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12" w:rsidRPr="00A72AA9" w:rsidRDefault="00C15D12" w:rsidP="00495BB4">
      <w:pPr>
        <w:pStyle w:val="Balk1"/>
        <w:keepNext w:val="0"/>
        <w:spacing w:before="100" w:beforeAutospacing="1" w:after="100" w:afterAutospacing="1"/>
        <w:rPr>
          <w:bCs w:val="0"/>
          <w:color w:val="000000"/>
          <w:kern w:val="36"/>
          <w:lang w:val="en-US"/>
        </w:rPr>
      </w:pPr>
      <w:r w:rsidRPr="00A72AA9">
        <w:rPr>
          <w:u w:val="single"/>
          <w:lang w:val="en-US"/>
        </w:rPr>
        <w:t>Courses and ECTS Credits</w:t>
      </w:r>
      <w:r w:rsidR="00495BB4">
        <w:rPr>
          <w:b w:val="0"/>
          <w:u w:val="single"/>
          <w:lang w:val="en-US"/>
        </w:rPr>
        <w:t xml:space="preserve"> </w:t>
      </w:r>
      <w:r w:rsidR="00495BB4">
        <w:rPr>
          <w:rFonts w:ascii="Times New Roman" w:hAnsi="Times New Roman"/>
          <w:color w:val="000000"/>
          <w:sz w:val="20"/>
          <w:szCs w:val="20"/>
          <w:u w:val="single"/>
          <w:lang w:val="en-US"/>
        </w:rPr>
        <w:t>TIBBİ BİYOLOJİ YÜKSEK LİSANS</w:t>
      </w:r>
    </w:p>
    <w:tbl>
      <w:tblPr>
        <w:tblW w:w="530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24"/>
        <w:gridCol w:w="4463"/>
        <w:gridCol w:w="603"/>
        <w:gridCol w:w="902"/>
        <w:gridCol w:w="1655"/>
        <w:gridCol w:w="1507"/>
      </w:tblGrid>
      <w:tr w:rsidR="00C15D12" w:rsidRPr="005E04BA" w:rsidTr="00A32DBF">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C15D12" w:rsidRPr="005E04BA" w:rsidRDefault="00C15D12" w:rsidP="000C30F1">
            <w:pPr>
              <w:jc w:val="center"/>
              <w:rPr>
                <w:sz w:val="20"/>
                <w:szCs w:val="20"/>
              </w:rPr>
            </w:pPr>
          </w:p>
        </w:tc>
      </w:tr>
      <w:tr w:rsidR="00A32DBF" w:rsidRPr="005E04BA" w:rsidTr="00A32DBF">
        <w:trPr>
          <w:trHeight w:val="330"/>
          <w:tblCellSpacing w:w="0" w:type="dxa"/>
        </w:trPr>
        <w:tc>
          <w:tcPr>
            <w:tcW w:w="548" w:type="pct"/>
            <w:tcBorders>
              <w:top w:val="outset" w:sz="6" w:space="0" w:color="auto"/>
              <w:bottom w:val="outset" w:sz="6" w:space="0" w:color="auto"/>
              <w:right w:val="outset" w:sz="6" w:space="0" w:color="auto"/>
            </w:tcBorders>
            <w:shd w:val="clear" w:color="auto" w:fill="FFCC99"/>
            <w:vAlign w:val="center"/>
          </w:tcPr>
          <w:p w:rsidR="00C15D12" w:rsidRPr="00AB3F5D" w:rsidRDefault="00C15D12" w:rsidP="000C30F1">
            <w:pPr>
              <w:rPr>
                <w:sz w:val="20"/>
                <w:szCs w:val="20"/>
              </w:rPr>
            </w:pPr>
            <w:r w:rsidRPr="00AB3F5D">
              <w:rPr>
                <w:sz w:val="20"/>
                <w:szCs w:val="20"/>
              </w:rPr>
              <w:t>Course Code</w:t>
            </w:r>
          </w:p>
        </w:tc>
        <w:tc>
          <w:tcPr>
            <w:tcW w:w="2176" w:type="pct"/>
            <w:tcBorders>
              <w:top w:val="outset" w:sz="6" w:space="0" w:color="auto"/>
              <w:left w:val="outset" w:sz="6" w:space="0" w:color="auto"/>
              <w:bottom w:val="outset" w:sz="6" w:space="0" w:color="auto"/>
              <w:right w:val="outset" w:sz="6" w:space="0" w:color="auto"/>
            </w:tcBorders>
            <w:shd w:val="clear" w:color="auto" w:fill="FFCC99"/>
            <w:vAlign w:val="center"/>
          </w:tcPr>
          <w:p w:rsidR="00C15D12" w:rsidRPr="00AB3F5D" w:rsidRDefault="00C15D12" w:rsidP="000C30F1">
            <w:pPr>
              <w:rPr>
                <w:sz w:val="20"/>
                <w:szCs w:val="20"/>
              </w:rPr>
            </w:pPr>
            <w:r w:rsidRPr="00AB3F5D">
              <w:rPr>
                <w:sz w:val="20"/>
                <w:szCs w:val="20"/>
              </w:rPr>
              <w:t>Course Name</w:t>
            </w:r>
          </w:p>
        </w:tc>
        <w:tc>
          <w:tcPr>
            <w:tcW w:w="294" w:type="pct"/>
            <w:tcBorders>
              <w:top w:val="outset" w:sz="6" w:space="0" w:color="auto"/>
              <w:left w:val="outset" w:sz="6" w:space="0" w:color="auto"/>
              <w:bottom w:val="outset" w:sz="6" w:space="0" w:color="auto"/>
              <w:right w:val="outset" w:sz="6" w:space="0" w:color="auto"/>
            </w:tcBorders>
            <w:shd w:val="clear" w:color="auto" w:fill="FFCC99"/>
            <w:vAlign w:val="center"/>
          </w:tcPr>
          <w:p w:rsidR="00C15D12" w:rsidRPr="00AB3F5D" w:rsidRDefault="00C15D12" w:rsidP="000C30F1">
            <w:pPr>
              <w:jc w:val="center"/>
              <w:rPr>
                <w:sz w:val="20"/>
                <w:szCs w:val="20"/>
              </w:rPr>
            </w:pPr>
            <w:r w:rsidRPr="00AB3F5D">
              <w:rPr>
                <w:sz w:val="20"/>
                <w:szCs w:val="20"/>
              </w:rPr>
              <w:t>ECTS</w:t>
            </w:r>
          </w:p>
        </w:tc>
        <w:tc>
          <w:tcPr>
            <w:tcW w:w="440" w:type="pct"/>
            <w:tcBorders>
              <w:top w:val="outset" w:sz="6" w:space="0" w:color="auto"/>
              <w:left w:val="outset" w:sz="6" w:space="0" w:color="auto"/>
              <w:bottom w:val="outset" w:sz="6" w:space="0" w:color="auto"/>
              <w:right w:val="outset" w:sz="6" w:space="0" w:color="auto"/>
            </w:tcBorders>
            <w:shd w:val="clear" w:color="auto" w:fill="FFCC99"/>
            <w:vAlign w:val="center"/>
          </w:tcPr>
          <w:p w:rsidR="00C15D12" w:rsidRPr="00AB3F5D" w:rsidRDefault="00C15D12" w:rsidP="000C30F1">
            <w:pPr>
              <w:jc w:val="center"/>
              <w:rPr>
                <w:sz w:val="20"/>
                <w:szCs w:val="20"/>
              </w:rPr>
            </w:pPr>
            <w:r w:rsidRPr="00AB3F5D">
              <w:rPr>
                <w:sz w:val="20"/>
                <w:szCs w:val="20"/>
              </w:rPr>
              <w:t>T+P+L</w:t>
            </w:r>
          </w:p>
        </w:tc>
        <w:tc>
          <w:tcPr>
            <w:tcW w:w="807" w:type="pct"/>
            <w:tcBorders>
              <w:top w:val="outset" w:sz="6" w:space="0" w:color="auto"/>
              <w:left w:val="outset" w:sz="6" w:space="0" w:color="auto"/>
              <w:bottom w:val="outset" w:sz="6" w:space="0" w:color="auto"/>
              <w:right w:val="outset" w:sz="6" w:space="0" w:color="auto"/>
            </w:tcBorders>
            <w:shd w:val="clear" w:color="auto" w:fill="FFCC99"/>
            <w:vAlign w:val="center"/>
          </w:tcPr>
          <w:p w:rsidR="00C15D12" w:rsidRPr="00AB3F5D" w:rsidRDefault="00C15D12" w:rsidP="000C30F1">
            <w:pPr>
              <w:jc w:val="center"/>
              <w:rPr>
                <w:sz w:val="20"/>
                <w:szCs w:val="20"/>
              </w:rPr>
            </w:pPr>
            <w:r w:rsidRPr="00AB3F5D">
              <w:rPr>
                <w:sz w:val="20"/>
                <w:szCs w:val="20"/>
              </w:rPr>
              <w:t>C/E</w:t>
            </w:r>
          </w:p>
        </w:tc>
        <w:tc>
          <w:tcPr>
            <w:tcW w:w="735" w:type="pct"/>
            <w:tcBorders>
              <w:top w:val="outset" w:sz="6" w:space="0" w:color="auto"/>
              <w:left w:val="outset" w:sz="6" w:space="0" w:color="auto"/>
              <w:bottom w:val="outset" w:sz="6" w:space="0" w:color="auto"/>
            </w:tcBorders>
            <w:shd w:val="clear" w:color="auto" w:fill="FFCC99"/>
            <w:vAlign w:val="center"/>
          </w:tcPr>
          <w:p w:rsidR="00C15D12" w:rsidRPr="00AB3F5D" w:rsidRDefault="00C15D12" w:rsidP="000C30F1">
            <w:pPr>
              <w:jc w:val="center"/>
              <w:rPr>
                <w:sz w:val="20"/>
                <w:szCs w:val="20"/>
              </w:rPr>
            </w:pPr>
            <w:r w:rsidRPr="00AB3F5D">
              <w:rPr>
                <w:sz w:val="20"/>
                <w:szCs w:val="20"/>
              </w:rPr>
              <w:t>Language</w:t>
            </w:r>
          </w:p>
        </w:tc>
      </w:tr>
      <w:tr w:rsidR="00C15D12" w:rsidRPr="005E04BA" w:rsidTr="00A32DBF">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C15D12" w:rsidRPr="00AB3F5D" w:rsidRDefault="00C15D12" w:rsidP="000C30F1">
            <w:pPr>
              <w:rPr>
                <w:sz w:val="20"/>
                <w:szCs w:val="20"/>
              </w:rPr>
            </w:pPr>
            <w:r w:rsidRPr="00AB3F5D">
              <w:rPr>
                <w:sz w:val="20"/>
                <w:szCs w:val="20"/>
                <w:u w:val="single"/>
              </w:rPr>
              <w:t>Fall Semester</w:t>
            </w:r>
          </w:p>
        </w:tc>
      </w:tr>
      <w:tr w:rsidR="00A32DBF" w:rsidRPr="005E04BA" w:rsidTr="00A32DBF">
        <w:trPr>
          <w:trHeight w:hRule="exact" w:val="474"/>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3202" w:history="1">
              <w:r w:rsidR="000F6522" w:rsidRPr="00AB3F5D">
                <w:rPr>
                  <w:rStyle w:val="Kpr"/>
                  <w:sz w:val="20"/>
                  <w:szCs w:val="20"/>
                </w:rPr>
                <w:t>521103202</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691630" w:rsidRDefault="000D6666" w:rsidP="000F6522">
            <w:pPr>
              <w:rPr>
                <w:sz w:val="20"/>
                <w:szCs w:val="20"/>
              </w:rPr>
            </w:pPr>
            <w:hyperlink w:anchor="LabRULES" w:history="1">
              <w:r w:rsidR="000F6522" w:rsidRPr="00691630">
                <w:rPr>
                  <w:rStyle w:val="Kpr"/>
                  <w:sz w:val="20"/>
                  <w:szCs w:val="20"/>
                  <w:u w:val="none"/>
                </w:rPr>
                <w:t xml:space="preserve">RULES İN LABORATORY STUDİES AS  TECHNİCAL AND HEALTH          </w:t>
              </w:r>
            </w:hyperlink>
            <w:r w:rsidR="000F6522" w:rsidRPr="00691630">
              <w:rPr>
                <w:sz w:val="20"/>
                <w:szCs w:val="20"/>
              </w:rPr>
              <w:t xml:space="preserve"> </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2+0+0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3F6580" w:rsidRDefault="000F6522" w:rsidP="003F6580">
            <w:pPr>
              <w:jc w:val="center"/>
              <w:rPr>
                <w:b/>
                <w:sz w:val="20"/>
                <w:szCs w:val="20"/>
              </w:rPr>
            </w:pPr>
            <w:r w:rsidRPr="003F6580">
              <w:rPr>
                <w:b/>
                <w:sz w:val="20"/>
                <w:szCs w:val="20"/>
              </w:rPr>
              <w:t>COMPULSORY</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A32DBF" w:rsidRPr="005E04BA" w:rsidTr="00A32DBF">
        <w:trPr>
          <w:trHeight w:hRule="exact" w:val="552"/>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3203" w:history="1">
              <w:r w:rsidR="000F6522" w:rsidRPr="00AB3F5D">
                <w:rPr>
                  <w:rStyle w:val="Kpr"/>
                  <w:sz w:val="20"/>
                  <w:szCs w:val="20"/>
                </w:rPr>
                <w:t>521103203</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691630" w:rsidRDefault="000D6666" w:rsidP="000F6522">
            <w:pPr>
              <w:rPr>
                <w:sz w:val="20"/>
                <w:szCs w:val="20"/>
              </w:rPr>
            </w:pPr>
            <w:hyperlink w:anchor="NucleicACIDSandPROTEINsynthesis" w:history="1">
              <w:r w:rsidR="000F6522" w:rsidRPr="00691630">
                <w:rPr>
                  <w:rStyle w:val="Kpr"/>
                  <w:sz w:val="20"/>
                  <w:szCs w:val="20"/>
                  <w:u w:val="none"/>
                </w:rPr>
                <w:t>NUCLEİC ACİDS AND PROTEİN SYNTHESİS</w:t>
              </w:r>
            </w:hyperlink>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2+0+0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3F6580" w:rsidRDefault="000F6522" w:rsidP="003F6580">
            <w:pPr>
              <w:jc w:val="center"/>
              <w:rPr>
                <w:b/>
                <w:sz w:val="20"/>
                <w:szCs w:val="20"/>
              </w:rPr>
            </w:pPr>
            <w:r w:rsidRPr="003F6580">
              <w:rPr>
                <w:b/>
                <w:sz w:val="20"/>
                <w:szCs w:val="20"/>
              </w:rPr>
              <w:t>COMPULSORY</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A32DBF" w:rsidRPr="005E04BA" w:rsidTr="00A32DBF">
        <w:trPr>
          <w:trHeight w:hRule="exact" w:val="614"/>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3209" w:history="1">
              <w:r w:rsidR="000F6522" w:rsidRPr="00AB3F5D">
                <w:rPr>
                  <w:rStyle w:val="Kpr"/>
                  <w:sz w:val="20"/>
                  <w:szCs w:val="20"/>
                </w:rPr>
                <w:t>521103209</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691630" w:rsidRDefault="000D6666" w:rsidP="000F6522">
            <w:pPr>
              <w:rPr>
                <w:sz w:val="20"/>
                <w:szCs w:val="20"/>
              </w:rPr>
            </w:pPr>
            <w:hyperlink w:anchor="OrganBiology" w:history="1">
              <w:r w:rsidR="000F6522" w:rsidRPr="00691630">
                <w:rPr>
                  <w:rStyle w:val="Kpr"/>
                  <w:sz w:val="20"/>
                  <w:szCs w:val="20"/>
                  <w:u w:val="none"/>
                </w:rPr>
                <w:t>COMPERATİVE BİOLOGY OF ORGAN SYSTEMS</w:t>
              </w:r>
            </w:hyperlink>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2+2+0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3F6580" w:rsidRDefault="000F6522" w:rsidP="003F6580">
            <w:pPr>
              <w:jc w:val="center"/>
              <w:rPr>
                <w:b/>
                <w:sz w:val="20"/>
                <w:szCs w:val="20"/>
              </w:rPr>
            </w:pPr>
            <w:r w:rsidRPr="003F6580">
              <w:rPr>
                <w:b/>
                <w:sz w:val="20"/>
                <w:szCs w:val="20"/>
              </w:rPr>
              <w:t>COMPULSORY</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A32DBF" w:rsidRPr="005E04BA" w:rsidTr="00A32DBF">
        <w:trPr>
          <w:trHeight w:hRule="exact" w:val="617"/>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5204" w:history="1">
              <w:r w:rsidR="000F6522" w:rsidRPr="00AB3F5D">
                <w:rPr>
                  <w:rStyle w:val="Kpr"/>
                  <w:sz w:val="20"/>
                  <w:szCs w:val="20"/>
                </w:rPr>
                <w:t>521105204</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691630" w:rsidRDefault="000D6666" w:rsidP="000F6522">
            <w:pPr>
              <w:rPr>
                <w:sz w:val="20"/>
                <w:szCs w:val="20"/>
              </w:rPr>
            </w:pPr>
            <w:hyperlink w:anchor="IntracellularCommunication" w:history="1">
              <w:r w:rsidR="000F6522" w:rsidRPr="00691630">
                <w:rPr>
                  <w:rStyle w:val="Kpr"/>
                  <w:sz w:val="20"/>
                  <w:szCs w:val="20"/>
                  <w:u w:val="none"/>
                </w:rPr>
                <w:t xml:space="preserve">INTERCELLULAR AND INTRACELLULAR  COMMUNİCATİON          </w:t>
              </w:r>
            </w:hyperlink>
            <w:r w:rsidR="000F6522" w:rsidRPr="00691630">
              <w:rPr>
                <w:sz w:val="20"/>
                <w:szCs w:val="20"/>
              </w:rPr>
              <w:t xml:space="preserve"> </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2+2+0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ELECTIVE</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A32DBF" w:rsidRPr="005E04BA" w:rsidTr="00A32DBF">
        <w:trPr>
          <w:trHeight w:hRule="exact" w:val="555"/>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3205" w:history="1">
              <w:r w:rsidR="000F6522" w:rsidRPr="00AB3F5D">
                <w:rPr>
                  <w:rStyle w:val="Kpr"/>
                  <w:sz w:val="20"/>
                  <w:szCs w:val="20"/>
                </w:rPr>
                <w:t>521103205</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691630" w:rsidRDefault="000D6666" w:rsidP="000F6522">
            <w:pPr>
              <w:rPr>
                <w:sz w:val="20"/>
                <w:szCs w:val="20"/>
              </w:rPr>
            </w:pPr>
            <w:hyperlink w:anchor="Telomerase" w:history="1">
              <w:r w:rsidR="000F6522" w:rsidRPr="00691630">
                <w:rPr>
                  <w:rStyle w:val="Kpr"/>
                  <w:sz w:val="20"/>
                  <w:szCs w:val="20"/>
                  <w:u w:val="none"/>
                </w:rPr>
                <w:t>TELOMERE AND TELOMERASE ACTİVİTY</w:t>
              </w:r>
            </w:hyperlink>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3+0+0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ELECTIVE</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A32DBF" w:rsidRPr="005E04BA" w:rsidTr="00A32DBF">
        <w:trPr>
          <w:trHeight w:hRule="exact" w:val="572"/>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5206" w:history="1">
              <w:r w:rsidR="000F6522" w:rsidRPr="00AB3F5D">
                <w:rPr>
                  <w:rStyle w:val="Kpr"/>
                  <w:sz w:val="20"/>
                  <w:szCs w:val="20"/>
                </w:rPr>
                <w:t>521105206</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691630" w:rsidRDefault="000D6666" w:rsidP="000F6522">
            <w:pPr>
              <w:rPr>
                <w:sz w:val="20"/>
                <w:szCs w:val="20"/>
              </w:rPr>
            </w:pPr>
            <w:hyperlink w:anchor="GDO" w:history="1">
              <w:r w:rsidR="000F6522" w:rsidRPr="00691630">
                <w:rPr>
                  <w:rStyle w:val="Kpr"/>
                  <w:sz w:val="20"/>
                  <w:szCs w:val="20"/>
                  <w:u w:val="none"/>
                </w:rPr>
                <w:t>GENETİCALLY MODİFİED ORGANİSMS AND CYTOTOXİC EFFECTS</w:t>
              </w:r>
            </w:hyperlink>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2+2+0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ELECTIVE</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A32DBF" w:rsidRPr="005E04BA" w:rsidTr="00A32DBF">
        <w:trPr>
          <w:trHeight w:hRule="exact" w:val="255"/>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3207" w:history="1">
              <w:r w:rsidR="000F6522" w:rsidRPr="00AB3F5D">
                <w:rPr>
                  <w:rStyle w:val="Kpr"/>
                  <w:sz w:val="20"/>
                  <w:szCs w:val="20"/>
                </w:rPr>
                <w:t>521103207</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691630" w:rsidRDefault="000D6666" w:rsidP="000F6522">
            <w:pPr>
              <w:rPr>
                <w:sz w:val="20"/>
                <w:szCs w:val="20"/>
              </w:rPr>
            </w:pPr>
            <w:hyperlink w:anchor="Monooxygenases" w:history="1">
              <w:r w:rsidR="000F6522" w:rsidRPr="00691630">
                <w:rPr>
                  <w:rStyle w:val="Kpr"/>
                  <w:sz w:val="20"/>
                  <w:szCs w:val="20"/>
                  <w:u w:val="none"/>
                </w:rPr>
                <w:t>MONOOXYGENASES</w:t>
              </w:r>
            </w:hyperlink>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3+0+0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ELECTIVE</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A32DBF" w:rsidRPr="005E04BA" w:rsidTr="00A32DBF">
        <w:trPr>
          <w:trHeight w:hRule="exact" w:val="273"/>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3208" w:history="1">
              <w:r w:rsidR="000F6522" w:rsidRPr="00AB3F5D">
                <w:rPr>
                  <w:rStyle w:val="Kpr"/>
                  <w:sz w:val="20"/>
                  <w:szCs w:val="20"/>
                </w:rPr>
                <w:t>521103208</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691630" w:rsidRDefault="000D6666" w:rsidP="000F6522">
            <w:pPr>
              <w:rPr>
                <w:sz w:val="20"/>
                <w:szCs w:val="20"/>
              </w:rPr>
            </w:pPr>
            <w:hyperlink w:anchor="Proteomes" w:history="1">
              <w:r w:rsidR="000F6522" w:rsidRPr="00691630">
                <w:rPr>
                  <w:rStyle w:val="Kpr"/>
                  <w:sz w:val="20"/>
                  <w:szCs w:val="20"/>
                  <w:u w:val="none"/>
                </w:rPr>
                <w:t>PROTEOME AND PROTEOMİCS</w:t>
              </w:r>
            </w:hyperlink>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3+0+0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ELECTIVE</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A32DBF" w:rsidRPr="005E04BA" w:rsidTr="00A32DBF">
        <w:trPr>
          <w:trHeight w:hRule="exact" w:val="404"/>
          <w:tblCellSpacing w:w="0" w:type="dxa"/>
        </w:trPr>
        <w:tc>
          <w:tcPr>
            <w:tcW w:w="548" w:type="pct"/>
            <w:tcBorders>
              <w:top w:val="outset" w:sz="6" w:space="0" w:color="auto"/>
              <w:bottom w:val="outset" w:sz="6" w:space="0" w:color="auto"/>
              <w:right w:val="outset" w:sz="6" w:space="0" w:color="auto"/>
            </w:tcBorders>
            <w:shd w:val="clear" w:color="auto" w:fill="FFFF99"/>
            <w:vAlign w:val="center"/>
          </w:tcPr>
          <w:p w:rsidR="00FC7600" w:rsidRPr="00AB3F5D" w:rsidRDefault="00FC7600" w:rsidP="00E15C37">
            <w:pPr>
              <w:jc w:val="center"/>
              <w:rPr>
                <w:sz w:val="20"/>
                <w:szCs w:val="20"/>
              </w:rPr>
            </w:pPr>
            <w:r w:rsidRPr="00AB3F5D">
              <w:rPr>
                <w:sz w:val="20"/>
                <w:szCs w:val="20"/>
              </w:rPr>
              <w:t>521103400</w:t>
            </w:r>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FC7600" w:rsidRPr="00AB3F5D" w:rsidRDefault="00FC7600" w:rsidP="00FC7600">
            <w:pPr>
              <w:rPr>
                <w:sz w:val="20"/>
                <w:szCs w:val="20"/>
              </w:rPr>
            </w:pPr>
            <w:r w:rsidRPr="00AB3F5D">
              <w:rPr>
                <w:sz w:val="20"/>
                <w:szCs w:val="20"/>
              </w:rPr>
              <w:t>SEMİNAR</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6861FC">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6861FC">
            <w:pPr>
              <w:jc w:val="center"/>
              <w:rPr>
                <w:sz w:val="20"/>
                <w:szCs w:val="20"/>
              </w:rPr>
            </w:pPr>
            <w:r w:rsidRPr="00AB3F5D">
              <w:rPr>
                <w:sz w:val="20"/>
                <w:szCs w:val="20"/>
              </w:rPr>
              <w:t>0+1+0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3F6580">
            <w:pPr>
              <w:jc w:val="center"/>
              <w:rPr>
                <w:sz w:val="20"/>
                <w:szCs w:val="20"/>
              </w:rPr>
            </w:pPr>
            <w:r w:rsidRPr="00AB3F5D">
              <w:rPr>
                <w:sz w:val="20"/>
                <w:szCs w:val="20"/>
              </w:rPr>
              <w:t>COMPULSORY</w:t>
            </w:r>
          </w:p>
        </w:tc>
        <w:tc>
          <w:tcPr>
            <w:tcW w:w="735" w:type="pct"/>
            <w:tcBorders>
              <w:top w:val="outset" w:sz="6" w:space="0" w:color="auto"/>
              <w:left w:val="outset" w:sz="6" w:space="0" w:color="auto"/>
              <w:bottom w:val="outset" w:sz="6" w:space="0" w:color="auto"/>
            </w:tcBorders>
            <w:shd w:val="clear" w:color="auto" w:fill="FFFF99"/>
            <w:vAlign w:val="center"/>
          </w:tcPr>
          <w:p w:rsidR="00FC7600" w:rsidRPr="00AB3F5D" w:rsidRDefault="00FC7600" w:rsidP="003F6580">
            <w:pPr>
              <w:jc w:val="center"/>
              <w:rPr>
                <w:sz w:val="20"/>
                <w:szCs w:val="20"/>
              </w:rPr>
            </w:pPr>
            <w:r w:rsidRPr="00AB3F5D">
              <w:rPr>
                <w:sz w:val="20"/>
                <w:szCs w:val="20"/>
              </w:rPr>
              <w:t>TURKISH</w:t>
            </w:r>
          </w:p>
        </w:tc>
      </w:tr>
      <w:tr w:rsidR="00A32DBF" w:rsidRPr="005E04BA" w:rsidTr="00A32DBF">
        <w:trPr>
          <w:trHeight w:hRule="exact" w:val="411"/>
          <w:tblCellSpacing w:w="0" w:type="dxa"/>
        </w:trPr>
        <w:tc>
          <w:tcPr>
            <w:tcW w:w="548" w:type="pct"/>
            <w:tcBorders>
              <w:top w:val="outset" w:sz="6" w:space="0" w:color="auto"/>
              <w:bottom w:val="outset" w:sz="6" w:space="0" w:color="auto"/>
              <w:right w:val="outset" w:sz="6" w:space="0" w:color="auto"/>
            </w:tcBorders>
            <w:shd w:val="clear" w:color="auto" w:fill="FFFF99"/>
            <w:vAlign w:val="center"/>
          </w:tcPr>
          <w:p w:rsidR="00FC7600" w:rsidRPr="00AB3F5D" w:rsidRDefault="00FC7600" w:rsidP="00E15C37">
            <w:pPr>
              <w:jc w:val="center"/>
              <w:rPr>
                <w:sz w:val="20"/>
                <w:szCs w:val="20"/>
              </w:rPr>
            </w:pPr>
            <w:r w:rsidRPr="00AB3F5D">
              <w:rPr>
                <w:sz w:val="20"/>
                <w:szCs w:val="20"/>
              </w:rPr>
              <w:t>521101700</w:t>
            </w:r>
          </w:p>
        </w:tc>
        <w:tc>
          <w:tcPr>
            <w:tcW w:w="2176"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FC7600">
            <w:pPr>
              <w:spacing w:line="276" w:lineRule="auto"/>
              <w:rPr>
                <w:sz w:val="20"/>
                <w:szCs w:val="20"/>
                <w:lang w:val="en-US" w:eastAsia="en-US"/>
              </w:rPr>
            </w:pPr>
            <w:r w:rsidRPr="00AB3F5D">
              <w:rPr>
                <w:sz w:val="20"/>
                <w:szCs w:val="20"/>
                <w:lang w:val="en-US" w:eastAsia="en-US"/>
              </w:rPr>
              <w:t>SPECIALIZATION FIELD COURSE</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6861FC">
            <w:pPr>
              <w:jc w:val="center"/>
              <w:rPr>
                <w:sz w:val="20"/>
                <w:szCs w:val="20"/>
              </w:rPr>
            </w:pPr>
            <w:r w:rsidRPr="00AB3F5D">
              <w:rPr>
                <w:sz w:val="20"/>
                <w:szCs w:val="20"/>
              </w:rPr>
              <w:t>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6861FC">
            <w:pPr>
              <w:jc w:val="center"/>
              <w:rPr>
                <w:sz w:val="20"/>
                <w:szCs w:val="20"/>
              </w:rPr>
            </w:pPr>
            <w:r w:rsidRPr="00AB3F5D">
              <w:rPr>
                <w:sz w:val="20"/>
                <w:szCs w:val="20"/>
              </w:rPr>
              <w:t>3+0+0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3F6580">
            <w:pPr>
              <w:jc w:val="center"/>
              <w:rPr>
                <w:sz w:val="20"/>
                <w:szCs w:val="20"/>
              </w:rPr>
            </w:pPr>
            <w:r w:rsidRPr="00AB3F5D">
              <w:rPr>
                <w:sz w:val="20"/>
                <w:szCs w:val="20"/>
              </w:rPr>
              <w:t>COMPULSORY</w:t>
            </w:r>
          </w:p>
        </w:tc>
        <w:tc>
          <w:tcPr>
            <w:tcW w:w="735" w:type="pct"/>
            <w:tcBorders>
              <w:top w:val="outset" w:sz="6" w:space="0" w:color="auto"/>
              <w:left w:val="outset" w:sz="6" w:space="0" w:color="auto"/>
              <w:bottom w:val="outset" w:sz="6" w:space="0" w:color="auto"/>
            </w:tcBorders>
            <w:shd w:val="clear" w:color="auto" w:fill="FFFF99"/>
            <w:vAlign w:val="center"/>
          </w:tcPr>
          <w:p w:rsidR="00FC7600" w:rsidRPr="00AB3F5D" w:rsidRDefault="00FC7600" w:rsidP="003F6580">
            <w:pPr>
              <w:jc w:val="center"/>
              <w:rPr>
                <w:sz w:val="20"/>
                <w:szCs w:val="20"/>
              </w:rPr>
            </w:pPr>
            <w:r w:rsidRPr="00AB3F5D">
              <w:rPr>
                <w:sz w:val="20"/>
                <w:szCs w:val="20"/>
              </w:rPr>
              <w:t>TURKISH</w:t>
            </w:r>
          </w:p>
        </w:tc>
      </w:tr>
      <w:tr w:rsidR="00A32DBF" w:rsidRPr="005E04BA" w:rsidTr="00A32DBF">
        <w:trPr>
          <w:trHeight w:hRule="exact" w:val="275"/>
          <w:tblCellSpacing w:w="0" w:type="dxa"/>
        </w:trPr>
        <w:tc>
          <w:tcPr>
            <w:tcW w:w="548" w:type="pct"/>
            <w:tcBorders>
              <w:top w:val="outset" w:sz="6" w:space="0" w:color="auto"/>
              <w:bottom w:val="outset" w:sz="6" w:space="0" w:color="auto"/>
              <w:right w:val="outset" w:sz="6" w:space="0" w:color="auto"/>
            </w:tcBorders>
            <w:shd w:val="clear" w:color="auto" w:fill="FFFF99"/>
            <w:vAlign w:val="center"/>
          </w:tcPr>
          <w:p w:rsidR="00FC7600" w:rsidRPr="00AB3F5D" w:rsidRDefault="00FC7600" w:rsidP="00E15C37">
            <w:pPr>
              <w:jc w:val="center"/>
              <w:rPr>
                <w:sz w:val="20"/>
                <w:szCs w:val="20"/>
              </w:rPr>
            </w:pPr>
            <w:r w:rsidRPr="00AB3F5D">
              <w:rPr>
                <w:sz w:val="20"/>
                <w:szCs w:val="20"/>
              </w:rPr>
              <w:t>521101200</w:t>
            </w:r>
          </w:p>
        </w:tc>
        <w:tc>
          <w:tcPr>
            <w:tcW w:w="2176"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FC7600">
            <w:pPr>
              <w:rPr>
                <w:sz w:val="20"/>
                <w:szCs w:val="20"/>
              </w:rPr>
            </w:pPr>
            <w:r w:rsidRPr="00AB3F5D">
              <w:rPr>
                <w:sz w:val="20"/>
                <w:szCs w:val="20"/>
              </w:rPr>
              <w:t>MASTER'S THESIS</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6861FC">
            <w:pPr>
              <w:jc w:val="center"/>
              <w:rPr>
                <w:sz w:val="20"/>
                <w:szCs w:val="20"/>
              </w:rPr>
            </w:pPr>
            <w:r w:rsidRPr="00AB3F5D">
              <w:rPr>
                <w:sz w:val="20"/>
                <w:szCs w:val="20"/>
              </w:rPr>
              <w:t>25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6861FC">
            <w:pPr>
              <w:jc w:val="center"/>
              <w:rPr>
                <w:sz w:val="20"/>
                <w:szCs w:val="20"/>
              </w:rPr>
            </w:pPr>
            <w:r w:rsidRPr="00AB3F5D">
              <w:rPr>
                <w:sz w:val="20"/>
                <w:szCs w:val="20"/>
              </w:rPr>
              <w:t>0+1+0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3F6580">
            <w:pPr>
              <w:jc w:val="center"/>
              <w:rPr>
                <w:sz w:val="20"/>
                <w:szCs w:val="20"/>
              </w:rPr>
            </w:pPr>
            <w:r w:rsidRPr="00AB3F5D">
              <w:rPr>
                <w:sz w:val="20"/>
                <w:szCs w:val="20"/>
              </w:rPr>
              <w:t>COMPULSORY</w:t>
            </w:r>
          </w:p>
        </w:tc>
        <w:tc>
          <w:tcPr>
            <w:tcW w:w="735" w:type="pct"/>
            <w:tcBorders>
              <w:top w:val="outset" w:sz="6" w:space="0" w:color="auto"/>
              <w:left w:val="outset" w:sz="6" w:space="0" w:color="auto"/>
              <w:bottom w:val="outset" w:sz="6" w:space="0" w:color="auto"/>
            </w:tcBorders>
            <w:shd w:val="clear" w:color="auto" w:fill="FFFF99"/>
            <w:vAlign w:val="center"/>
          </w:tcPr>
          <w:p w:rsidR="00FC7600" w:rsidRPr="00AB3F5D" w:rsidRDefault="00FC7600" w:rsidP="003F6580">
            <w:pPr>
              <w:jc w:val="center"/>
              <w:rPr>
                <w:sz w:val="20"/>
                <w:szCs w:val="20"/>
              </w:rPr>
            </w:pPr>
            <w:r w:rsidRPr="00AB3F5D">
              <w:rPr>
                <w:sz w:val="20"/>
                <w:szCs w:val="20"/>
              </w:rPr>
              <w:t>TURKISH</w:t>
            </w:r>
          </w:p>
        </w:tc>
      </w:tr>
      <w:tr w:rsidR="00A32DBF" w:rsidRPr="005E04BA" w:rsidTr="00A32DBF">
        <w:trPr>
          <w:trHeight w:hRule="exact" w:val="421"/>
          <w:tblCellSpacing w:w="0" w:type="dxa"/>
        </w:trPr>
        <w:tc>
          <w:tcPr>
            <w:tcW w:w="548" w:type="pct"/>
            <w:tcBorders>
              <w:top w:val="outset" w:sz="6" w:space="0" w:color="auto"/>
              <w:bottom w:val="outset" w:sz="6" w:space="0" w:color="auto"/>
              <w:right w:val="outset" w:sz="6" w:space="0" w:color="auto"/>
            </w:tcBorders>
            <w:shd w:val="clear" w:color="auto" w:fill="FFFF99"/>
            <w:vAlign w:val="center"/>
          </w:tcPr>
          <w:p w:rsidR="00FC7600" w:rsidRPr="00AB3F5D" w:rsidRDefault="00812279" w:rsidP="00E15C37">
            <w:pPr>
              <w:jc w:val="center"/>
              <w:rPr>
                <w:sz w:val="20"/>
                <w:szCs w:val="20"/>
                <w:lang w:eastAsia="en-US"/>
              </w:rPr>
            </w:pPr>
            <w:r w:rsidRPr="00797663">
              <w:rPr>
                <w:color w:val="000000" w:themeColor="text1"/>
                <w:sz w:val="20"/>
                <w:szCs w:val="20"/>
                <w:lang w:eastAsia="en-US"/>
              </w:rPr>
              <w:t>520111103</w:t>
            </w:r>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FC7600" w:rsidRPr="00AB3F5D" w:rsidRDefault="00E355AA" w:rsidP="00FC7600">
            <w:pPr>
              <w:rPr>
                <w:sz w:val="20"/>
                <w:szCs w:val="20"/>
              </w:rPr>
            </w:pPr>
            <w:r w:rsidRPr="00E355AA">
              <w:rPr>
                <w:sz w:val="20"/>
                <w:szCs w:val="20"/>
              </w:rPr>
              <w:t>RESEARCH METHODS AND PUBLISHING ETHICS</w:t>
            </w:r>
            <w:r w:rsidR="00FC7600" w:rsidRPr="00AB3F5D">
              <w:rPr>
                <w:sz w:val="20"/>
                <w:szCs w:val="20"/>
              </w:rPr>
              <w:t>*</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6861FC">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6861FC">
            <w:pPr>
              <w:jc w:val="center"/>
              <w:rPr>
                <w:sz w:val="20"/>
                <w:szCs w:val="20"/>
              </w:rPr>
            </w:pPr>
            <w:r w:rsidRPr="00AB3F5D">
              <w:rPr>
                <w:sz w:val="20"/>
                <w:szCs w:val="20"/>
              </w:rPr>
              <w:t>3+0+3</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FC7600" w:rsidRPr="00AB3F5D" w:rsidRDefault="00FC7600" w:rsidP="003F6580">
            <w:pPr>
              <w:jc w:val="center"/>
              <w:rPr>
                <w:sz w:val="20"/>
                <w:szCs w:val="20"/>
              </w:rPr>
            </w:pPr>
            <w:r w:rsidRPr="00AB3F5D">
              <w:rPr>
                <w:sz w:val="20"/>
                <w:szCs w:val="20"/>
              </w:rPr>
              <w:t>COMPULSORY</w:t>
            </w:r>
          </w:p>
        </w:tc>
        <w:tc>
          <w:tcPr>
            <w:tcW w:w="735" w:type="pct"/>
            <w:tcBorders>
              <w:top w:val="outset" w:sz="6" w:space="0" w:color="auto"/>
              <w:left w:val="outset" w:sz="6" w:space="0" w:color="auto"/>
              <w:bottom w:val="outset" w:sz="6" w:space="0" w:color="auto"/>
            </w:tcBorders>
            <w:shd w:val="clear" w:color="auto" w:fill="FFFF99"/>
            <w:vAlign w:val="center"/>
          </w:tcPr>
          <w:p w:rsidR="00FC7600" w:rsidRPr="00AB3F5D" w:rsidRDefault="00FC7600" w:rsidP="003F6580">
            <w:pPr>
              <w:jc w:val="center"/>
              <w:rPr>
                <w:sz w:val="20"/>
                <w:szCs w:val="20"/>
              </w:rPr>
            </w:pPr>
            <w:r w:rsidRPr="00AB3F5D">
              <w:rPr>
                <w:sz w:val="20"/>
                <w:szCs w:val="20"/>
              </w:rPr>
              <w:t>TURKISH</w:t>
            </w:r>
          </w:p>
        </w:tc>
      </w:tr>
      <w:tr w:rsidR="00A32DBF" w:rsidRPr="005E04BA" w:rsidTr="00A32DBF">
        <w:trPr>
          <w:trHeight w:val="345"/>
          <w:tblCellSpacing w:w="0" w:type="dxa"/>
        </w:trPr>
        <w:tc>
          <w:tcPr>
            <w:tcW w:w="2724" w:type="pct"/>
            <w:gridSpan w:val="2"/>
            <w:tcBorders>
              <w:top w:val="outset" w:sz="6" w:space="0" w:color="auto"/>
              <w:bottom w:val="outset" w:sz="6" w:space="0" w:color="auto"/>
              <w:right w:val="outset" w:sz="6" w:space="0" w:color="auto"/>
            </w:tcBorders>
            <w:shd w:val="clear" w:color="auto" w:fill="FFCC99"/>
            <w:vAlign w:val="center"/>
          </w:tcPr>
          <w:p w:rsidR="007028AB" w:rsidRPr="00AB3F5D" w:rsidRDefault="007028AB" w:rsidP="007028AB">
            <w:pPr>
              <w:jc w:val="right"/>
              <w:rPr>
                <w:sz w:val="20"/>
                <w:szCs w:val="20"/>
              </w:rPr>
            </w:pPr>
          </w:p>
        </w:tc>
        <w:tc>
          <w:tcPr>
            <w:tcW w:w="294" w:type="pct"/>
            <w:tcBorders>
              <w:top w:val="outset" w:sz="6" w:space="0" w:color="auto"/>
              <w:left w:val="outset" w:sz="6" w:space="0" w:color="auto"/>
              <w:bottom w:val="outset" w:sz="6" w:space="0" w:color="auto"/>
              <w:right w:val="outset" w:sz="6" w:space="0" w:color="auto"/>
            </w:tcBorders>
            <w:shd w:val="clear" w:color="auto" w:fill="FFCC99"/>
            <w:vAlign w:val="center"/>
          </w:tcPr>
          <w:p w:rsidR="007028AB" w:rsidRPr="00AB3F5D" w:rsidRDefault="007028AB" w:rsidP="007028AB">
            <w:pPr>
              <w:jc w:val="center"/>
              <w:rPr>
                <w:sz w:val="20"/>
                <w:szCs w:val="20"/>
              </w:rPr>
            </w:pPr>
          </w:p>
        </w:tc>
        <w:tc>
          <w:tcPr>
            <w:tcW w:w="440" w:type="pct"/>
            <w:tcBorders>
              <w:top w:val="outset" w:sz="6" w:space="0" w:color="auto"/>
              <w:left w:val="outset" w:sz="6" w:space="0" w:color="auto"/>
              <w:bottom w:val="outset" w:sz="6" w:space="0" w:color="auto"/>
              <w:right w:val="outset" w:sz="6" w:space="0" w:color="auto"/>
            </w:tcBorders>
            <w:shd w:val="clear" w:color="auto" w:fill="FFCC99"/>
            <w:vAlign w:val="center"/>
          </w:tcPr>
          <w:p w:rsidR="007028AB" w:rsidRPr="00AB3F5D" w:rsidRDefault="007028AB" w:rsidP="007028AB">
            <w:pPr>
              <w:jc w:val="center"/>
              <w:rPr>
                <w:sz w:val="20"/>
                <w:szCs w:val="20"/>
              </w:rPr>
            </w:pPr>
          </w:p>
        </w:tc>
        <w:tc>
          <w:tcPr>
            <w:tcW w:w="807" w:type="pct"/>
            <w:tcBorders>
              <w:top w:val="outset" w:sz="6" w:space="0" w:color="auto"/>
              <w:left w:val="outset" w:sz="6" w:space="0" w:color="auto"/>
              <w:bottom w:val="outset" w:sz="6" w:space="0" w:color="auto"/>
              <w:right w:val="outset" w:sz="6" w:space="0" w:color="auto"/>
            </w:tcBorders>
            <w:shd w:val="clear" w:color="auto" w:fill="FFCC99"/>
            <w:vAlign w:val="center"/>
          </w:tcPr>
          <w:p w:rsidR="007028AB" w:rsidRPr="00AB3F5D" w:rsidRDefault="007028AB" w:rsidP="000F6522">
            <w:pPr>
              <w:jc w:val="center"/>
              <w:rPr>
                <w:sz w:val="20"/>
                <w:szCs w:val="20"/>
              </w:rPr>
            </w:pPr>
          </w:p>
        </w:tc>
        <w:tc>
          <w:tcPr>
            <w:tcW w:w="735" w:type="pct"/>
            <w:tcBorders>
              <w:top w:val="outset" w:sz="6" w:space="0" w:color="auto"/>
              <w:left w:val="outset" w:sz="6" w:space="0" w:color="auto"/>
              <w:bottom w:val="outset" w:sz="6" w:space="0" w:color="auto"/>
            </w:tcBorders>
            <w:shd w:val="clear" w:color="auto" w:fill="FFCC99"/>
            <w:vAlign w:val="center"/>
          </w:tcPr>
          <w:p w:rsidR="007028AB" w:rsidRPr="00AB3F5D" w:rsidRDefault="007028AB" w:rsidP="007028AB">
            <w:pPr>
              <w:jc w:val="center"/>
              <w:rPr>
                <w:sz w:val="20"/>
                <w:szCs w:val="20"/>
              </w:rPr>
            </w:pPr>
          </w:p>
        </w:tc>
      </w:tr>
      <w:tr w:rsidR="007028AB" w:rsidRPr="005E04BA" w:rsidTr="00A32DBF">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7028AB" w:rsidRPr="00AB3F5D" w:rsidRDefault="007028AB" w:rsidP="000F6522">
            <w:pPr>
              <w:jc w:val="center"/>
              <w:rPr>
                <w:sz w:val="20"/>
                <w:szCs w:val="20"/>
              </w:rPr>
            </w:pPr>
            <w:r w:rsidRPr="00AB3F5D">
              <w:rPr>
                <w:sz w:val="20"/>
                <w:szCs w:val="20"/>
                <w:u w:val="single"/>
              </w:rPr>
              <w:t>SPRİNG SEMESTER</w:t>
            </w:r>
          </w:p>
        </w:tc>
      </w:tr>
      <w:tr w:rsidR="00A32DBF" w:rsidRPr="005E04BA" w:rsidTr="00A32DBF">
        <w:trPr>
          <w:trHeight w:hRule="exact" w:val="483"/>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4201" w:history="1">
              <w:r w:rsidR="000F6522" w:rsidRPr="00AB3F5D">
                <w:rPr>
                  <w:rStyle w:val="Kpr"/>
                  <w:sz w:val="20"/>
                  <w:szCs w:val="20"/>
                </w:rPr>
                <w:t>521104201</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AB3F5D" w:rsidRDefault="000D6666" w:rsidP="000F6522">
            <w:pPr>
              <w:rPr>
                <w:sz w:val="20"/>
                <w:szCs w:val="20"/>
              </w:rPr>
            </w:pPr>
            <w:hyperlink w:anchor="aminoacidCHROMATOGRAPHY" w:history="1">
              <w:r w:rsidR="000F6522" w:rsidRPr="00AB3F5D">
                <w:rPr>
                  <w:rStyle w:val="Kpr"/>
                  <w:sz w:val="20"/>
                  <w:szCs w:val="20"/>
                </w:rPr>
                <w:t>AMİNO ACİD CROMATOGRAPHİC TECHNİQUES</w:t>
              </w:r>
            </w:hyperlink>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2+2+0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ELECTIVE</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A32DBF" w:rsidRPr="005E04BA" w:rsidTr="00A32DBF">
        <w:trPr>
          <w:trHeight w:hRule="exact" w:val="691"/>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4202" w:history="1">
              <w:r w:rsidR="000F6522" w:rsidRPr="00AB3F5D">
                <w:rPr>
                  <w:rStyle w:val="Kpr"/>
                  <w:sz w:val="20"/>
                  <w:szCs w:val="20"/>
                </w:rPr>
                <w:t>521104202</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AB3F5D" w:rsidRDefault="000D6666" w:rsidP="000F6522">
            <w:pPr>
              <w:rPr>
                <w:sz w:val="20"/>
                <w:szCs w:val="20"/>
              </w:rPr>
            </w:pPr>
            <w:hyperlink w:anchor="AnimalsEXPERIMENT" w:history="1">
              <w:r w:rsidR="000F6522" w:rsidRPr="00AB3F5D">
                <w:rPr>
                  <w:rStyle w:val="Kpr"/>
                  <w:sz w:val="20"/>
                  <w:szCs w:val="20"/>
                </w:rPr>
                <w:t>BİOLOGY OF EXPERİMENT ANİMALS AND USİNG OF EXPERİMENTAL TECHNİQUES</w:t>
              </w:r>
            </w:hyperlink>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2+2+0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ELECTIVE</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A32DBF" w:rsidRPr="005E04BA" w:rsidTr="00A32DBF">
        <w:trPr>
          <w:trHeight w:hRule="exact" w:val="543"/>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6203" w:history="1">
              <w:r w:rsidR="000F6522" w:rsidRPr="00AB3F5D">
                <w:rPr>
                  <w:rStyle w:val="Kpr"/>
                  <w:sz w:val="20"/>
                  <w:szCs w:val="20"/>
                </w:rPr>
                <w:t>521106203</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AB3F5D" w:rsidRDefault="000D6666" w:rsidP="000F6522">
            <w:pPr>
              <w:rPr>
                <w:sz w:val="20"/>
                <w:szCs w:val="20"/>
              </w:rPr>
            </w:pPr>
            <w:hyperlink w:anchor="mitochondriANDitsDNA" w:history="1">
              <w:r w:rsidR="000F6522" w:rsidRPr="00AB3F5D">
                <w:rPr>
                  <w:rStyle w:val="Kpr"/>
                  <w:sz w:val="20"/>
                  <w:szCs w:val="20"/>
                </w:rPr>
                <w:t>STRUCTURE OF MİTOCHONDRİA  MİTOCHONDRİAL DNA AND DİSEASES</w:t>
              </w:r>
            </w:hyperlink>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2+0+0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ELECTIVE</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A32DBF" w:rsidRPr="005E04BA" w:rsidTr="00A32DBF">
        <w:trPr>
          <w:trHeight w:hRule="exact" w:val="691"/>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6204" w:history="1">
              <w:r w:rsidR="000F6522" w:rsidRPr="00AB3F5D">
                <w:rPr>
                  <w:rStyle w:val="Kpr"/>
                  <w:sz w:val="20"/>
                  <w:szCs w:val="20"/>
                </w:rPr>
                <w:t>521106204</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AB3F5D" w:rsidRDefault="000D6666" w:rsidP="000F6522">
            <w:pPr>
              <w:rPr>
                <w:sz w:val="20"/>
                <w:szCs w:val="20"/>
              </w:rPr>
            </w:pPr>
            <w:hyperlink w:anchor="SDSPAGE" w:history="1">
              <w:r w:rsidR="000F6522" w:rsidRPr="00AB3F5D">
                <w:rPr>
                  <w:rStyle w:val="Kpr"/>
                  <w:rFonts w:eastAsia="Times New Roman"/>
                  <w:sz w:val="20"/>
                  <w:szCs w:val="20"/>
                  <w:lang w:val="en-US"/>
                </w:rPr>
                <w:t>THE DETERMINATION OF PROTEIN EXPRESSION BY USING WITH SDS PAGE AND WESTERN BLOT ANALYSIS</w:t>
              </w:r>
            </w:hyperlink>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1+2+0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ELECTIVE</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A32DBF" w:rsidRPr="005E04BA" w:rsidTr="00A32DBF">
        <w:trPr>
          <w:trHeight w:hRule="exact" w:val="267"/>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6205" w:history="1">
              <w:r w:rsidR="000F6522" w:rsidRPr="00AB3F5D">
                <w:rPr>
                  <w:rStyle w:val="Kpr"/>
                  <w:sz w:val="20"/>
                  <w:szCs w:val="20"/>
                </w:rPr>
                <w:t>521106205</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AB3F5D" w:rsidRDefault="000D6666" w:rsidP="000F6522">
            <w:pPr>
              <w:rPr>
                <w:sz w:val="20"/>
                <w:szCs w:val="20"/>
              </w:rPr>
            </w:pPr>
            <w:hyperlink w:anchor="NANOBIOLOGY" w:history="1">
              <w:r w:rsidR="000F6522" w:rsidRPr="00AB3F5D">
                <w:rPr>
                  <w:rStyle w:val="Kpr"/>
                  <w:sz w:val="20"/>
                  <w:szCs w:val="20"/>
                </w:rPr>
                <w:t>INTRODUCTİON OF NANOBİOLOGY</w:t>
              </w:r>
            </w:hyperlink>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2+0+0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ELECTIVE</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A32DBF" w:rsidRPr="005E04BA" w:rsidTr="00E355AA">
        <w:trPr>
          <w:trHeight w:hRule="exact" w:val="906"/>
          <w:tblCellSpacing w:w="0" w:type="dxa"/>
        </w:trPr>
        <w:tc>
          <w:tcPr>
            <w:tcW w:w="548" w:type="pct"/>
            <w:tcBorders>
              <w:top w:val="outset" w:sz="6" w:space="0" w:color="auto"/>
              <w:bottom w:val="outset" w:sz="6" w:space="0" w:color="auto"/>
              <w:right w:val="outset" w:sz="6" w:space="0" w:color="auto"/>
            </w:tcBorders>
            <w:shd w:val="clear" w:color="auto" w:fill="FFFF99"/>
          </w:tcPr>
          <w:p w:rsidR="000F6522" w:rsidRPr="00AB3F5D" w:rsidRDefault="000D6666" w:rsidP="00E15C37">
            <w:pPr>
              <w:jc w:val="center"/>
              <w:rPr>
                <w:sz w:val="20"/>
                <w:szCs w:val="20"/>
              </w:rPr>
            </w:pPr>
            <w:hyperlink w:anchor="DERS521104206" w:history="1">
              <w:r w:rsidR="000F6522" w:rsidRPr="00AB3F5D">
                <w:rPr>
                  <w:rStyle w:val="Kpr"/>
                  <w:sz w:val="20"/>
                  <w:szCs w:val="20"/>
                </w:rPr>
                <w:t>521104206</w:t>
              </w:r>
            </w:hyperlink>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0F6522" w:rsidRPr="00AB3F5D" w:rsidRDefault="000D6666" w:rsidP="000F6522">
            <w:pPr>
              <w:rPr>
                <w:sz w:val="20"/>
                <w:szCs w:val="20"/>
              </w:rPr>
            </w:pPr>
            <w:hyperlink w:anchor="CELLculture" w:history="1">
              <w:r w:rsidR="000F6522" w:rsidRPr="00AB3F5D">
                <w:rPr>
                  <w:rStyle w:val="Kpr"/>
                  <w:sz w:val="20"/>
                  <w:szCs w:val="20"/>
                </w:rPr>
                <w:t>PROBLEMS OF CELL CULTURE AND CELL LİNES THAT SHOULD BE CONSİDERED İN THE SELECTİON OF THOSE</w:t>
              </w:r>
            </w:hyperlink>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6861FC">
            <w:pPr>
              <w:jc w:val="center"/>
              <w:rPr>
                <w:sz w:val="20"/>
                <w:szCs w:val="20"/>
              </w:rPr>
            </w:pPr>
            <w:r w:rsidRPr="00AB3F5D">
              <w:rPr>
                <w:sz w:val="20"/>
                <w:szCs w:val="20"/>
              </w:rPr>
              <w:t>2+2+0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ELECTIVE</w:t>
            </w:r>
          </w:p>
        </w:tc>
        <w:tc>
          <w:tcPr>
            <w:tcW w:w="735" w:type="pct"/>
            <w:tcBorders>
              <w:top w:val="outset" w:sz="6" w:space="0" w:color="auto"/>
              <w:left w:val="outset" w:sz="6" w:space="0" w:color="auto"/>
              <w:bottom w:val="outset" w:sz="6" w:space="0" w:color="auto"/>
            </w:tcBorders>
            <w:shd w:val="clear" w:color="auto" w:fill="FFFF99"/>
            <w:vAlign w:val="center"/>
          </w:tcPr>
          <w:p w:rsidR="000F6522" w:rsidRPr="00AB3F5D" w:rsidRDefault="000F6522" w:rsidP="003F6580">
            <w:pPr>
              <w:jc w:val="center"/>
              <w:rPr>
                <w:sz w:val="20"/>
                <w:szCs w:val="20"/>
              </w:rPr>
            </w:pPr>
            <w:r w:rsidRPr="00AB3F5D">
              <w:rPr>
                <w:sz w:val="20"/>
                <w:szCs w:val="20"/>
              </w:rPr>
              <w:t>TURKISH</w:t>
            </w:r>
          </w:p>
        </w:tc>
      </w:tr>
      <w:tr w:rsidR="00FC09AD" w:rsidRPr="005E04BA" w:rsidTr="00FC09AD">
        <w:trPr>
          <w:trHeight w:hRule="exact" w:val="422"/>
          <w:tblCellSpacing w:w="0" w:type="dxa"/>
        </w:trPr>
        <w:tc>
          <w:tcPr>
            <w:tcW w:w="548" w:type="pct"/>
            <w:tcBorders>
              <w:top w:val="outset" w:sz="6" w:space="0" w:color="auto"/>
              <w:bottom w:val="outset" w:sz="6" w:space="0" w:color="auto"/>
              <w:right w:val="outset" w:sz="6" w:space="0" w:color="auto"/>
            </w:tcBorders>
            <w:shd w:val="clear" w:color="auto" w:fill="FFFF99"/>
          </w:tcPr>
          <w:p w:rsidR="00FC09AD" w:rsidRPr="00FC09AD" w:rsidRDefault="00FC09AD" w:rsidP="00FC09AD">
            <w:pPr>
              <w:jc w:val="center"/>
              <w:rPr>
                <w:sz w:val="20"/>
                <w:szCs w:val="20"/>
              </w:rPr>
            </w:pPr>
            <w:r w:rsidRPr="00FC09AD">
              <w:rPr>
                <w:sz w:val="20"/>
                <w:szCs w:val="20"/>
              </w:rPr>
              <w:t>521104207</w:t>
            </w:r>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FC09AD" w:rsidRDefault="008950DD" w:rsidP="00FC09AD">
            <w:hyperlink w:anchor="DERS521104207" w:history="1">
              <w:r w:rsidR="00FC09AD" w:rsidRPr="008950DD">
                <w:rPr>
                  <w:rStyle w:val="Kpr"/>
                  <w:sz w:val="20"/>
                  <w:szCs w:val="20"/>
                </w:rPr>
                <w:t>CANCER MOLECULAR BIOLOGY</w:t>
              </w:r>
            </w:hyperlink>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42FE9" w:rsidP="00FC09AD">
            <w:pPr>
              <w:jc w:val="center"/>
              <w:rPr>
                <w:sz w:val="20"/>
                <w:szCs w:val="20"/>
              </w:rPr>
            </w:pPr>
            <w:r>
              <w:rPr>
                <w:sz w:val="20"/>
                <w:szCs w:val="20"/>
              </w:rPr>
              <w:t>3+0</w:t>
            </w:r>
            <w:r w:rsidRPr="007A6AA9">
              <w:rPr>
                <w:sz w:val="20"/>
                <w:szCs w:val="20"/>
              </w:rPr>
              <w:t>+0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ELECTIVE</w:t>
            </w:r>
          </w:p>
        </w:tc>
        <w:tc>
          <w:tcPr>
            <w:tcW w:w="735" w:type="pct"/>
            <w:tcBorders>
              <w:top w:val="outset" w:sz="6" w:space="0" w:color="auto"/>
              <w:left w:val="outset" w:sz="6" w:space="0" w:color="auto"/>
              <w:bottom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TURKISH</w:t>
            </w:r>
          </w:p>
        </w:tc>
      </w:tr>
      <w:tr w:rsidR="00FC09AD" w:rsidRPr="005E04BA" w:rsidTr="00A32DBF">
        <w:trPr>
          <w:trHeight w:hRule="exact" w:val="291"/>
          <w:tblCellSpacing w:w="0" w:type="dxa"/>
        </w:trPr>
        <w:tc>
          <w:tcPr>
            <w:tcW w:w="548" w:type="pct"/>
            <w:tcBorders>
              <w:top w:val="outset" w:sz="6" w:space="0" w:color="auto"/>
              <w:bottom w:val="outset" w:sz="6" w:space="0" w:color="auto"/>
              <w:right w:val="outset" w:sz="6" w:space="0" w:color="auto"/>
            </w:tcBorders>
            <w:shd w:val="clear" w:color="auto" w:fill="FFFF99"/>
          </w:tcPr>
          <w:p w:rsidR="00FC09AD" w:rsidRPr="00AB3F5D" w:rsidRDefault="00FC09AD" w:rsidP="00FC09AD">
            <w:pPr>
              <w:jc w:val="center"/>
              <w:rPr>
                <w:sz w:val="20"/>
                <w:szCs w:val="20"/>
              </w:rPr>
            </w:pPr>
            <w:r w:rsidRPr="00AB3F5D">
              <w:rPr>
                <w:sz w:val="20"/>
                <w:szCs w:val="20"/>
              </w:rPr>
              <w:t>521103400</w:t>
            </w:r>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FC09AD" w:rsidRPr="00AB3F5D" w:rsidRDefault="00FC09AD" w:rsidP="00FC09AD">
            <w:pPr>
              <w:rPr>
                <w:sz w:val="20"/>
                <w:szCs w:val="20"/>
              </w:rPr>
            </w:pPr>
            <w:r w:rsidRPr="00AB3F5D">
              <w:rPr>
                <w:sz w:val="20"/>
                <w:szCs w:val="20"/>
              </w:rPr>
              <w:t>SEMİNAR</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0+1+0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COMPULSORY</w:t>
            </w:r>
          </w:p>
        </w:tc>
        <w:tc>
          <w:tcPr>
            <w:tcW w:w="735" w:type="pct"/>
            <w:tcBorders>
              <w:top w:val="outset" w:sz="6" w:space="0" w:color="auto"/>
              <w:left w:val="outset" w:sz="6" w:space="0" w:color="auto"/>
              <w:bottom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TURKISH</w:t>
            </w:r>
          </w:p>
        </w:tc>
      </w:tr>
      <w:tr w:rsidR="00FC09AD" w:rsidRPr="005E04BA" w:rsidTr="00A32DBF">
        <w:trPr>
          <w:trHeight w:hRule="exact" w:val="291"/>
          <w:tblCellSpacing w:w="0" w:type="dxa"/>
        </w:trPr>
        <w:tc>
          <w:tcPr>
            <w:tcW w:w="548" w:type="pct"/>
            <w:tcBorders>
              <w:top w:val="outset" w:sz="6" w:space="0" w:color="auto"/>
              <w:bottom w:val="outset" w:sz="6" w:space="0" w:color="auto"/>
              <w:right w:val="outset" w:sz="6" w:space="0" w:color="auto"/>
            </w:tcBorders>
            <w:shd w:val="clear" w:color="auto" w:fill="FFFF99"/>
          </w:tcPr>
          <w:p w:rsidR="00FC09AD" w:rsidRPr="00AB3F5D" w:rsidRDefault="00FC09AD" w:rsidP="00FC09AD">
            <w:pPr>
              <w:jc w:val="center"/>
              <w:rPr>
                <w:sz w:val="20"/>
                <w:szCs w:val="20"/>
              </w:rPr>
            </w:pPr>
            <w:r w:rsidRPr="00AB3F5D">
              <w:rPr>
                <w:sz w:val="20"/>
                <w:szCs w:val="20"/>
              </w:rPr>
              <w:t>521101700</w:t>
            </w:r>
          </w:p>
        </w:tc>
        <w:tc>
          <w:tcPr>
            <w:tcW w:w="2176"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spacing w:line="276" w:lineRule="auto"/>
              <w:rPr>
                <w:sz w:val="20"/>
                <w:szCs w:val="20"/>
                <w:lang w:val="en-US" w:eastAsia="en-US"/>
              </w:rPr>
            </w:pPr>
            <w:r w:rsidRPr="00AB3F5D">
              <w:rPr>
                <w:sz w:val="20"/>
                <w:szCs w:val="20"/>
                <w:lang w:val="en-US" w:eastAsia="en-US"/>
              </w:rPr>
              <w:t>SPECIALIZATION FIELD COURSE</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3+0+0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COMPULSORY</w:t>
            </w:r>
          </w:p>
        </w:tc>
        <w:tc>
          <w:tcPr>
            <w:tcW w:w="735" w:type="pct"/>
            <w:tcBorders>
              <w:top w:val="outset" w:sz="6" w:space="0" w:color="auto"/>
              <w:left w:val="outset" w:sz="6" w:space="0" w:color="auto"/>
              <w:bottom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TURKISH</w:t>
            </w:r>
          </w:p>
        </w:tc>
      </w:tr>
      <w:tr w:rsidR="00FC09AD" w:rsidRPr="005E04BA" w:rsidTr="00A32DBF">
        <w:trPr>
          <w:trHeight w:hRule="exact" w:val="291"/>
          <w:tblCellSpacing w:w="0" w:type="dxa"/>
        </w:trPr>
        <w:tc>
          <w:tcPr>
            <w:tcW w:w="548" w:type="pct"/>
            <w:tcBorders>
              <w:top w:val="outset" w:sz="6" w:space="0" w:color="auto"/>
              <w:bottom w:val="outset" w:sz="6" w:space="0" w:color="auto"/>
              <w:right w:val="outset" w:sz="6" w:space="0" w:color="auto"/>
            </w:tcBorders>
            <w:shd w:val="clear" w:color="auto" w:fill="FFFF99"/>
          </w:tcPr>
          <w:p w:rsidR="00FC09AD" w:rsidRPr="00AB3F5D" w:rsidRDefault="00FC09AD" w:rsidP="00FC09AD">
            <w:pPr>
              <w:jc w:val="center"/>
              <w:rPr>
                <w:sz w:val="20"/>
                <w:szCs w:val="20"/>
              </w:rPr>
            </w:pPr>
            <w:r w:rsidRPr="00AB3F5D">
              <w:rPr>
                <w:sz w:val="20"/>
                <w:szCs w:val="20"/>
              </w:rPr>
              <w:t>521101200</w:t>
            </w:r>
          </w:p>
        </w:tc>
        <w:tc>
          <w:tcPr>
            <w:tcW w:w="2176"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rPr>
                <w:sz w:val="20"/>
                <w:szCs w:val="20"/>
              </w:rPr>
            </w:pPr>
            <w:r w:rsidRPr="00AB3F5D">
              <w:rPr>
                <w:sz w:val="20"/>
                <w:szCs w:val="20"/>
              </w:rPr>
              <w:t>MASTER'S THESIS</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25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0+1+0</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COMPULSORY</w:t>
            </w:r>
          </w:p>
        </w:tc>
        <w:tc>
          <w:tcPr>
            <w:tcW w:w="735" w:type="pct"/>
            <w:tcBorders>
              <w:top w:val="outset" w:sz="6" w:space="0" w:color="auto"/>
              <w:left w:val="outset" w:sz="6" w:space="0" w:color="auto"/>
              <w:bottom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TURKISH</w:t>
            </w:r>
          </w:p>
        </w:tc>
      </w:tr>
      <w:tr w:rsidR="00FC09AD" w:rsidRPr="005E04BA" w:rsidTr="00E355AA">
        <w:trPr>
          <w:trHeight w:hRule="exact" w:val="493"/>
          <w:tblCellSpacing w:w="0" w:type="dxa"/>
        </w:trPr>
        <w:tc>
          <w:tcPr>
            <w:tcW w:w="548" w:type="pct"/>
            <w:tcBorders>
              <w:top w:val="outset" w:sz="6" w:space="0" w:color="auto"/>
              <w:bottom w:val="outset" w:sz="6" w:space="0" w:color="auto"/>
              <w:right w:val="outset" w:sz="6" w:space="0" w:color="auto"/>
            </w:tcBorders>
            <w:shd w:val="clear" w:color="auto" w:fill="FFFF99"/>
          </w:tcPr>
          <w:p w:rsidR="00FC09AD" w:rsidRPr="00AB3F5D" w:rsidRDefault="00FC09AD" w:rsidP="00FC09AD">
            <w:pPr>
              <w:jc w:val="center"/>
              <w:rPr>
                <w:sz w:val="20"/>
                <w:szCs w:val="20"/>
                <w:lang w:eastAsia="en-US"/>
              </w:rPr>
            </w:pPr>
            <w:r w:rsidRPr="00797663">
              <w:rPr>
                <w:color w:val="000000" w:themeColor="text1"/>
                <w:sz w:val="20"/>
                <w:szCs w:val="20"/>
                <w:lang w:eastAsia="en-US"/>
              </w:rPr>
              <w:t>520111103</w:t>
            </w:r>
          </w:p>
        </w:tc>
        <w:tc>
          <w:tcPr>
            <w:tcW w:w="2176" w:type="pct"/>
            <w:tcBorders>
              <w:top w:val="outset" w:sz="6" w:space="0" w:color="auto"/>
              <w:left w:val="outset" w:sz="6" w:space="0" w:color="auto"/>
              <w:bottom w:val="outset" w:sz="6" w:space="0" w:color="auto"/>
              <w:right w:val="outset" w:sz="6" w:space="0" w:color="auto"/>
            </w:tcBorders>
            <w:shd w:val="clear" w:color="auto" w:fill="FFFF99"/>
          </w:tcPr>
          <w:p w:rsidR="00FC09AD" w:rsidRPr="00AB3F5D" w:rsidRDefault="00FC09AD" w:rsidP="00FC09AD">
            <w:pPr>
              <w:rPr>
                <w:sz w:val="20"/>
                <w:szCs w:val="20"/>
              </w:rPr>
            </w:pPr>
            <w:r w:rsidRPr="00E355AA">
              <w:rPr>
                <w:sz w:val="20"/>
                <w:szCs w:val="20"/>
              </w:rPr>
              <w:t>RESEARCH METHODS AND PUBLISHING ETHICS</w:t>
            </w:r>
            <w:r w:rsidRPr="00AB3F5D">
              <w:rPr>
                <w:sz w:val="20"/>
                <w:szCs w:val="20"/>
              </w:rPr>
              <w:t>*</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3+0+3</w:t>
            </w:r>
          </w:p>
        </w:tc>
        <w:tc>
          <w:tcPr>
            <w:tcW w:w="807" w:type="pct"/>
            <w:tcBorders>
              <w:top w:val="outset" w:sz="6" w:space="0" w:color="auto"/>
              <w:left w:val="outset" w:sz="6" w:space="0" w:color="auto"/>
              <w:bottom w:val="outset" w:sz="6" w:space="0" w:color="auto"/>
              <w:right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COMPULSORY</w:t>
            </w:r>
          </w:p>
        </w:tc>
        <w:tc>
          <w:tcPr>
            <w:tcW w:w="735" w:type="pct"/>
            <w:tcBorders>
              <w:top w:val="outset" w:sz="6" w:space="0" w:color="auto"/>
              <w:left w:val="outset" w:sz="6" w:space="0" w:color="auto"/>
              <w:bottom w:val="outset" w:sz="6" w:space="0" w:color="auto"/>
            </w:tcBorders>
            <w:shd w:val="clear" w:color="auto" w:fill="FFFF99"/>
            <w:vAlign w:val="center"/>
          </w:tcPr>
          <w:p w:rsidR="00FC09AD" w:rsidRPr="00AB3F5D" w:rsidRDefault="00FC09AD" w:rsidP="00FC09AD">
            <w:pPr>
              <w:jc w:val="center"/>
              <w:rPr>
                <w:sz w:val="20"/>
                <w:szCs w:val="20"/>
              </w:rPr>
            </w:pPr>
            <w:r w:rsidRPr="00AB3F5D">
              <w:rPr>
                <w:sz w:val="20"/>
                <w:szCs w:val="20"/>
              </w:rPr>
              <w:t>TURKISH</w:t>
            </w:r>
          </w:p>
        </w:tc>
      </w:tr>
    </w:tbl>
    <w:p w:rsidR="000C30F1" w:rsidRDefault="000C30F1"/>
    <w:p w:rsidR="009C376D" w:rsidRDefault="009C376D"/>
    <w:p w:rsidR="009C376D" w:rsidRDefault="009C376D"/>
    <w:p w:rsidR="009C376D" w:rsidRDefault="009C376D"/>
    <w:p w:rsidR="009C376D" w:rsidRDefault="009C376D">
      <w:bookmarkStart w:id="0" w:name="_GoBack"/>
      <w:bookmarkEnd w:id="0"/>
    </w:p>
    <w:p w:rsidR="00B8290F" w:rsidRPr="00ED0608" w:rsidRDefault="00B8290F" w:rsidP="00B8290F">
      <w:pPr>
        <w:jc w:val="center"/>
        <w:outlineLvl w:val="0"/>
        <w:rPr>
          <w:b/>
          <w:sz w:val="20"/>
          <w:szCs w:val="20"/>
        </w:rPr>
      </w:pPr>
      <w:r w:rsidRPr="00ED0608">
        <w:rPr>
          <w:b/>
          <w:sz w:val="20"/>
          <w:szCs w:val="20"/>
        </w:rPr>
        <w:lastRenderedPageBreak/>
        <w:t xml:space="preserve">ESOGÜ </w:t>
      </w:r>
      <w:r>
        <w:rPr>
          <w:b/>
          <w:sz w:val="20"/>
          <w:szCs w:val="20"/>
        </w:rPr>
        <w:t>I</w:t>
      </w:r>
      <w:r w:rsidRPr="00ED0608">
        <w:rPr>
          <w:b/>
          <w:sz w:val="20"/>
          <w:szCs w:val="20"/>
        </w:rPr>
        <w:t>NSTITUTE OF HEALTH SCIENCE</w:t>
      </w:r>
    </w:p>
    <w:p w:rsidR="00B8290F" w:rsidRPr="00ED0608" w:rsidRDefault="00B8290F" w:rsidP="00B8290F">
      <w:pPr>
        <w:jc w:val="center"/>
        <w:outlineLvl w:val="0"/>
        <w:rPr>
          <w:b/>
          <w:sz w:val="20"/>
          <w:szCs w:val="20"/>
        </w:rPr>
      </w:pPr>
      <w:r w:rsidRPr="00ED0608">
        <w:rPr>
          <w:b/>
          <w:sz w:val="20"/>
          <w:szCs w:val="20"/>
        </w:rPr>
        <w:t>DEPARTMENT OF MEDICAL BIOLOGY</w:t>
      </w:r>
    </w:p>
    <w:p w:rsidR="00B8290F" w:rsidRPr="00ED0608" w:rsidRDefault="00B8290F" w:rsidP="00B8290F">
      <w:pPr>
        <w:jc w:val="center"/>
        <w:outlineLvl w:val="0"/>
        <w:rPr>
          <w:b/>
          <w:sz w:val="20"/>
          <w:szCs w:val="20"/>
        </w:rPr>
      </w:pPr>
      <w:r w:rsidRPr="00ED0608">
        <w:rPr>
          <w:b/>
          <w:sz w:val="20"/>
          <w:szCs w:val="20"/>
        </w:rPr>
        <w:t xml:space="preserve">     COURSE INFORMATION FORM</w:t>
      </w:r>
    </w:p>
    <w:p w:rsidR="00B8290F" w:rsidRPr="00ED0608" w:rsidRDefault="00B8290F" w:rsidP="00B8290F">
      <w:pPr>
        <w:jc w:val="center"/>
        <w:outlineLvl w:val="0"/>
        <w:rPr>
          <w:b/>
          <w:sz w:val="20"/>
          <w:szCs w:val="20"/>
        </w:rPr>
      </w:pPr>
    </w:p>
    <w:p w:rsidR="00B8290F" w:rsidRPr="00ED0608" w:rsidRDefault="00B8290F" w:rsidP="00B8290F">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18"/>
        <w:gridCol w:w="1041"/>
        <w:gridCol w:w="1902"/>
        <w:gridCol w:w="1071"/>
        <w:gridCol w:w="1051"/>
        <w:gridCol w:w="1341"/>
      </w:tblGrid>
      <w:tr w:rsidR="00B8290F" w:rsidRPr="00ED0608" w:rsidTr="000C30F1">
        <w:tc>
          <w:tcPr>
            <w:tcW w:w="1764" w:type="dxa"/>
            <w:tcBorders>
              <w:top w:val="single" w:sz="12" w:space="0" w:color="auto"/>
              <w:left w:val="single" w:sz="12" w:space="0" w:color="auto"/>
              <w:right w:val="nil"/>
            </w:tcBorders>
            <w:shd w:val="clear" w:color="auto" w:fill="auto"/>
          </w:tcPr>
          <w:p w:rsidR="00B8290F" w:rsidRPr="00ED0608" w:rsidRDefault="00B8290F" w:rsidP="000C30F1">
            <w:pPr>
              <w:outlineLvl w:val="0"/>
              <w:rPr>
                <w:b/>
                <w:sz w:val="20"/>
                <w:szCs w:val="20"/>
              </w:rPr>
            </w:pPr>
            <w:r w:rsidRPr="00ED0608">
              <w:rPr>
                <w:b/>
                <w:sz w:val="20"/>
                <w:szCs w:val="20"/>
              </w:rPr>
              <w:t>COURSE CODE:</w:t>
            </w:r>
          </w:p>
        </w:tc>
        <w:tc>
          <w:tcPr>
            <w:tcW w:w="2159" w:type="dxa"/>
            <w:gridSpan w:val="2"/>
            <w:tcBorders>
              <w:top w:val="single" w:sz="12" w:space="0" w:color="auto"/>
              <w:left w:val="nil"/>
              <w:bottom w:val="single" w:sz="4" w:space="0" w:color="auto"/>
            </w:tcBorders>
            <w:shd w:val="clear" w:color="auto" w:fill="auto"/>
          </w:tcPr>
          <w:p w:rsidR="00B8290F" w:rsidRPr="00ED0608" w:rsidRDefault="00B8290F" w:rsidP="000C30F1">
            <w:pPr>
              <w:jc w:val="center"/>
              <w:outlineLvl w:val="0"/>
              <w:rPr>
                <w:sz w:val="20"/>
                <w:szCs w:val="20"/>
              </w:rPr>
            </w:pPr>
            <w:bookmarkStart w:id="1" w:name="DERS521103202"/>
            <w:r w:rsidRPr="00ED0608">
              <w:rPr>
                <w:sz w:val="20"/>
                <w:szCs w:val="20"/>
              </w:rPr>
              <w:t>52110</w:t>
            </w:r>
            <w:r>
              <w:rPr>
                <w:sz w:val="20"/>
                <w:szCs w:val="20"/>
              </w:rPr>
              <w:t>3</w:t>
            </w:r>
            <w:r w:rsidRPr="00ED0608">
              <w:rPr>
                <w:sz w:val="20"/>
                <w:szCs w:val="20"/>
              </w:rPr>
              <w:t>202</w:t>
            </w:r>
            <w:bookmarkEnd w:id="1"/>
          </w:p>
        </w:tc>
        <w:tc>
          <w:tcPr>
            <w:tcW w:w="5365" w:type="dxa"/>
            <w:gridSpan w:val="4"/>
            <w:tcBorders>
              <w:top w:val="single" w:sz="12" w:space="0" w:color="auto"/>
              <w:right w:val="single" w:sz="12" w:space="0" w:color="auto"/>
            </w:tcBorders>
            <w:shd w:val="clear" w:color="auto" w:fill="auto"/>
          </w:tcPr>
          <w:p w:rsidR="00B8290F" w:rsidRPr="00ED0608" w:rsidRDefault="00B8290F" w:rsidP="000C30F1">
            <w:pPr>
              <w:outlineLvl w:val="0"/>
              <w:rPr>
                <w:b/>
                <w:sz w:val="20"/>
                <w:szCs w:val="20"/>
              </w:rPr>
            </w:pPr>
            <w:r w:rsidRPr="00ED0608">
              <w:rPr>
                <w:b/>
                <w:sz w:val="20"/>
                <w:szCs w:val="20"/>
              </w:rPr>
              <w:t xml:space="preserve">DEPARTMENT: </w:t>
            </w:r>
            <w:r w:rsidRPr="00ED0608">
              <w:rPr>
                <w:sz w:val="20"/>
                <w:szCs w:val="20"/>
              </w:rPr>
              <w:t>Medical Biology</w:t>
            </w:r>
          </w:p>
        </w:tc>
      </w:tr>
      <w:tr w:rsidR="00B8290F" w:rsidRPr="00ED0608" w:rsidTr="000C30F1">
        <w:tc>
          <w:tcPr>
            <w:tcW w:w="1900" w:type="dxa"/>
            <w:tcBorders>
              <w:left w:val="single" w:sz="12" w:space="0" w:color="auto"/>
              <w:right w:val="nil"/>
            </w:tcBorders>
            <w:shd w:val="clear" w:color="auto" w:fill="auto"/>
          </w:tcPr>
          <w:p w:rsidR="00B8290F" w:rsidRPr="00ED0608" w:rsidRDefault="00B8290F" w:rsidP="000C30F1">
            <w:pPr>
              <w:outlineLvl w:val="0"/>
              <w:rPr>
                <w:b/>
                <w:sz w:val="20"/>
                <w:szCs w:val="20"/>
              </w:rPr>
            </w:pPr>
            <w:r w:rsidRPr="00ED0608">
              <w:rPr>
                <w:b/>
                <w:sz w:val="20"/>
                <w:szCs w:val="20"/>
              </w:rPr>
              <w:t>COURSE NAME:</w:t>
            </w:r>
          </w:p>
        </w:tc>
        <w:tc>
          <w:tcPr>
            <w:tcW w:w="7524" w:type="dxa"/>
            <w:gridSpan w:val="6"/>
            <w:tcBorders>
              <w:left w:val="nil"/>
              <w:right w:val="single" w:sz="12" w:space="0" w:color="auto"/>
            </w:tcBorders>
            <w:shd w:val="clear" w:color="auto" w:fill="auto"/>
          </w:tcPr>
          <w:p w:rsidR="00B8290F" w:rsidRPr="00ED0608" w:rsidRDefault="00B8290F" w:rsidP="000C30F1">
            <w:pPr>
              <w:jc w:val="center"/>
              <w:outlineLvl w:val="0"/>
              <w:rPr>
                <w:b/>
                <w:sz w:val="20"/>
                <w:szCs w:val="20"/>
              </w:rPr>
            </w:pPr>
            <w:bookmarkStart w:id="2" w:name="LabRULES"/>
            <w:r w:rsidRPr="00ED0608">
              <w:rPr>
                <w:sz w:val="20"/>
                <w:szCs w:val="20"/>
              </w:rPr>
              <w:t>Rules in laboratory studies as technical and health</w:t>
            </w:r>
            <w:bookmarkEnd w:id="2"/>
          </w:p>
        </w:tc>
      </w:tr>
      <w:tr w:rsidR="00B8290F" w:rsidRPr="00ED0608" w:rsidTr="000C30F1">
        <w:trPr>
          <w:trHeight w:val="174"/>
        </w:trPr>
        <w:tc>
          <w:tcPr>
            <w:tcW w:w="3018" w:type="dxa"/>
            <w:gridSpan w:val="2"/>
            <w:vMerge w:val="restart"/>
            <w:tcBorders>
              <w:left w:val="single" w:sz="4" w:space="0" w:color="auto"/>
            </w:tcBorders>
            <w:shd w:val="clear" w:color="auto" w:fill="auto"/>
          </w:tcPr>
          <w:p w:rsidR="00B8290F" w:rsidRPr="00ED0608" w:rsidRDefault="00B8290F" w:rsidP="000C30F1">
            <w:pPr>
              <w:jc w:val="center"/>
              <w:outlineLvl w:val="0"/>
              <w:rPr>
                <w:b/>
                <w:sz w:val="20"/>
                <w:szCs w:val="20"/>
              </w:rPr>
            </w:pPr>
            <w:r w:rsidRPr="00ED0608">
              <w:rPr>
                <w:b/>
                <w:sz w:val="20"/>
                <w:szCs w:val="20"/>
              </w:rPr>
              <w:t>INSTRUCTOR NAME</w:t>
            </w:r>
          </w:p>
        </w:tc>
        <w:tc>
          <w:tcPr>
            <w:tcW w:w="2943" w:type="dxa"/>
            <w:gridSpan w:val="2"/>
            <w:vMerge w:val="restart"/>
            <w:shd w:val="clear" w:color="auto" w:fill="auto"/>
          </w:tcPr>
          <w:p w:rsidR="00B8290F" w:rsidRPr="00ED0608" w:rsidRDefault="00B8290F" w:rsidP="000C30F1">
            <w:pPr>
              <w:jc w:val="center"/>
              <w:outlineLvl w:val="0"/>
              <w:rPr>
                <w:b/>
                <w:sz w:val="20"/>
                <w:szCs w:val="20"/>
              </w:rPr>
            </w:pPr>
            <w:r w:rsidRPr="00ED0608">
              <w:rPr>
                <w:b/>
                <w:sz w:val="20"/>
                <w:szCs w:val="20"/>
              </w:rPr>
              <w:t>COURSE LANGUAGE</w:t>
            </w:r>
          </w:p>
          <w:p w:rsidR="00B8290F" w:rsidRPr="00ED0608" w:rsidRDefault="00B8290F" w:rsidP="000C30F1">
            <w:pPr>
              <w:outlineLvl w:val="0"/>
              <w:rPr>
                <w:b/>
                <w:sz w:val="20"/>
                <w:szCs w:val="20"/>
              </w:rPr>
            </w:pPr>
          </w:p>
        </w:tc>
        <w:tc>
          <w:tcPr>
            <w:tcW w:w="3327" w:type="dxa"/>
            <w:gridSpan w:val="3"/>
            <w:tcBorders>
              <w:right w:val="single" w:sz="12" w:space="0" w:color="auto"/>
            </w:tcBorders>
            <w:shd w:val="clear" w:color="auto" w:fill="auto"/>
          </w:tcPr>
          <w:p w:rsidR="00B8290F" w:rsidRPr="00ED0608" w:rsidRDefault="00B8290F" w:rsidP="000C30F1">
            <w:pPr>
              <w:jc w:val="center"/>
              <w:outlineLvl w:val="0"/>
              <w:rPr>
                <w:b/>
                <w:sz w:val="20"/>
                <w:szCs w:val="20"/>
              </w:rPr>
            </w:pPr>
            <w:r w:rsidRPr="00ED0608">
              <w:rPr>
                <w:b/>
                <w:sz w:val="20"/>
                <w:szCs w:val="20"/>
              </w:rPr>
              <w:t>Course Catagory</w:t>
            </w:r>
          </w:p>
        </w:tc>
      </w:tr>
      <w:tr w:rsidR="00B8290F" w:rsidRPr="00ED0608" w:rsidTr="000C30F1">
        <w:trPr>
          <w:trHeight w:val="70"/>
        </w:trPr>
        <w:tc>
          <w:tcPr>
            <w:tcW w:w="3018" w:type="dxa"/>
            <w:gridSpan w:val="2"/>
            <w:vMerge/>
            <w:tcBorders>
              <w:left w:val="single" w:sz="4" w:space="0" w:color="auto"/>
              <w:bottom w:val="single" w:sz="4" w:space="0" w:color="auto"/>
            </w:tcBorders>
            <w:shd w:val="clear" w:color="auto" w:fill="auto"/>
          </w:tcPr>
          <w:p w:rsidR="00B8290F" w:rsidRPr="00ED0608" w:rsidRDefault="00B8290F" w:rsidP="000C30F1">
            <w:pPr>
              <w:jc w:val="center"/>
              <w:outlineLvl w:val="0"/>
              <w:rPr>
                <w:b/>
                <w:sz w:val="20"/>
                <w:szCs w:val="20"/>
              </w:rPr>
            </w:pPr>
          </w:p>
        </w:tc>
        <w:tc>
          <w:tcPr>
            <w:tcW w:w="2943" w:type="dxa"/>
            <w:gridSpan w:val="2"/>
            <w:vMerge/>
            <w:tcBorders>
              <w:bottom w:val="single" w:sz="4" w:space="0" w:color="auto"/>
            </w:tcBorders>
            <w:shd w:val="clear" w:color="auto" w:fill="auto"/>
          </w:tcPr>
          <w:p w:rsidR="00B8290F" w:rsidRPr="00ED0608" w:rsidRDefault="00B8290F" w:rsidP="000C30F1">
            <w:pPr>
              <w:jc w:val="center"/>
              <w:outlineLvl w:val="0"/>
              <w:rPr>
                <w:b/>
                <w:sz w:val="20"/>
                <w:szCs w:val="20"/>
              </w:rPr>
            </w:pPr>
          </w:p>
        </w:tc>
        <w:tc>
          <w:tcPr>
            <w:tcW w:w="1071" w:type="dxa"/>
            <w:shd w:val="clear" w:color="auto" w:fill="auto"/>
            <w:vAlign w:val="center"/>
          </w:tcPr>
          <w:p w:rsidR="00B8290F" w:rsidRPr="00ED0608" w:rsidRDefault="00B8290F" w:rsidP="000C30F1">
            <w:pPr>
              <w:jc w:val="center"/>
              <w:outlineLvl w:val="0"/>
              <w:rPr>
                <w:sz w:val="20"/>
                <w:szCs w:val="20"/>
              </w:rPr>
            </w:pPr>
            <w:r w:rsidRPr="00ED0608">
              <w:rPr>
                <w:sz w:val="20"/>
                <w:szCs w:val="20"/>
              </w:rPr>
              <w:t>Technical</w:t>
            </w:r>
          </w:p>
        </w:tc>
        <w:tc>
          <w:tcPr>
            <w:tcW w:w="1051" w:type="dxa"/>
            <w:shd w:val="clear" w:color="auto" w:fill="auto"/>
            <w:vAlign w:val="center"/>
          </w:tcPr>
          <w:p w:rsidR="00B8290F" w:rsidRPr="00ED0608" w:rsidRDefault="00B8290F" w:rsidP="000C30F1">
            <w:pPr>
              <w:jc w:val="center"/>
              <w:outlineLvl w:val="0"/>
              <w:rPr>
                <w:sz w:val="20"/>
                <w:szCs w:val="20"/>
              </w:rPr>
            </w:pPr>
            <w:r w:rsidRPr="00ED0608">
              <w:rPr>
                <w:sz w:val="20"/>
                <w:szCs w:val="20"/>
              </w:rPr>
              <w:t>Medical</w:t>
            </w:r>
          </w:p>
        </w:tc>
        <w:tc>
          <w:tcPr>
            <w:tcW w:w="1205" w:type="dxa"/>
            <w:tcBorders>
              <w:right w:val="single" w:sz="12" w:space="0" w:color="auto"/>
            </w:tcBorders>
            <w:shd w:val="clear" w:color="auto" w:fill="auto"/>
            <w:vAlign w:val="center"/>
          </w:tcPr>
          <w:p w:rsidR="00B8290F" w:rsidRPr="00ED0608" w:rsidRDefault="00B8290F" w:rsidP="000C30F1">
            <w:pPr>
              <w:jc w:val="center"/>
              <w:outlineLvl w:val="0"/>
              <w:rPr>
                <w:sz w:val="20"/>
                <w:szCs w:val="20"/>
              </w:rPr>
            </w:pPr>
            <w:r w:rsidRPr="00ED0608">
              <w:rPr>
                <w:sz w:val="20"/>
                <w:szCs w:val="20"/>
              </w:rPr>
              <w:t>Other(……)</w:t>
            </w:r>
          </w:p>
        </w:tc>
      </w:tr>
      <w:tr w:rsidR="00B8290F" w:rsidRPr="00ED0608" w:rsidTr="000C30F1">
        <w:tc>
          <w:tcPr>
            <w:tcW w:w="3018" w:type="dxa"/>
            <w:gridSpan w:val="2"/>
            <w:tcBorders>
              <w:top w:val="single" w:sz="4" w:space="0" w:color="auto"/>
              <w:left w:val="single" w:sz="4" w:space="0" w:color="auto"/>
              <w:bottom w:val="single" w:sz="4" w:space="0" w:color="auto"/>
            </w:tcBorders>
            <w:shd w:val="clear" w:color="auto" w:fill="auto"/>
          </w:tcPr>
          <w:p w:rsidR="000137DF" w:rsidRPr="00313D58" w:rsidRDefault="000137DF" w:rsidP="000137DF">
            <w:pPr>
              <w:jc w:val="center"/>
              <w:outlineLvl w:val="0"/>
              <w:rPr>
                <w:rFonts w:eastAsia="Times New Roman"/>
                <w:bCs/>
                <w:sz w:val="20"/>
                <w:szCs w:val="20"/>
              </w:rPr>
            </w:pPr>
            <w:r w:rsidRPr="00313D58">
              <w:rPr>
                <w:rFonts w:eastAsia="Times New Roman"/>
                <w:bCs/>
                <w:sz w:val="20"/>
                <w:szCs w:val="20"/>
              </w:rPr>
              <w:t>Prof. Dr. Hülyam KURT</w:t>
            </w:r>
          </w:p>
          <w:p w:rsidR="00B8290F" w:rsidRPr="00ED0608" w:rsidRDefault="000137DF" w:rsidP="000137DF">
            <w:pPr>
              <w:jc w:val="center"/>
              <w:outlineLvl w:val="0"/>
              <w:rPr>
                <w:b/>
                <w:sz w:val="20"/>
                <w:szCs w:val="20"/>
              </w:rPr>
            </w:pPr>
            <w:r w:rsidRPr="00313D58">
              <w:rPr>
                <w:color w:val="333333"/>
                <w:sz w:val="20"/>
                <w:szCs w:val="20"/>
                <w:shd w:val="clear" w:color="auto" w:fill="FFFFFF"/>
              </w:rPr>
              <w:t>Prof. Dr. DİDEM TURGUT COŞAN</w:t>
            </w:r>
          </w:p>
        </w:tc>
        <w:tc>
          <w:tcPr>
            <w:tcW w:w="2943" w:type="dxa"/>
            <w:gridSpan w:val="2"/>
            <w:tcBorders>
              <w:top w:val="single" w:sz="4" w:space="0" w:color="auto"/>
              <w:bottom w:val="single" w:sz="4" w:space="0" w:color="auto"/>
            </w:tcBorders>
            <w:shd w:val="clear" w:color="auto" w:fill="auto"/>
          </w:tcPr>
          <w:p w:rsidR="00B8290F" w:rsidRPr="00C044AE" w:rsidRDefault="00B8290F" w:rsidP="000C30F1">
            <w:pPr>
              <w:jc w:val="center"/>
              <w:outlineLvl w:val="0"/>
              <w:rPr>
                <w:sz w:val="20"/>
                <w:szCs w:val="20"/>
              </w:rPr>
            </w:pPr>
            <w:r w:rsidRPr="00C044AE">
              <w:rPr>
                <w:sz w:val="20"/>
                <w:szCs w:val="20"/>
              </w:rPr>
              <w:t>Turkish</w:t>
            </w:r>
          </w:p>
        </w:tc>
        <w:tc>
          <w:tcPr>
            <w:tcW w:w="1071" w:type="dxa"/>
            <w:tcBorders>
              <w:bottom w:val="single" w:sz="12" w:space="0" w:color="auto"/>
            </w:tcBorders>
            <w:shd w:val="clear" w:color="auto" w:fill="auto"/>
          </w:tcPr>
          <w:p w:rsidR="00B8290F" w:rsidRPr="00ED0608" w:rsidRDefault="00B8290F" w:rsidP="000C30F1">
            <w:pPr>
              <w:jc w:val="center"/>
              <w:outlineLvl w:val="0"/>
              <w:rPr>
                <w:sz w:val="20"/>
                <w:szCs w:val="20"/>
              </w:rPr>
            </w:pPr>
          </w:p>
        </w:tc>
        <w:tc>
          <w:tcPr>
            <w:tcW w:w="1051" w:type="dxa"/>
            <w:tcBorders>
              <w:bottom w:val="single" w:sz="12" w:space="0" w:color="auto"/>
            </w:tcBorders>
            <w:shd w:val="clear" w:color="auto" w:fill="auto"/>
          </w:tcPr>
          <w:p w:rsidR="00B8290F" w:rsidRPr="00ED0608" w:rsidRDefault="00B8290F" w:rsidP="000C30F1">
            <w:pPr>
              <w:jc w:val="center"/>
              <w:outlineLvl w:val="0"/>
              <w:rPr>
                <w:sz w:val="20"/>
                <w:szCs w:val="20"/>
              </w:rPr>
            </w:pPr>
            <w:r w:rsidRPr="00ED0608">
              <w:rPr>
                <w:sz w:val="20"/>
                <w:szCs w:val="20"/>
              </w:rPr>
              <w:t>x</w:t>
            </w:r>
          </w:p>
        </w:tc>
        <w:tc>
          <w:tcPr>
            <w:tcW w:w="1205" w:type="dxa"/>
            <w:tcBorders>
              <w:bottom w:val="single" w:sz="12" w:space="0" w:color="auto"/>
              <w:right w:val="single" w:sz="12" w:space="0" w:color="auto"/>
            </w:tcBorders>
            <w:shd w:val="clear" w:color="auto" w:fill="auto"/>
          </w:tcPr>
          <w:p w:rsidR="00B8290F" w:rsidRPr="00ED0608" w:rsidRDefault="00B8290F" w:rsidP="000C30F1">
            <w:pPr>
              <w:jc w:val="center"/>
              <w:outlineLvl w:val="0"/>
              <w:rPr>
                <w:sz w:val="20"/>
                <w:szCs w:val="20"/>
              </w:rPr>
            </w:pPr>
          </w:p>
        </w:tc>
      </w:tr>
    </w:tbl>
    <w:p w:rsidR="00B8290F" w:rsidRPr="00ED0608" w:rsidRDefault="00B8290F" w:rsidP="00B8290F">
      <w:pPr>
        <w:jc w:val="center"/>
        <w:outlineLvl w:val="0"/>
        <w:rPr>
          <w:b/>
          <w:sz w:val="20"/>
          <w:szCs w:val="20"/>
        </w:rPr>
      </w:pPr>
    </w:p>
    <w:p w:rsidR="00B8290F" w:rsidRPr="00ED0608" w:rsidRDefault="00B8290F" w:rsidP="00B8290F">
      <w:pPr>
        <w:jc w:val="center"/>
        <w:outlineLvl w:val="0"/>
        <w:rPr>
          <w:b/>
          <w:sz w:val="20"/>
          <w:szCs w:val="20"/>
        </w:rPr>
      </w:pPr>
      <w:r w:rsidRPr="00ED0608">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8290F" w:rsidRPr="00ED0608" w:rsidTr="000C30F1">
        <w:tc>
          <w:tcPr>
            <w:tcW w:w="2444" w:type="dxa"/>
            <w:tcBorders>
              <w:top w:val="single" w:sz="12" w:space="0" w:color="auto"/>
              <w:left w:val="single" w:sz="12" w:space="0" w:color="auto"/>
            </w:tcBorders>
            <w:shd w:val="clear" w:color="auto" w:fill="auto"/>
          </w:tcPr>
          <w:p w:rsidR="00B8290F" w:rsidRPr="00ED0608" w:rsidRDefault="00B8290F" w:rsidP="000C30F1">
            <w:pPr>
              <w:jc w:val="center"/>
              <w:outlineLvl w:val="0"/>
              <w:rPr>
                <w:b/>
                <w:sz w:val="20"/>
                <w:szCs w:val="20"/>
              </w:rPr>
            </w:pPr>
            <w:r w:rsidRPr="00ED0608">
              <w:rPr>
                <w:b/>
                <w:sz w:val="20"/>
                <w:szCs w:val="20"/>
              </w:rPr>
              <w:t>PROPAEDEUTIC</w:t>
            </w:r>
          </w:p>
        </w:tc>
        <w:tc>
          <w:tcPr>
            <w:tcW w:w="2444" w:type="dxa"/>
            <w:tcBorders>
              <w:top w:val="single" w:sz="12" w:space="0" w:color="auto"/>
            </w:tcBorders>
            <w:shd w:val="clear" w:color="auto" w:fill="auto"/>
          </w:tcPr>
          <w:p w:rsidR="00B8290F" w:rsidRPr="00ED0608" w:rsidRDefault="00B8290F" w:rsidP="000C30F1">
            <w:pPr>
              <w:jc w:val="center"/>
              <w:outlineLvl w:val="0"/>
              <w:rPr>
                <w:b/>
                <w:sz w:val="20"/>
                <w:szCs w:val="20"/>
              </w:rPr>
            </w:pPr>
            <w:r w:rsidRPr="00ED0608">
              <w:rPr>
                <w:b/>
                <w:sz w:val="20"/>
                <w:szCs w:val="20"/>
              </w:rPr>
              <w:t>M.SC.</w:t>
            </w:r>
          </w:p>
        </w:tc>
        <w:tc>
          <w:tcPr>
            <w:tcW w:w="2180" w:type="dxa"/>
            <w:tcBorders>
              <w:top w:val="single" w:sz="12" w:space="0" w:color="auto"/>
            </w:tcBorders>
            <w:shd w:val="clear" w:color="auto" w:fill="auto"/>
          </w:tcPr>
          <w:p w:rsidR="00B8290F" w:rsidRPr="00ED0608" w:rsidRDefault="00B8290F" w:rsidP="000C30F1">
            <w:pPr>
              <w:jc w:val="center"/>
              <w:outlineLvl w:val="0"/>
              <w:rPr>
                <w:b/>
                <w:sz w:val="20"/>
                <w:szCs w:val="20"/>
              </w:rPr>
            </w:pPr>
            <w:r w:rsidRPr="00ED0608">
              <w:rPr>
                <w:b/>
                <w:sz w:val="20"/>
                <w:szCs w:val="20"/>
              </w:rPr>
              <w:t>Ph.D.</w:t>
            </w:r>
          </w:p>
        </w:tc>
        <w:tc>
          <w:tcPr>
            <w:tcW w:w="2710" w:type="dxa"/>
            <w:tcBorders>
              <w:top w:val="single" w:sz="12" w:space="0" w:color="auto"/>
              <w:right w:val="single" w:sz="12" w:space="0" w:color="auto"/>
            </w:tcBorders>
            <w:shd w:val="clear" w:color="auto" w:fill="auto"/>
          </w:tcPr>
          <w:p w:rsidR="00B8290F" w:rsidRPr="00ED0608" w:rsidRDefault="00B8290F" w:rsidP="000C30F1">
            <w:pPr>
              <w:jc w:val="center"/>
              <w:outlineLvl w:val="0"/>
              <w:rPr>
                <w:b/>
                <w:sz w:val="20"/>
                <w:szCs w:val="20"/>
              </w:rPr>
            </w:pPr>
            <w:r w:rsidRPr="00ED0608">
              <w:rPr>
                <w:b/>
                <w:sz w:val="20"/>
                <w:szCs w:val="20"/>
              </w:rPr>
              <w:t>COURSE OF PROVINCE</w:t>
            </w:r>
          </w:p>
        </w:tc>
      </w:tr>
      <w:tr w:rsidR="00B8290F" w:rsidRPr="00ED0608" w:rsidTr="000C30F1">
        <w:tc>
          <w:tcPr>
            <w:tcW w:w="2444" w:type="dxa"/>
            <w:tcBorders>
              <w:left w:val="single" w:sz="12" w:space="0" w:color="auto"/>
              <w:bottom w:val="single" w:sz="12" w:space="0" w:color="auto"/>
            </w:tcBorders>
            <w:shd w:val="clear" w:color="auto" w:fill="auto"/>
          </w:tcPr>
          <w:p w:rsidR="00B8290F" w:rsidRPr="00ED0608" w:rsidRDefault="00B8290F" w:rsidP="000C30F1">
            <w:pPr>
              <w:jc w:val="center"/>
              <w:outlineLvl w:val="0"/>
              <w:rPr>
                <w:b/>
                <w:sz w:val="20"/>
                <w:szCs w:val="20"/>
              </w:rPr>
            </w:pPr>
            <w:r w:rsidRPr="00ED0608">
              <w:rPr>
                <w:b/>
                <w:sz w:val="20"/>
                <w:szCs w:val="20"/>
              </w:rPr>
              <w:t></w:t>
            </w:r>
          </w:p>
        </w:tc>
        <w:tc>
          <w:tcPr>
            <w:tcW w:w="2444" w:type="dxa"/>
            <w:tcBorders>
              <w:bottom w:val="single" w:sz="12" w:space="0" w:color="auto"/>
            </w:tcBorders>
            <w:shd w:val="clear" w:color="auto" w:fill="auto"/>
          </w:tcPr>
          <w:p w:rsidR="00B8290F" w:rsidRPr="00ED0608" w:rsidRDefault="00B8290F" w:rsidP="000C30F1">
            <w:pPr>
              <w:jc w:val="center"/>
              <w:outlineLvl w:val="0"/>
              <w:rPr>
                <w:b/>
                <w:sz w:val="20"/>
                <w:szCs w:val="20"/>
              </w:rPr>
            </w:pPr>
            <w:r w:rsidRPr="00ED0608">
              <w:rPr>
                <w:b/>
                <w:sz w:val="20"/>
                <w:szCs w:val="20"/>
              </w:rPr>
              <w:t>x</w:t>
            </w:r>
          </w:p>
        </w:tc>
        <w:tc>
          <w:tcPr>
            <w:tcW w:w="2180" w:type="dxa"/>
            <w:tcBorders>
              <w:bottom w:val="single" w:sz="12" w:space="0" w:color="auto"/>
            </w:tcBorders>
            <w:shd w:val="clear" w:color="auto" w:fill="auto"/>
          </w:tcPr>
          <w:p w:rsidR="00B8290F" w:rsidRPr="00ED0608" w:rsidRDefault="00B8290F" w:rsidP="000C30F1">
            <w:pPr>
              <w:jc w:val="center"/>
              <w:outlineLvl w:val="0"/>
              <w:rPr>
                <w:b/>
                <w:sz w:val="20"/>
                <w:szCs w:val="20"/>
              </w:rPr>
            </w:pPr>
            <w:r w:rsidRPr="00ED0608">
              <w:rPr>
                <w:b/>
                <w:sz w:val="20"/>
                <w:szCs w:val="20"/>
              </w:rPr>
              <w:t></w:t>
            </w:r>
          </w:p>
        </w:tc>
        <w:tc>
          <w:tcPr>
            <w:tcW w:w="2710" w:type="dxa"/>
            <w:tcBorders>
              <w:bottom w:val="single" w:sz="12" w:space="0" w:color="auto"/>
              <w:right w:val="single" w:sz="12" w:space="0" w:color="auto"/>
            </w:tcBorders>
            <w:shd w:val="clear" w:color="auto" w:fill="auto"/>
          </w:tcPr>
          <w:p w:rsidR="00B8290F" w:rsidRPr="00ED0608" w:rsidRDefault="00B8290F" w:rsidP="000C30F1">
            <w:pPr>
              <w:jc w:val="center"/>
              <w:outlineLvl w:val="0"/>
              <w:rPr>
                <w:b/>
                <w:sz w:val="20"/>
                <w:szCs w:val="20"/>
              </w:rPr>
            </w:pPr>
            <w:r w:rsidRPr="00ED0608">
              <w:rPr>
                <w:b/>
                <w:sz w:val="20"/>
                <w:szCs w:val="20"/>
              </w:rPr>
              <w:t></w:t>
            </w:r>
          </w:p>
        </w:tc>
      </w:tr>
    </w:tbl>
    <w:p w:rsidR="00B8290F" w:rsidRPr="00ED0608" w:rsidRDefault="00B8290F" w:rsidP="00B8290F">
      <w:pPr>
        <w:jc w:val="center"/>
        <w:outlineLvl w:val="0"/>
        <w:rPr>
          <w:b/>
          <w:sz w:val="20"/>
          <w:szCs w:val="20"/>
        </w:rPr>
      </w:pPr>
    </w:p>
    <w:p w:rsidR="00B8290F" w:rsidRPr="00ED0608" w:rsidRDefault="00B8290F" w:rsidP="00B8290F">
      <w:pPr>
        <w:outlineLvl w:val="0"/>
        <w:rPr>
          <w:sz w:val="20"/>
          <w:szCs w:val="20"/>
        </w:rPr>
      </w:pPr>
      <w:r w:rsidRPr="00ED0608">
        <w:rPr>
          <w:b/>
          <w:sz w:val="20"/>
          <w:szCs w:val="20"/>
        </w:rPr>
        <w:t xml:space="preserve">                                                   </w:t>
      </w:r>
      <w:r w:rsidRPr="00ED0608">
        <w:rPr>
          <w:b/>
          <w:sz w:val="20"/>
          <w:szCs w:val="20"/>
        </w:rPr>
        <w:tab/>
      </w:r>
      <w:r w:rsidRPr="00ED0608">
        <w:rPr>
          <w:b/>
          <w:sz w:val="20"/>
          <w:szCs w:val="20"/>
        </w:rPr>
        <w:tab/>
      </w:r>
      <w:r w:rsidRPr="00ED0608">
        <w:rPr>
          <w:b/>
          <w:sz w:val="20"/>
          <w:szCs w:val="20"/>
        </w:rPr>
        <w:tab/>
      </w:r>
      <w:r w:rsidRPr="00ED0608">
        <w:rPr>
          <w:b/>
          <w:sz w:val="20"/>
          <w:szCs w:val="20"/>
        </w:rPr>
        <w:tab/>
      </w:r>
      <w:r w:rsidRPr="00ED060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82"/>
        <w:gridCol w:w="1082"/>
        <w:gridCol w:w="1186"/>
        <w:gridCol w:w="1411"/>
        <w:gridCol w:w="1688"/>
      </w:tblGrid>
      <w:tr w:rsidR="00B8290F" w:rsidRPr="00ED0608" w:rsidTr="000C30F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8290F" w:rsidRPr="00ED0608" w:rsidRDefault="00B8290F" w:rsidP="000C30F1">
            <w:pPr>
              <w:rPr>
                <w:b/>
                <w:sz w:val="20"/>
                <w:szCs w:val="20"/>
              </w:rPr>
            </w:pPr>
            <w:r w:rsidRPr="00ED0608">
              <w:rPr>
                <w:b/>
                <w:sz w:val="20"/>
                <w:szCs w:val="20"/>
              </w:rPr>
              <w:t>SEMESTER</w:t>
            </w:r>
          </w:p>
          <w:p w:rsidR="00B8290F" w:rsidRPr="00ED0608" w:rsidRDefault="00B8290F" w:rsidP="000C30F1">
            <w:pPr>
              <w:rPr>
                <w:sz w:val="20"/>
                <w:szCs w:val="20"/>
              </w:rPr>
            </w:pPr>
          </w:p>
        </w:tc>
        <w:tc>
          <w:tcPr>
            <w:tcW w:w="3158" w:type="dxa"/>
            <w:gridSpan w:val="3"/>
            <w:tcBorders>
              <w:left w:val="single" w:sz="12" w:space="0" w:color="auto"/>
              <w:bottom w:val="single" w:sz="4"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WEEKLY COURSE PERIOD</w:t>
            </w:r>
          </w:p>
        </w:tc>
        <w:tc>
          <w:tcPr>
            <w:tcW w:w="0" w:type="auto"/>
            <w:gridSpan w:val="4"/>
            <w:tcBorders>
              <w:left w:val="single" w:sz="12" w:space="0" w:color="auto"/>
              <w:bottom w:val="single" w:sz="4" w:space="0" w:color="auto"/>
            </w:tcBorders>
            <w:vAlign w:val="center"/>
          </w:tcPr>
          <w:p w:rsidR="00B8290F" w:rsidRPr="00ED0608" w:rsidRDefault="00B8290F" w:rsidP="000C30F1">
            <w:pPr>
              <w:jc w:val="center"/>
              <w:rPr>
                <w:b/>
                <w:sz w:val="20"/>
                <w:szCs w:val="20"/>
              </w:rPr>
            </w:pPr>
            <w:r w:rsidRPr="00ED0608">
              <w:rPr>
                <w:b/>
                <w:sz w:val="20"/>
                <w:szCs w:val="20"/>
              </w:rPr>
              <w:t>COURSE OF</w:t>
            </w:r>
          </w:p>
        </w:tc>
      </w:tr>
      <w:tr w:rsidR="00B8290F" w:rsidRPr="00ED0608" w:rsidTr="000C30F1">
        <w:trPr>
          <w:trHeight w:val="382"/>
        </w:trPr>
        <w:tc>
          <w:tcPr>
            <w:tcW w:w="0" w:type="auto"/>
            <w:vMerge/>
            <w:tcBorders>
              <w:top w:val="single" w:sz="4" w:space="0" w:color="auto"/>
              <w:left w:val="single" w:sz="12" w:space="0" w:color="auto"/>
              <w:bottom w:val="single" w:sz="4" w:space="0" w:color="auto"/>
              <w:right w:val="single" w:sz="12" w:space="0" w:color="auto"/>
            </w:tcBorders>
          </w:tcPr>
          <w:p w:rsidR="00B8290F" w:rsidRPr="00ED0608" w:rsidRDefault="00B8290F" w:rsidP="000C30F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8290F" w:rsidRPr="00ED0608" w:rsidRDefault="00B8290F" w:rsidP="000C30F1">
            <w:pPr>
              <w:rPr>
                <w:b/>
                <w:sz w:val="20"/>
                <w:szCs w:val="20"/>
              </w:rPr>
            </w:pPr>
            <w:r w:rsidRPr="00ED0608">
              <w:rPr>
                <w:b/>
                <w:sz w:val="20"/>
                <w:szCs w:val="20"/>
              </w:rPr>
              <w:t>Theoric</w:t>
            </w:r>
          </w:p>
        </w:tc>
        <w:tc>
          <w:tcPr>
            <w:tcW w:w="0" w:type="auto"/>
            <w:tcBorders>
              <w:top w:val="single" w:sz="4" w:space="0" w:color="auto"/>
              <w:left w:val="single" w:sz="4" w:space="0" w:color="auto"/>
              <w:bottom w:val="single" w:sz="4" w:space="0" w:color="auto"/>
            </w:tcBorders>
            <w:vAlign w:val="center"/>
          </w:tcPr>
          <w:p w:rsidR="00B8290F" w:rsidRPr="00ED0608" w:rsidRDefault="00B8290F" w:rsidP="000C30F1">
            <w:pPr>
              <w:rPr>
                <w:b/>
                <w:sz w:val="20"/>
                <w:szCs w:val="20"/>
              </w:rPr>
            </w:pPr>
            <w:r w:rsidRPr="00ED0608">
              <w:rPr>
                <w:b/>
                <w:sz w:val="20"/>
                <w:szCs w:val="20"/>
              </w:rPr>
              <w:t>Practice</w:t>
            </w:r>
          </w:p>
        </w:tc>
        <w:tc>
          <w:tcPr>
            <w:tcW w:w="1359" w:type="dxa"/>
            <w:tcBorders>
              <w:top w:val="single" w:sz="4" w:space="0" w:color="auto"/>
              <w:bottom w:val="single" w:sz="4" w:space="0" w:color="auto"/>
              <w:right w:val="single" w:sz="12" w:space="0" w:color="auto"/>
            </w:tcBorders>
            <w:vAlign w:val="center"/>
          </w:tcPr>
          <w:p w:rsidR="00B8290F" w:rsidRPr="00ED0608" w:rsidRDefault="00B8290F" w:rsidP="000C30F1">
            <w:pPr>
              <w:ind w:left="-111" w:right="-108"/>
              <w:jc w:val="center"/>
              <w:rPr>
                <w:b/>
                <w:sz w:val="20"/>
                <w:szCs w:val="20"/>
              </w:rPr>
            </w:pPr>
            <w:r w:rsidRPr="00ED0608">
              <w:rPr>
                <w:b/>
                <w:sz w:val="20"/>
                <w:szCs w:val="20"/>
              </w:rPr>
              <w:t>Laboratory</w:t>
            </w:r>
          </w:p>
        </w:tc>
        <w:tc>
          <w:tcPr>
            <w:tcW w:w="0" w:type="auto"/>
            <w:tcBorders>
              <w:top w:val="single" w:sz="4" w:space="0" w:color="auto"/>
              <w:bottom w:val="single" w:sz="4" w:space="0" w:color="auto"/>
              <w:right w:val="single" w:sz="4" w:space="0" w:color="auto"/>
            </w:tcBorders>
            <w:vAlign w:val="center"/>
          </w:tcPr>
          <w:p w:rsidR="00B8290F" w:rsidRPr="00ED0608" w:rsidRDefault="00B8290F" w:rsidP="000C30F1">
            <w:pPr>
              <w:jc w:val="center"/>
              <w:rPr>
                <w:b/>
                <w:sz w:val="20"/>
                <w:szCs w:val="20"/>
              </w:rPr>
            </w:pPr>
            <w:r w:rsidRPr="00ED0608">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8290F" w:rsidRPr="00ED0608" w:rsidRDefault="00B8290F" w:rsidP="000C30F1">
            <w:pPr>
              <w:ind w:left="-111" w:right="-108"/>
              <w:jc w:val="center"/>
              <w:rPr>
                <w:b/>
                <w:sz w:val="20"/>
                <w:szCs w:val="20"/>
              </w:rPr>
            </w:pPr>
            <w:r w:rsidRPr="00ED0608">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B8290F" w:rsidRPr="00ED0608" w:rsidRDefault="00B8290F" w:rsidP="000C30F1">
            <w:pPr>
              <w:jc w:val="center"/>
              <w:rPr>
                <w:b/>
                <w:sz w:val="20"/>
                <w:szCs w:val="20"/>
              </w:rPr>
            </w:pPr>
            <w:r w:rsidRPr="00ED0608">
              <w:rPr>
                <w:b/>
                <w:sz w:val="20"/>
                <w:szCs w:val="20"/>
              </w:rPr>
              <w:t>TYPE</w:t>
            </w:r>
          </w:p>
        </w:tc>
      </w:tr>
      <w:tr w:rsidR="00B8290F" w:rsidRPr="00ED0608" w:rsidTr="000C30F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8290F" w:rsidRPr="00ED0608" w:rsidRDefault="00B8290F" w:rsidP="000C30F1">
            <w:pPr>
              <w:rPr>
                <w:sz w:val="20"/>
                <w:szCs w:val="20"/>
              </w:rPr>
            </w:pPr>
            <w:r>
              <w:rPr>
                <w:sz w:val="20"/>
                <w:szCs w:val="20"/>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B8290F" w:rsidRPr="00ED0608" w:rsidRDefault="00B8290F" w:rsidP="000C30F1">
            <w:pPr>
              <w:jc w:val="center"/>
              <w:rPr>
                <w:sz w:val="20"/>
                <w:szCs w:val="20"/>
              </w:rPr>
            </w:pPr>
            <w:r w:rsidRPr="00ED0608">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B8290F" w:rsidRPr="00ED0608" w:rsidRDefault="00B8290F" w:rsidP="000C30F1">
            <w:pPr>
              <w:jc w:val="center"/>
              <w:rPr>
                <w:sz w:val="20"/>
                <w:szCs w:val="20"/>
              </w:rPr>
            </w:pPr>
            <w:r w:rsidRPr="00ED0608">
              <w:rPr>
                <w:sz w:val="20"/>
                <w:szCs w:val="20"/>
              </w:rPr>
              <w:t xml:space="preserve">2 </w:t>
            </w:r>
          </w:p>
        </w:tc>
        <w:tc>
          <w:tcPr>
            <w:tcW w:w="1359" w:type="dxa"/>
            <w:tcBorders>
              <w:top w:val="single" w:sz="4" w:space="0" w:color="auto"/>
              <w:bottom w:val="single" w:sz="12" w:space="0" w:color="auto"/>
              <w:right w:val="single" w:sz="12" w:space="0" w:color="auto"/>
            </w:tcBorders>
            <w:shd w:val="clear" w:color="auto" w:fill="auto"/>
            <w:vAlign w:val="center"/>
          </w:tcPr>
          <w:p w:rsidR="00B8290F" w:rsidRPr="00ED0608" w:rsidRDefault="00B8290F" w:rsidP="000C30F1">
            <w:pPr>
              <w:jc w:val="center"/>
              <w:rPr>
                <w:sz w:val="20"/>
                <w:szCs w:val="20"/>
              </w:rPr>
            </w:pPr>
            <w:r w:rsidRPr="00ED0608">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8290F" w:rsidRPr="00ED0608" w:rsidRDefault="00B8290F" w:rsidP="000C30F1">
            <w:pPr>
              <w:jc w:val="center"/>
              <w:rPr>
                <w:sz w:val="20"/>
                <w:szCs w:val="20"/>
              </w:rPr>
            </w:pPr>
            <w:r w:rsidRPr="00ED0608">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8290F" w:rsidRPr="00ED0608" w:rsidRDefault="00B8290F" w:rsidP="000C30F1">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B8290F" w:rsidRPr="00C044AE" w:rsidRDefault="00981813" w:rsidP="000C30F1">
            <w:pPr>
              <w:jc w:val="center"/>
              <w:rPr>
                <w:sz w:val="20"/>
                <w:szCs w:val="20"/>
              </w:rPr>
            </w:pPr>
            <w:r>
              <w:rPr>
                <w:color w:val="333333"/>
                <w:sz w:val="20"/>
                <w:szCs w:val="20"/>
              </w:rPr>
              <w:t>COMPULSORY</w:t>
            </w:r>
          </w:p>
        </w:tc>
      </w:tr>
      <w:tr w:rsidR="00B8290F" w:rsidRPr="00ED0608" w:rsidTr="000C30F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8290F" w:rsidRPr="00ED0608" w:rsidRDefault="00B8290F" w:rsidP="000C30F1">
            <w:pPr>
              <w:jc w:val="center"/>
              <w:rPr>
                <w:b/>
                <w:sz w:val="20"/>
                <w:szCs w:val="20"/>
              </w:rPr>
            </w:pPr>
          </w:p>
        </w:tc>
      </w:tr>
      <w:tr w:rsidR="00B8290F" w:rsidRPr="00ED0608" w:rsidTr="000C30F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ASSESMENT CRITERIA</w:t>
            </w:r>
          </w:p>
        </w:tc>
      </w:tr>
      <w:tr w:rsidR="00B8290F" w:rsidRPr="00ED0608" w:rsidTr="000C30F1">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8290F" w:rsidRPr="00ED0608" w:rsidRDefault="00B8290F" w:rsidP="000C30F1">
            <w:pPr>
              <w:jc w:val="center"/>
              <w:rPr>
                <w:b/>
                <w:sz w:val="20"/>
                <w:szCs w:val="20"/>
              </w:rPr>
            </w:pPr>
            <w:r w:rsidRPr="00ED0608">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8290F" w:rsidRPr="00ED0608" w:rsidRDefault="00B8290F" w:rsidP="000C30F1">
            <w:pPr>
              <w:jc w:val="center"/>
              <w:rPr>
                <w:b/>
                <w:sz w:val="20"/>
                <w:szCs w:val="20"/>
              </w:rPr>
            </w:pPr>
            <w:r w:rsidRPr="00ED0608">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Percentage (%)</w:t>
            </w:r>
          </w:p>
        </w:tc>
      </w:tr>
      <w:tr w:rsidR="00B8290F" w:rsidRPr="00ED060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8290F" w:rsidRPr="00ED0608" w:rsidRDefault="00B8290F" w:rsidP="000C30F1">
            <w:pPr>
              <w:rPr>
                <w:sz w:val="20"/>
                <w:szCs w:val="20"/>
              </w:rPr>
            </w:pPr>
            <w:r w:rsidRPr="00ED0608">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B8290F" w:rsidRPr="00ED0608" w:rsidRDefault="00B8290F" w:rsidP="000C30F1">
            <w:pPr>
              <w:jc w:val="center"/>
              <w:rPr>
                <w:sz w:val="20"/>
                <w:szCs w:val="20"/>
              </w:rPr>
            </w:pPr>
            <w:r w:rsidRPr="00ED0608">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8290F" w:rsidRPr="00ED0608" w:rsidRDefault="00B8290F" w:rsidP="000C30F1">
            <w:pPr>
              <w:jc w:val="center"/>
              <w:rPr>
                <w:sz w:val="20"/>
                <w:szCs w:val="20"/>
                <w:highlight w:val="yellow"/>
              </w:rPr>
            </w:pPr>
            <w:r w:rsidRPr="00ED0608">
              <w:rPr>
                <w:sz w:val="20"/>
                <w:szCs w:val="20"/>
              </w:rPr>
              <w:t>40</w:t>
            </w:r>
          </w:p>
        </w:tc>
      </w:tr>
      <w:tr w:rsidR="00B8290F" w:rsidRPr="00ED060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8290F" w:rsidRPr="00ED0608" w:rsidRDefault="00B8290F" w:rsidP="000C30F1">
            <w:pPr>
              <w:rPr>
                <w:sz w:val="20"/>
                <w:szCs w:val="20"/>
              </w:rPr>
            </w:pPr>
            <w:r w:rsidRPr="00ED0608">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B8290F" w:rsidRPr="00ED0608" w:rsidRDefault="00B8290F" w:rsidP="000C30F1">
            <w:pPr>
              <w:jc w:val="center"/>
              <w:rPr>
                <w:sz w:val="20"/>
                <w:szCs w:val="20"/>
              </w:rPr>
            </w:pPr>
            <w:r w:rsidRPr="00ED0608">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8290F" w:rsidRPr="00ED0608" w:rsidRDefault="00B8290F" w:rsidP="000C30F1">
            <w:pPr>
              <w:jc w:val="center"/>
              <w:rPr>
                <w:sz w:val="20"/>
                <w:szCs w:val="20"/>
                <w:highlight w:val="yellow"/>
              </w:rPr>
            </w:pPr>
            <w:r w:rsidRPr="00ED0608">
              <w:rPr>
                <w:sz w:val="20"/>
                <w:szCs w:val="20"/>
              </w:rPr>
              <w:t xml:space="preserve"> </w:t>
            </w:r>
          </w:p>
        </w:tc>
      </w:tr>
      <w:tr w:rsidR="00B8290F" w:rsidRPr="00ED060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8290F" w:rsidRPr="00ED0608" w:rsidRDefault="00B8290F" w:rsidP="000C30F1">
            <w:pPr>
              <w:rPr>
                <w:sz w:val="20"/>
                <w:szCs w:val="20"/>
              </w:rPr>
            </w:pPr>
            <w:r w:rsidRPr="00ED0608">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B8290F" w:rsidRPr="00ED0608" w:rsidRDefault="00B8290F" w:rsidP="000C30F1">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 xml:space="preserve"> </w:t>
            </w:r>
          </w:p>
        </w:tc>
      </w:tr>
      <w:tr w:rsidR="00B8290F" w:rsidRPr="00ED060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8290F" w:rsidRPr="00ED0608" w:rsidRDefault="00B8290F" w:rsidP="000C30F1">
            <w:pPr>
              <w:rPr>
                <w:sz w:val="20"/>
                <w:szCs w:val="20"/>
              </w:rPr>
            </w:pPr>
            <w:r w:rsidRPr="00ED0608">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B8290F" w:rsidRPr="00ED0608" w:rsidRDefault="00B8290F" w:rsidP="000C30F1">
            <w:pPr>
              <w:jc w:val="center"/>
              <w:rPr>
                <w:sz w:val="20"/>
                <w:szCs w:val="20"/>
              </w:rPr>
            </w:pPr>
            <w:r w:rsidRPr="00ED0608">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B8290F" w:rsidRPr="00ED0608" w:rsidRDefault="00B8290F" w:rsidP="000C30F1">
            <w:pPr>
              <w:jc w:val="center"/>
              <w:rPr>
                <w:sz w:val="20"/>
                <w:szCs w:val="20"/>
              </w:rPr>
            </w:pPr>
            <w:r w:rsidRPr="00ED0608">
              <w:rPr>
                <w:sz w:val="20"/>
                <w:szCs w:val="20"/>
              </w:rPr>
              <w:t xml:space="preserve">  20</w:t>
            </w:r>
          </w:p>
        </w:tc>
      </w:tr>
      <w:tr w:rsidR="00B8290F" w:rsidRPr="00ED060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8290F" w:rsidRPr="00ED0608" w:rsidRDefault="00B8290F" w:rsidP="000C30F1">
            <w:pPr>
              <w:rPr>
                <w:sz w:val="20"/>
                <w:szCs w:val="20"/>
              </w:rPr>
            </w:pPr>
            <w:r w:rsidRPr="00ED0608">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B8290F" w:rsidRPr="00ED0608" w:rsidRDefault="00B8290F" w:rsidP="000C30F1">
            <w:pPr>
              <w:jc w:val="center"/>
              <w:rPr>
                <w:sz w:val="20"/>
                <w:szCs w:val="20"/>
              </w:rPr>
            </w:pPr>
            <w:r w:rsidRPr="00ED0608">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B8290F" w:rsidRPr="00ED0608" w:rsidRDefault="00B8290F" w:rsidP="000C30F1">
            <w:pPr>
              <w:jc w:val="center"/>
              <w:rPr>
                <w:sz w:val="20"/>
                <w:szCs w:val="20"/>
              </w:rPr>
            </w:pPr>
            <w:r w:rsidRPr="00ED0608">
              <w:rPr>
                <w:sz w:val="20"/>
                <w:szCs w:val="20"/>
              </w:rPr>
              <w:t xml:space="preserve"> </w:t>
            </w:r>
          </w:p>
        </w:tc>
      </w:tr>
      <w:tr w:rsidR="00B8290F" w:rsidRPr="00ED060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8290F" w:rsidRPr="00ED0608" w:rsidRDefault="00B8290F" w:rsidP="000C30F1">
            <w:pPr>
              <w:rPr>
                <w:sz w:val="20"/>
                <w:szCs w:val="20"/>
              </w:rPr>
            </w:pPr>
            <w:r w:rsidRPr="00ED0608">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B8290F" w:rsidRPr="00ED0608" w:rsidRDefault="00B8290F" w:rsidP="000C30F1">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B8290F" w:rsidRPr="00ED0608" w:rsidRDefault="00B8290F" w:rsidP="000C30F1">
            <w:pPr>
              <w:rPr>
                <w:sz w:val="20"/>
                <w:szCs w:val="20"/>
              </w:rPr>
            </w:pPr>
          </w:p>
        </w:tc>
      </w:tr>
      <w:tr w:rsidR="00B8290F" w:rsidRPr="00ED060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8290F" w:rsidRPr="00ED0608" w:rsidRDefault="00B8290F" w:rsidP="000C30F1">
            <w:pPr>
              <w:rPr>
                <w:sz w:val="20"/>
                <w:szCs w:val="20"/>
              </w:rPr>
            </w:pPr>
            <w:r w:rsidRPr="00ED0608">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B8290F" w:rsidRPr="00ED0608" w:rsidRDefault="00B8290F" w:rsidP="000C30F1">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B8290F" w:rsidRPr="00ED0608" w:rsidRDefault="00B8290F" w:rsidP="000C30F1">
            <w:pPr>
              <w:rPr>
                <w:sz w:val="20"/>
                <w:szCs w:val="20"/>
              </w:rPr>
            </w:pPr>
          </w:p>
        </w:tc>
      </w:tr>
      <w:tr w:rsidR="00B8290F" w:rsidRPr="00ED0608" w:rsidTr="000C30F1">
        <w:tblPrEx>
          <w:tblBorders>
            <w:insideH w:val="single" w:sz="6" w:space="0" w:color="auto"/>
            <w:insideV w:val="single" w:sz="6" w:space="0" w:color="auto"/>
          </w:tblBorders>
        </w:tblPrEx>
        <w:trPr>
          <w:cantSplit/>
          <w:trHeight w:val="276"/>
        </w:trPr>
        <w:tc>
          <w:tcPr>
            <w:tcW w:w="2996" w:type="dxa"/>
            <w:gridSpan w:val="3"/>
            <w:vMerge w:val="restart"/>
            <w:vAlign w:val="center"/>
          </w:tcPr>
          <w:p w:rsidR="00B8290F" w:rsidRPr="00ED0608" w:rsidRDefault="00B8290F" w:rsidP="000C30F1">
            <w:pPr>
              <w:jc w:val="center"/>
              <w:rPr>
                <w:b/>
                <w:sz w:val="20"/>
                <w:szCs w:val="20"/>
              </w:rPr>
            </w:pPr>
            <w:r w:rsidRPr="00ED0608">
              <w:rPr>
                <w:b/>
                <w:sz w:val="20"/>
                <w:szCs w:val="20"/>
              </w:rPr>
              <w:t>FINAL</w:t>
            </w:r>
          </w:p>
        </w:tc>
        <w:tc>
          <w:tcPr>
            <w:tcW w:w="3636" w:type="dxa"/>
            <w:gridSpan w:val="3"/>
          </w:tcPr>
          <w:p w:rsidR="00B8290F" w:rsidRPr="00ED0608" w:rsidRDefault="00B8290F" w:rsidP="000C30F1">
            <w:pPr>
              <w:rPr>
                <w:sz w:val="20"/>
                <w:szCs w:val="20"/>
              </w:rPr>
            </w:pPr>
            <w:r w:rsidRPr="00ED0608">
              <w:rPr>
                <w:sz w:val="20"/>
                <w:szCs w:val="20"/>
              </w:rPr>
              <w:t>Quiz</w:t>
            </w:r>
          </w:p>
        </w:tc>
        <w:tc>
          <w:tcPr>
            <w:tcW w:w="1448" w:type="dxa"/>
          </w:tcPr>
          <w:p w:rsidR="00B8290F" w:rsidRPr="00ED0608" w:rsidRDefault="00B8290F" w:rsidP="000C30F1">
            <w:pPr>
              <w:jc w:val="center"/>
              <w:rPr>
                <w:b/>
                <w:sz w:val="20"/>
                <w:szCs w:val="20"/>
              </w:rPr>
            </w:pPr>
          </w:p>
        </w:tc>
        <w:tc>
          <w:tcPr>
            <w:tcW w:w="1774" w:type="dxa"/>
          </w:tcPr>
          <w:p w:rsidR="00B8290F" w:rsidRPr="00ED0608" w:rsidRDefault="00B8290F" w:rsidP="000C30F1">
            <w:pPr>
              <w:jc w:val="center"/>
              <w:rPr>
                <w:b/>
                <w:sz w:val="20"/>
                <w:szCs w:val="20"/>
              </w:rPr>
            </w:pPr>
          </w:p>
        </w:tc>
      </w:tr>
      <w:tr w:rsidR="00B8290F" w:rsidRPr="00ED0608" w:rsidTr="000C30F1">
        <w:tblPrEx>
          <w:tblBorders>
            <w:insideH w:val="single" w:sz="6" w:space="0" w:color="auto"/>
            <w:insideV w:val="single" w:sz="6" w:space="0" w:color="auto"/>
          </w:tblBorders>
        </w:tblPrEx>
        <w:trPr>
          <w:cantSplit/>
          <w:trHeight w:val="276"/>
        </w:trPr>
        <w:tc>
          <w:tcPr>
            <w:tcW w:w="2996" w:type="dxa"/>
            <w:gridSpan w:val="3"/>
            <w:vMerge/>
          </w:tcPr>
          <w:p w:rsidR="00B8290F" w:rsidRPr="00ED0608" w:rsidRDefault="00B8290F" w:rsidP="000C30F1">
            <w:pPr>
              <w:rPr>
                <w:sz w:val="20"/>
                <w:szCs w:val="20"/>
              </w:rPr>
            </w:pPr>
          </w:p>
        </w:tc>
        <w:tc>
          <w:tcPr>
            <w:tcW w:w="3636" w:type="dxa"/>
            <w:gridSpan w:val="3"/>
            <w:vAlign w:val="center"/>
          </w:tcPr>
          <w:p w:rsidR="00B8290F" w:rsidRPr="00ED0608" w:rsidRDefault="00B8290F" w:rsidP="000C30F1">
            <w:pPr>
              <w:rPr>
                <w:sz w:val="20"/>
                <w:szCs w:val="20"/>
              </w:rPr>
            </w:pPr>
            <w:r w:rsidRPr="00ED0608">
              <w:rPr>
                <w:sz w:val="20"/>
                <w:szCs w:val="20"/>
              </w:rPr>
              <w:t>Homework</w:t>
            </w:r>
          </w:p>
        </w:tc>
        <w:tc>
          <w:tcPr>
            <w:tcW w:w="1448" w:type="dxa"/>
          </w:tcPr>
          <w:p w:rsidR="00B8290F" w:rsidRPr="00ED0608" w:rsidRDefault="00B8290F" w:rsidP="000C30F1">
            <w:pPr>
              <w:jc w:val="center"/>
              <w:rPr>
                <w:b/>
                <w:sz w:val="20"/>
                <w:szCs w:val="20"/>
              </w:rPr>
            </w:pPr>
          </w:p>
        </w:tc>
        <w:tc>
          <w:tcPr>
            <w:tcW w:w="1774" w:type="dxa"/>
          </w:tcPr>
          <w:p w:rsidR="00B8290F" w:rsidRPr="00ED0608" w:rsidRDefault="00B8290F" w:rsidP="000C30F1">
            <w:pPr>
              <w:jc w:val="center"/>
              <w:rPr>
                <w:b/>
                <w:sz w:val="20"/>
                <w:szCs w:val="20"/>
              </w:rPr>
            </w:pPr>
          </w:p>
        </w:tc>
      </w:tr>
      <w:tr w:rsidR="00B8290F" w:rsidRPr="00ED0608" w:rsidTr="000C30F1">
        <w:tblPrEx>
          <w:tblBorders>
            <w:insideH w:val="single" w:sz="6" w:space="0" w:color="auto"/>
            <w:insideV w:val="single" w:sz="6" w:space="0" w:color="auto"/>
          </w:tblBorders>
        </w:tblPrEx>
        <w:trPr>
          <w:cantSplit/>
          <w:trHeight w:val="276"/>
        </w:trPr>
        <w:tc>
          <w:tcPr>
            <w:tcW w:w="2996" w:type="dxa"/>
            <w:gridSpan w:val="3"/>
            <w:vMerge/>
          </w:tcPr>
          <w:p w:rsidR="00B8290F" w:rsidRPr="00ED0608" w:rsidRDefault="00B8290F" w:rsidP="000C30F1">
            <w:pPr>
              <w:rPr>
                <w:sz w:val="20"/>
                <w:szCs w:val="20"/>
              </w:rPr>
            </w:pPr>
          </w:p>
        </w:tc>
        <w:tc>
          <w:tcPr>
            <w:tcW w:w="3636" w:type="dxa"/>
            <w:gridSpan w:val="3"/>
          </w:tcPr>
          <w:p w:rsidR="00B8290F" w:rsidRPr="00ED0608" w:rsidRDefault="00B8290F" w:rsidP="000C30F1">
            <w:pPr>
              <w:rPr>
                <w:sz w:val="20"/>
                <w:szCs w:val="20"/>
              </w:rPr>
            </w:pPr>
            <w:r w:rsidRPr="00ED0608">
              <w:rPr>
                <w:sz w:val="20"/>
                <w:szCs w:val="20"/>
              </w:rPr>
              <w:t>Project</w:t>
            </w:r>
          </w:p>
        </w:tc>
        <w:tc>
          <w:tcPr>
            <w:tcW w:w="1448" w:type="dxa"/>
          </w:tcPr>
          <w:p w:rsidR="00B8290F" w:rsidRPr="00ED0608" w:rsidRDefault="00B8290F" w:rsidP="000C30F1">
            <w:pPr>
              <w:jc w:val="center"/>
              <w:rPr>
                <w:b/>
                <w:sz w:val="20"/>
                <w:szCs w:val="20"/>
              </w:rPr>
            </w:pPr>
          </w:p>
        </w:tc>
        <w:tc>
          <w:tcPr>
            <w:tcW w:w="1774" w:type="dxa"/>
          </w:tcPr>
          <w:p w:rsidR="00B8290F" w:rsidRPr="00ED0608" w:rsidRDefault="00B8290F" w:rsidP="000C30F1">
            <w:pPr>
              <w:jc w:val="center"/>
              <w:rPr>
                <w:b/>
                <w:sz w:val="20"/>
                <w:szCs w:val="20"/>
              </w:rPr>
            </w:pPr>
          </w:p>
        </w:tc>
      </w:tr>
      <w:tr w:rsidR="00B8290F" w:rsidRPr="00ED0608" w:rsidTr="000C30F1">
        <w:tblPrEx>
          <w:tblBorders>
            <w:insideH w:val="single" w:sz="6" w:space="0" w:color="auto"/>
            <w:insideV w:val="single" w:sz="6" w:space="0" w:color="auto"/>
          </w:tblBorders>
        </w:tblPrEx>
        <w:trPr>
          <w:cantSplit/>
          <w:trHeight w:val="276"/>
        </w:trPr>
        <w:tc>
          <w:tcPr>
            <w:tcW w:w="2996" w:type="dxa"/>
            <w:gridSpan w:val="3"/>
            <w:vMerge/>
          </w:tcPr>
          <w:p w:rsidR="00B8290F" w:rsidRPr="00ED0608" w:rsidRDefault="00B8290F" w:rsidP="000C30F1">
            <w:pPr>
              <w:rPr>
                <w:sz w:val="20"/>
                <w:szCs w:val="20"/>
              </w:rPr>
            </w:pPr>
          </w:p>
        </w:tc>
        <w:tc>
          <w:tcPr>
            <w:tcW w:w="3636" w:type="dxa"/>
            <w:gridSpan w:val="3"/>
          </w:tcPr>
          <w:p w:rsidR="00B8290F" w:rsidRPr="00ED0608" w:rsidRDefault="00B8290F" w:rsidP="000C30F1">
            <w:pPr>
              <w:rPr>
                <w:sz w:val="20"/>
                <w:szCs w:val="20"/>
              </w:rPr>
            </w:pPr>
            <w:r w:rsidRPr="00ED0608">
              <w:rPr>
                <w:sz w:val="20"/>
                <w:szCs w:val="20"/>
              </w:rPr>
              <w:t>Oral Exam</w:t>
            </w:r>
          </w:p>
        </w:tc>
        <w:tc>
          <w:tcPr>
            <w:tcW w:w="1448" w:type="dxa"/>
          </w:tcPr>
          <w:p w:rsidR="00B8290F" w:rsidRPr="00ED0608" w:rsidRDefault="00B8290F" w:rsidP="000C30F1">
            <w:pPr>
              <w:jc w:val="center"/>
              <w:rPr>
                <w:b/>
                <w:sz w:val="20"/>
                <w:szCs w:val="20"/>
              </w:rPr>
            </w:pPr>
          </w:p>
        </w:tc>
        <w:tc>
          <w:tcPr>
            <w:tcW w:w="1774" w:type="dxa"/>
          </w:tcPr>
          <w:p w:rsidR="00B8290F" w:rsidRPr="00ED0608" w:rsidRDefault="00B8290F" w:rsidP="000C30F1">
            <w:pPr>
              <w:jc w:val="center"/>
              <w:rPr>
                <w:b/>
                <w:sz w:val="20"/>
                <w:szCs w:val="20"/>
              </w:rPr>
            </w:pPr>
          </w:p>
        </w:tc>
      </w:tr>
      <w:tr w:rsidR="00B8290F" w:rsidRPr="00ED0608" w:rsidTr="000C30F1">
        <w:tblPrEx>
          <w:tblBorders>
            <w:insideH w:val="single" w:sz="6" w:space="0" w:color="auto"/>
            <w:insideV w:val="single" w:sz="6" w:space="0" w:color="auto"/>
          </w:tblBorders>
        </w:tblPrEx>
        <w:trPr>
          <w:cantSplit/>
          <w:trHeight w:val="276"/>
        </w:trPr>
        <w:tc>
          <w:tcPr>
            <w:tcW w:w="2996" w:type="dxa"/>
            <w:gridSpan w:val="3"/>
            <w:vMerge/>
          </w:tcPr>
          <w:p w:rsidR="00B8290F" w:rsidRPr="00ED0608" w:rsidRDefault="00B8290F" w:rsidP="000C30F1">
            <w:pPr>
              <w:rPr>
                <w:sz w:val="20"/>
                <w:szCs w:val="20"/>
              </w:rPr>
            </w:pPr>
          </w:p>
        </w:tc>
        <w:tc>
          <w:tcPr>
            <w:tcW w:w="3636" w:type="dxa"/>
            <w:gridSpan w:val="3"/>
          </w:tcPr>
          <w:p w:rsidR="00B8290F" w:rsidRPr="00ED0608" w:rsidRDefault="00B8290F" w:rsidP="000C30F1">
            <w:pPr>
              <w:rPr>
                <w:sz w:val="20"/>
                <w:szCs w:val="20"/>
              </w:rPr>
            </w:pPr>
            <w:r w:rsidRPr="00ED0608">
              <w:rPr>
                <w:sz w:val="20"/>
                <w:szCs w:val="20"/>
              </w:rPr>
              <w:t>Other(Written Exam)</w:t>
            </w:r>
          </w:p>
        </w:tc>
        <w:tc>
          <w:tcPr>
            <w:tcW w:w="1448" w:type="dxa"/>
          </w:tcPr>
          <w:p w:rsidR="00B8290F" w:rsidRPr="00ED0608" w:rsidRDefault="00B8290F" w:rsidP="000C30F1">
            <w:pPr>
              <w:jc w:val="center"/>
              <w:rPr>
                <w:sz w:val="20"/>
                <w:szCs w:val="20"/>
              </w:rPr>
            </w:pPr>
            <w:r w:rsidRPr="00ED0608">
              <w:rPr>
                <w:sz w:val="20"/>
                <w:szCs w:val="20"/>
              </w:rPr>
              <w:t>1</w:t>
            </w:r>
          </w:p>
        </w:tc>
        <w:tc>
          <w:tcPr>
            <w:tcW w:w="1774" w:type="dxa"/>
          </w:tcPr>
          <w:p w:rsidR="00B8290F" w:rsidRPr="00ED0608" w:rsidRDefault="00B8290F" w:rsidP="000C30F1">
            <w:pPr>
              <w:jc w:val="center"/>
              <w:rPr>
                <w:sz w:val="20"/>
                <w:szCs w:val="20"/>
              </w:rPr>
            </w:pPr>
            <w:r w:rsidRPr="00ED0608">
              <w:rPr>
                <w:sz w:val="20"/>
                <w:szCs w:val="20"/>
              </w:rPr>
              <w:t>40</w:t>
            </w:r>
          </w:p>
        </w:tc>
      </w:tr>
      <w:tr w:rsidR="00B8290F" w:rsidRPr="00ED0608" w:rsidTr="000C30F1">
        <w:tblPrEx>
          <w:tblBorders>
            <w:insideH w:val="single" w:sz="6" w:space="0" w:color="auto"/>
            <w:insideV w:val="single" w:sz="6" w:space="0" w:color="auto"/>
          </w:tblBorders>
        </w:tblPrEx>
        <w:trPr>
          <w:cantSplit/>
          <w:trHeight w:val="138"/>
        </w:trPr>
        <w:tc>
          <w:tcPr>
            <w:tcW w:w="2996" w:type="dxa"/>
            <w:gridSpan w:val="3"/>
            <w:vMerge w:val="restart"/>
            <w:vAlign w:val="center"/>
          </w:tcPr>
          <w:p w:rsidR="00B8290F" w:rsidRPr="00ED0608" w:rsidRDefault="00B8290F" w:rsidP="000C30F1">
            <w:pPr>
              <w:rPr>
                <w:b/>
                <w:sz w:val="20"/>
                <w:szCs w:val="20"/>
                <w:vertAlign w:val="superscript"/>
              </w:rPr>
            </w:pPr>
            <w:r w:rsidRPr="00ED0608">
              <w:rPr>
                <w:b/>
                <w:sz w:val="20"/>
                <w:szCs w:val="20"/>
              </w:rPr>
              <w:t>MAKE-UP EXAM</w:t>
            </w:r>
          </w:p>
        </w:tc>
        <w:tc>
          <w:tcPr>
            <w:tcW w:w="2420" w:type="dxa"/>
            <w:gridSpan w:val="2"/>
          </w:tcPr>
          <w:p w:rsidR="00B8290F" w:rsidRPr="00ED0608" w:rsidRDefault="00B8290F" w:rsidP="000C30F1">
            <w:pPr>
              <w:jc w:val="center"/>
              <w:rPr>
                <w:sz w:val="20"/>
                <w:szCs w:val="20"/>
              </w:rPr>
            </w:pPr>
            <w:r w:rsidRPr="00ED0608">
              <w:rPr>
                <w:sz w:val="20"/>
                <w:szCs w:val="20"/>
              </w:rPr>
              <w:t>Oral</w:t>
            </w:r>
          </w:p>
        </w:tc>
        <w:tc>
          <w:tcPr>
            <w:tcW w:w="1216" w:type="dxa"/>
          </w:tcPr>
          <w:p w:rsidR="00B8290F" w:rsidRPr="00ED0608" w:rsidRDefault="00B8290F" w:rsidP="000C30F1">
            <w:pPr>
              <w:jc w:val="center"/>
              <w:rPr>
                <w:sz w:val="20"/>
                <w:szCs w:val="20"/>
              </w:rPr>
            </w:pPr>
            <w:r w:rsidRPr="00ED0608">
              <w:rPr>
                <w:sz w:val="20"/>
                <w:szCs w:val="20"/>
              </w:rPr>
              <w:t>Written</w:t>
            </w:r>
          </w:p>
        </w:tc>
        <w:tc>
          <w:tcPr>
            <w:tcW w:w="1448" w:type="dxa"/>
          </w:tcPr>
          <w:p w:rsidR="00B8290F" w:rsidRPr="00ED0608" w:rsidRDefault="00B8290F" w:rsidP="000C30F1">
            <w:pPr>
              <w:jc w:val="center"/>
              <w:rPr>
                <w:sz w:val="20"/>
                <w:szCs w:val="20"/>
              </w:rPr>
            </w:pPr>
            <w:r w:rsidRPr="00ED0608">
              <w:rPr>
                <w:sz w:val="20"/>
                <w:szCs w:val="20"/>
              </w:rPr>
              <w:t>Oral and Written</w:t>
            </w:r>
          </w:p>
        </w:tc>
        <w:tc>
          <w:tcPr>
            <w:tcW w:w="1774" w:type="dxa"/>
          </w:tcPr>
          <w:p w:rsidR="00B8290F" w:rsidRPr="00ED0608" w:rsidRDefault="00B8290F" w:rsidP="000C30F1">
            <w:pPr>
              <w:jc w:val="center"/>
              <w:rPr>
                <w:sz w:val="20"/>
                <w:szCs w:val="20"/>
              </w:rPr>
            </w:pPr>
            <w:r w:rsidRPr="00ED0608">
              <w:rPr>
                <w:sz w:val="20"/>
                <w:szCs w:val="20"/>
              </w:rPr>
              <w:t>Multiple Choice</w:t>
            </w:r>
          </w:p>
        </w:tc>
      </w:tr>
      <w:tr w:rsidR="00B8290F" w:rsidRPr="00ED0608" w:rsidTr="000C30F1">
        <w:tblPrEx>
          <w:tblBorders>
            <w:insideH w:val="single" w:sz="6" w:space="0" w:color="auto"/>
            <w:insideV w:val="single" w:sz="6" w:space="0" w:color="auto"/>
          </w:tblBorders>
        </w:tblPrEx>
        <w:trPr>
          <w:cantSplit/>
          <w:trHeight w:val="326"/>
        </w:trPr>
        <w:tc>
          <w:tcPr>
            <w:tcW w:w="2996" w:type="dxa"/>
            <w:gridSpan w:val="3"/>
            <w:vMerge/>
          </w:tcPr>
          <w:p w:rsidR="00B8290F" w:rsidRPr="00ED0608" w:rsidRDefault="00B8290F" w:rsidP="000C30F1">
            <w:pPr>
              <w:rPr>
                <w:sz w:val="20"/>
                <w:szCs w:val="20"/>
              </w:rPr>
            </w:pPr>
          </w:p>
        </w:tc>
        <w:tc>
          <w:tcPr>
            <w:tcW w:w="2420" w:type="dxa"/>
            <w:gridSpan w:val="2"/>
          </w:tcPr>
          <w:p w:rsidR="00B8290F" w:rsidRPr="00ED0608" w:rsidRDefault="00B8290F" w:rsidP="000C30F1">
            <w:pPr>
              <w:jc w:val="center"/>
              <w:rPr>
                <w:b/>
                <w:sz w:val="20"/>
                <w:szCs w:val="20"/>
              </w:rPr>
            </w:pPr>
          </w:p>
        </w:tc>
        <w:tc>
          <w:tcPr>
            <w:tcW w:w="1216" w:type="dxa"/>
          </w:tcPr>
          <w:p w:rsidR="00B8290F" w:rsidRPr="00ED0608" w:rsidRDefault="00B8290F" w:rsidP="000C30F1">
            <w:pPr>
              <w:jc w:val="center"/>
              <w:rPr>
                <w:b/>
                <w:sz w:val="20"/>
                <w:szCs w:val="20"/>
              </w:rPr>
            </w:pPr>
            <w:r w:rsidRPr="00ED0608">
              <w:rPr>
                <w:b/>
                <w:sz w:val="20"/>
                <w:szCs w:val="20"/>
              </w:rPr>
              <w:t>x</w:t>
            </w:r>
          </w:p>
        </w:tc>
        <w:tc>
          <w:tcPr>
            <w:tcW w:w="1448" w:type="dxa"/>
          </w:tcPr>
          <w:p w:rsidR="00B8290F" w:rsidRPr="00ED0608" w:rsidRDefault="00B8290F" w:rsidP="000C30F1">
            <w:pPr>
              <w:jc w:val="center"/>
              <w:rPr>
                <w:b/>
                <w:sz w:val="20"/>
                <w:szCs w:val="20"/>
              </w:rPr>
            </w:pPr>
          </w:p>
        </w:tc>
        <w:tc>
          <w:tcPr>
            <w:tcW w:w="1774" w:type="dxa"/>
          </w:tcPr>
          <w:p w:rsidR="00B8290F" w:rsidRPr="00ED0608" w:rsidRDefault="00B8290F" w:rsidP="000C30F1">
            <w:pPr>
              <w:jc w:val="center"/>
              <w:rPr>
                <w:b/>
                <w:sz w:val="20"/>
                <w:szCs w:val="20"/>
              </w:rPr>
            </w:pPr>
          </w:p>
        </w:tc>
      </w:tr>
      <w:tr w:rsidR="00B8290F" w:rsidRPr="00ED0608" w:rsidTr="000C30F1">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jc w:val="both"/>
              <w:rPr>
                <w:sz w:val="20"/>
                <w:szCs w:val="20"/>
              </w:rPr>
            </w:pPr>
            <w:r w:rsidRPr="00ED0608">
              <w:rPr>
                <w:sz w:val="20"/>
                <w:szCs w:val="20"/>
              </w:rPr>
              <w:t xml:space="preserve"> </w:t>
            </w:r>
          </w:p>
        </w:tc>
      </w:tr>
      <w:tr w:rsidR="00B8290F" w:rsidRPr="00ED0608" w:rsidTr="000C30F1">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B8290F" w:rsidRPr="00ED0608" w:rsidRDefault="00B8290F" w:rsidP="000C30F1">
            <w:pPr>
              <w:jc w:val="both"/>
              <w:rPr>
                <w:sz w:val="20"/>
                <w:szCs w:val="20"/>
              </w:rPr>
            </w:pPr>
            <w:r w:rsidRPr="00ED0608">
              <w:rPr>
                <w:sz w:val="20"/>
                <w:szCs w:val="20"/>
              </w:rPr>
              <w:t>Aim of using laboratory and  contents, Rules of molecular biology laboratory, General laboratory methods, Security procedure, Preparing solutions, Destruction of  chemical and solution, Using methods of equipments, Required material of laboratory, Vital investigation in laboratory, Using microscope and types in laboratory, Destruction of waste after experiment, Method writing and filing in study, Planned of study and application series, Material which is going to save to prepare</w:t>
            </w:r>
          </w:p>
        </w:tc>
      </w:tr>
      <w:tr w:rsidR="00B8290F" w:rsidRPr="00ED0608" w:rsidTr="000C30F1">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B8290F" w:rsidRPr="00ED0608" w:rsidRDefault="00B8290F" w:rsidP="000C30F1">
            <w:pPr>
              <w:jc w:val="both"/>
              <w:rPr>
                <w:sz w:val="20"/>
                <w:szCs w:val="20"/>
              </w:rPr>
            </w:pPr>
            <w:r w:rsidRPr="00ED0608">
              <w:rPr>
                <w:bCs/>
                <w:sz w:val="20"/>
                <w:szCs w:val="20"/>
              </w:rPr>
              <w:t xml:space="preserve">To give information about </w:t>
            </w:r>
            <w:r w:rsidRPr="00ED0608">
              <w:rPr>
                <w:sz w:val="20"/>
                <w:szCs w:val="20"/>
              </w:rPr>
              <w:t>rules of molecular biology laboratory.</w:t>
            </w:r>
          </w:p>
        </w:tc>
      </w:tr>
      <w:tr w:rsidR="00B8290F" w:rsidRPr="00ED0608" w:rsidTr="000C30F1">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B8290F" w:rsidRPr="00ED0608" w:rsidRDefault="00B8290F" w:rsidP="000C30F1">
            <w:pPr>
              <w:jc w:val="both"/>
              <w:rPr>
                <w:sz w:val="20"/>
                <w:szCs w:val="20"/>
              </w:rPr>
            </w:pPr>
            <w:r w:rsidRPr="00ED0608">
              <w:rPr>
                <w:bCs/>
                <w:sz w:val="20"/>
                <w:szCs w:val="20"/>
              </w:rPr>
              <w:t xml:space="preserve">The students learn how must be the </w:t>
            </w:r>
            <w:r w:rsidRPr="00ED0608">
              <w:rPr>
                <w:sz w:val="20"/>
                <w:szCs w:val="20"/>
              </w:rPr>
              <w:t>molecular biology laboratory</w:t>
            </w:r>
            <w:r w:rsidRPr="00ED0608">
              <w:rPr>
                <w:bCs/>
                <w:sz w:val="20"/>
                <w:szCs w:val="20"/>
              </w:rPr>
              <w:t>. By preparing homework, to learn the literature collection and presentation their work.</w:t>
            </w:r>
          </w:p>
        </w:tc>
      </w:tr>
      <w:tr w:rsidR="00B8290F" w:rsidRPr="00ED0608" w:rsidTr="000C30F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B8290F" w:rsidRPr="00ED0608" w:rsidRDefault="00B8290F" w:rsidP="000C30F1">
            <w:pPr>
              <w:rPr>
                <w:sz w:val="20"/>
                <w:szCs w:val="20"/>
              </w:rPr>
            </w:pPr>
          </w:p>
        </w:tc>
      </w:tr>
      <w:tr w:rsidR="00B8290F" w:rsidRPr="00ED0608" w:rsidTr="000C30F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B8290F" w:rsidRPr="00ED0608" w:rsidRDefault="00B8290F" w:rsidP="00B8290F">
            <w:pPr>
              <w:numPr>
                <w:ilvl w:val="0"/>
                <w:numId w:val="1"/>
              </w:numPr>
              <w:tabs>
                <w:tab w:val="clear" w:pos="720"/>
                <w:tab w:val="num" w:pos="-5688"/>
              </w:tabs>
              <w:ind w:left="252" w:hanging="252"/>
              <w:rPr>
                <w:sz w:val="20"/>
                <w:szCs w:val="20"/>
              </w:rPr>
            </w:pPr>
            <w:r w:rsidRPr="00ED0608">
              <w:rPr>
                <w:sz w:val="20"/>
                <w:szCs w:val="20"/>
              </w:rPr>
              <w:t>Laboratory Biosafety Manual, World Heath Organization, Genova</w:t>
            </w:r>
          </w:p>
          <w:p w:rsidR="00B8290F" w:rsidRPr="00ED0608" w:rsidRDefault="00B8290F" w:rsidP="00B8290F">
            <w:pPr>
              <w:numPr>
                <w:ilvl w:val="0"/>
                <w:numId w:val="1"/>
              </w:numPr>
              <w:tabs>
                <w:tab w:val="clear" w:pos="720"/>
                <w:tab w:val="num" w:pos="-5688"/>
              </w:tabs>
              <w:ind w:left="252" w:hanging="252"/>
              <w:rPr>
                <w:sz w:val="20"/>
                <w:szCs w:val="20"/>
              </w:rPr>
            </w:pPr>
            <w:r w:rsidRPr="00ED0608">
              <w:rPr>
                <w:sz w:val="20"/>
                <w:szCs w:val="20"/>
              </w:rPr>
              <w:t>Hammersen, F.: Histology Color Atlas of Miroscopic Anatomy, Third Edition, Urbon-Schwarzenberg,Baltimore-Munich,1985</w:t>
            </w:r>
          </w:p>
          <w:p w:rsidR="00B8290F" w:rsidRPr="00ED0608" w:rsidRDefault="00B8290F" w:rsidP="00B8290F">
            <w:pPr>
              <w:numPr>
                <w:ilvl w:val="0"/>
                <w:numId w:val="1"/>
              </w:numPr>
              <w:tabs>
                <w:tab w:val="clear" w:pos="720"/>
                <w:tab w:val="num" w:pos="-5688"/>
              </w:tabs>
              <w:ind w:left="252" w:hanging="252"/>
              <w:rPr>
                <w:sz w:val="20"/>
                <w:szCs w:val="20"/>
              </w:rPr>
            </w:pPr>
            <w:r w:rsidRPr="00ED0608">
              <w:rPr>
                <w:sz w:val="20"/>
                <w:szCs w:val="20"/>
              </w:rPr>
              <w:t xml:space="preserve">Pontin, C.F.A., (Çev: Korol,S.): Biyologlar İçin Mikroskop Tekniği Hakkında </w:t>
            </w:r>
            <w:r w:rsidRPr="00ED0608">
              <w:rPr>
                <w:sz w:val="20"/>
                <w:szCs w:val="20"/>
              </w:rPr>
              <w:lastRenderedPageBreak/>
              <w:t>Notlar, Güven Matbaası, Ankara, 1960</w:t>
            </w:r>
          </w:p>
          <w:p w:rsidR="00B8290F" w:rsidRPr="00ED0608" w:rsidRDefault="00B8290F" w:rsidP="00B8290F">
            <w:pPr>
              <w:numPr>
                <w:ilvl w:val="0"/>
                <w:numId w:val="1"/>
              </w:numPr>
              <w:tabs>
                <w:tab w:val="clear" w:pos="720"/>
                <w:tab w:val="num" w:pos="-5688"/>
              </w:tabs>
              <w:ind w:left="252" w:hanging="252"/>
              <w:rPr>
                <w:sz w:val="20"/>
                <w:szCs w:val="20"/>
              </w:rPr>
            </w:pPr>
            <w:r w:rsidRPr="00ED0608">
              <w:rPr>
                <w:sz w:val="20"/>
                <w:szCs w:val="20"/>
              </w:rPr>
              <w:t>Prophet, B.E., Mills B., Arington, B.: Laboratory Metods in Histotechnology Published by the American Registry of Pathology, Washington, D.C., 1992.</w:t>
            </w:r>
          </w:p>
          <w:p w:rsidR="00B8290F" w:rsidRPr="00ED0608" w:rsidRDefault="00B8290F" w:rsidP="00B8290F">
            <w:pPr>
              <w:numPr>
                <w:ilvl w:val="0"/>
                <w:numId w:val="1"/>
              </w:numPr>
              <w:tabs>
                <w:tab w:val="clear" w:pos="720"/>
                <w:tab w:val="num" w:pos="-5688"/>
              </w:tabs>
              <w:ind w:left="252" w:hanging="252"/>
              <w:rPr>
                <w:sz w:val="20"/>
                <w:szCs w:val="20"/>
              </w:rPr>
            </w:pPr>
            <w:r w:rsidRPr="00ED0608">
              <w:rPr>
                <w:sz w:val="20"/>
                <w:szCs w:val="20"/>
              </w:rPr>
              <w:t>Sümbüllüoğlu, İ., Sümbüllüoğlu K.: Sağlık Bilimleri Araştırma Yöntemleri, Ankara, 1988.</w:t>
            </w:r>
          </w:p>
          <w:p w:rsidR="00B8290F" w:rsidRPr="00ED0608" w:rsidRDefault="00B8290F" w:rsidP="00B8290F">
            <w:pPr>
              <w:numPr>
                <w:ilvl w:val="0"/>
                <w:numId w:val="1"/>
              </w:numPr>
              <w:tabs>
                <w:tab w:val="clear" w:pos="720"/>
                <w:tab w:val="num" w:pos="-5688"/>
              </w:tabs>
              <w:ind w:left="252" w:hanging="252"/>
              <w:rPr>
                <w:sz w:val="20"/>
                <w:szCs w:val="20"/>
                <w:lang w:val="de-DE"/>
              </w:rPr>
            </w:pPr>
            <w:r w:rsidRPr="00ED0608">
              <w:rPr>
                <w:sz w:val="20"/>
                <w:szCs w:val="20"/>
                <w:lang w:val="de-DE"/>
              </w:rPr>
              <w:t>Tamer, Ü.A.: Mikrobiyoloji Lab. Klavuzu, And. Ünv., Eğitim Sağlık ve Bilimsel Araştırma Çalışmaları Vakfı Yayınları, No 7, Eskişehir.</w:t>
            </w:r>
          </w:p>
        </w:tc>
      </w:tr>
    </w:tbl>
    <w:p w:rsidR="00B8290F" w:rsidRDefault="00B8290F" w:rsidP="00B8290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B8290F" w:rsidRPr="00ED0608" w:rsidTr="000C30F1">
        <w:trPr>
          <w:trHeight w:val="434"/>
        </w:trPr>
        <w:tc>
          <w:tcPr>
            <w:tcW w:w="1188" w:type="dxa"/>
            <w:tcBorders>
              <w:top w:val="single" w:sz="12" w:space="0" w:color="auto"/>
              <w:left w:val="single" w:sz="12" w:space="0" w:color="auto"/>
              <w:bottom w:val="single" w:sz="6" w:space="0" w:color="auto"/>
              <w:right w:val="single" w:sz="6" w:space="0" w:color="auto"/>
            </w:tcBorders>
          </w:tcPr>
          <w:p w:rsidR="00B8290F" w:rsidRPr="00ED0608" w:rsidRDefault="00B8290F" w:rsidP="000C30F1">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B8290F" w:rsidRPr="00ED0608" w:rsidRDefault="00B8290F" w:rsidP="000C30F1">
            <w:pPr>
              <w:rPr>
                <w:b/>
                <w:sz w:val="20"/>
                <w:szCs w:val="20"/>
              </w:rPr>
            </w:pPr>
            <w:r w:rsidRPr="00ED0608">
              <w:rPr>
                <w:b/>
                <w:sz w:val="20"/>
                <w:szCs w:val="20"/>
              </w:rPr>
              <w:t xml:space="preserve">                                COURSE SYLLABUS</w:t>
            </w:r>
          </w:p>
        </w:tc>
      </w:tr>
      <w:tr w:rsidR="00B8290F" w:rsidRPr="00ED0608" w:rsidTr="000C30F1">
        <w:trPr>
          <w:trHeight w:val="434"/>
        </w:trPr>
        <w:tc>
          <w:tcPr>
            <w:tcW w:w="1188" w:type="dxa"/>
            <w:tcBorders>
              <w:right w:val="single" w:sz="4" w:space="0" w:color="auto"/>
            </w:tcBorders>
          </w:tcPr>
          <w:p w:rsidR="00B8290F" w:rsidRPr="00ED0608" w:rsidRDefault="00B8290F" w:rsidP="000C30F1">
            <w:pPr>
              <w:jc w:val="center"/>
              <w:rPr>
                <w:b/>
                <w:sz w:val="20"/>
                <w:szCs w:val="20"/>
              </w:rPr>
            </w:pPr>
            <w:r w:rsidRPr="00ED0608">
              <w:rPr>
                <w:b/>
                <w:sz w:val="20"/>
                <w:szCs w:val="20"/>
              </w:rPr>
              <w:t>WEEK</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ind w:left="140"/>
              <w:rPr>
                <w:b/>
                <w:sz w:val="20"/>
                <w:szCs w:val="20"/>
              </w:rPr>
            </w:pPr>
            <w:r w:rsidRPr="00ED0608">
              <w:rPr>
                <w:b/>
                <w:sz w:val="20"/>
                <w:szCs w:val="20"/>
              </w:rPr>
              <w:t>SUBJECTS/TOPICS</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1</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Aim of using laboratory and  contents,</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Rules of molecular biology laboratory</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General laboratory methods</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Security producure</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Preparing solutions</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Destruction of  chemical and solution</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Using methods of equipments</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8</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 xml:space="preserve">Required material of laboratory  </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MIDTERM EXAM</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Vital investigation in laboratory</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Using microscope and types in laboratory</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Destruction of waste after experiment</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Method writing and filing in study</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Planned of study and application series</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B8290F" w:rsidRPr="00ED0608" w:rsidRDefault="00B8290F" w:rsidP="000C30F1">
            <w:pPr>
              <w:rPr>
                <w:sz w:val="20"/>
                <w:szCs w:val="20"/>
              </w:rPr>
            </w:pPr>
            <w:r w:rsidRPr="00ED0608">
              <w:rPr>
                <w:sz w:val="20"/>
                <w:szCs w:val="20"/>
              </w:rPr>
              <w:t>Material which is going to save,to prepare</w:t>
            </w:r>
          </w:p>
        </w:tc>
      </w:tr>
      <w:tr w:rsidR="00B8290F" w:rsidRPr="00ED0608" w:rsidTr="000C30F1">
        <w:tc>
          <w:tcPr>
            <w:tcW w:w="1188" w:type="dxa"/>
            <w:tcBorders>
              <w:right w:val="single" w:sz="4" w:space="0" w:color="auto"/>
            </w:tcBorders>
          </w:tcPr>
          <w:p w:rsidR="00B8290F" w:rsidRPr="00ED0608" w:rsidRDefault="00B8290F" w:rsidP="000C30F1">
            <w:pPr>
              <w:jc w:val="center"/>
              <w:rPr>
                <w:sz w:val="20"/>
                <w:szCs w:val="20"/>
              </w:rPr>
            </w:pPr>
            <w:r w:rsidRPr="00ED0608">
              <w:rPr>
                <w:sz w:val="20"/>
                <w:szCs w:val="20"/>
              </w:rPr>
              <w:t>16</w:t>
            </w:r>
          </w:p>
        </w:tc>
        <w:tc>
          <w:tcPr>
            <w:tcW w:w="8701" w:type="dxa"/>
            <w:tcBorders>
              <w:top w:val="single" w:sz="4" w:space="0" w:color="auto"/>
              <w:left w:val="single" w:sz="4" w:space="0" w:color="auto"/>
              <w:bottom w:val="single" w:sz="12" w:space="0" w:color="auto"/>
              <w:right w:val="single" w:sz="12" w:space="0" w:color="auto"/>
            </w:tcBorders>
          </w:tcPr>
          <w:p w:rsidR="00B8290F" w:rsidRPr="00ED0608" w:rsidRDefault="00B8290F" w:rsidP="000C30F1">
            <w:pPr>
              <w:pStyle w:val="DzMetin"/>
              <w:tabs>
                <w:tab w:val="left" w:pos="-1134"/>
                <w:tab w:val="left" w:pos="2977"/>
                <w:tab w:val="left" w:pos="9356"/>
              </w:tabs>
              <w:ind w:right="1279"/>
              <w:jc w:val="both"/>
              <w:rPr>
                <w:rFonts w:ascii="Times New Roman" w:hAnsi="Times New Roman"/>
                <w:spacing w:val="0"/>
              </w:rPr>
            </w:pPr>
            <w:r w:rsidRPr="00ED0608">
              <w:rPr>
                <w:rFonts w:ascii="Times New Roman" w:hAnsi="Times New Roman"/>
                <w:spacing w:val="0"/>
              </w:rPr>
              <w:t>FINAL EXAM</w:t>
            </w:r>
          </w:p>
        </w:tc>
      </w:tr>
    </w:tbl>
    <w:p w:rsidR="00B8290F" w:rsidRPr="00ED0608" w:rsidRDefault="00B8290F" w:rsidP="00B8290F">
      <w:pPr>
        <w:jc w:val="center"/>
        <w:rPr>
          <w:sz w:val="20"/>
          <w:szCs w:val="20"/>
        </w:rPr>
      </w:pPr>
      <w:r>
        <w:rPr>
          <w:b/>
          <w:sz w:val="20"/>
          <w:szCs w:val="20"/>
        </w:rPr>
        <w:t>PROGRAM O</w:t>
      </w:r>
      <w:r w:rsidRPr="00ED0608">
        <w:rPr>
          <w:b/>
          <w:sz w:val="20"/>
          <w:szCs w:val="20"/>
        </w:rPr>
        <w:t>UTCOMES</w:t>
      </w:r>
    </w:p>
    <w:p w:rsidR="00B8290F" w:rsidRPr="00ED0608" w:rsidRDefault="00B8290F" w:rsidP="00B8290F">
      <w:pPr>
        <w:rPr>
          <w:sz w:val="20"/>
          <w:szCs w:val="20"/>
        </w:rPr>
      </w:pPr>
      <w:r w:rsidRPr="00ED0608">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8290F" w:rsidRPr="00ED0608" w:rsidTr="000C30F1">
        <w:tc>
          <w:tcPr>
            <w:tcW w:w="603" w:type="dxa"/>
            <w:tcBorders>
              <w:top w:val="single" w:sz="12"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b/>
                <w:sz w:val="20"/>
                <w:szCs w:val="20"/>
              </w:rPr>
            </w:pPr>
            <w:r w:rsidRPr="00ED060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8290F" w:rsidRPr="00ED0608" w:rsidRDefault="00B8290F" w:rsidP="000C30F1">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r w:rsidRPr="00ED060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r w:rsidRPr="00ED060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3</w:t>
            </w:r>
          </w:p>
        </w:tc>
      </w:tr>
      <w:tr w:rsidR="00B8290F" w:rsidRPr="00ED0608" w:rsidTr="000C30F1">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rPr>
                <w:sz w:val="20"/>
                <w:szCs w:val="20"/>
              </w:rPr>
            </w:pPr>
            <w:r w:rsidRPr="00ED0608">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r w:rsidRPr="00ED060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r w:rsidRPr="00ED060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p>
        </w:tc>
      </w:tr>
      <w:tr w:rsidR="00B8290F" w:rsidRPr="00ED0608" w:rsidTr="000C30F1">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rPr>
                <w:sz w:val="20"/>
                <w:szCs w:val="20"/>
              </w:rPr>
            </w:pPr>
            <w:r w:rsidRPr="00ED0608">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x</w:t>
            </w:r>
          </w:p>
        </w:tc>
      </w:tr>
      <w:tr w:rsidR="00B8290F" w:rsidRPr="00ED0608" w:rsidTr="000C30F1">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rPr>
                <w:sz w:val="20"/>
                <w:szCs w:val="20"/>
              </w:rPr>
            </w:pPr>
            <w:r w:rsidRPr="00ED0608">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x</w:t>
            </w:r>
          </w:p>
        </w:tc>
      </w:tr>
      <w:tr w:rsidR="00B8290F" w:rsidRPr="00ED0608" w:rsidTr="000C30F1">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rPr>
                <w:sz w:val="20"/>
                <w:szCs w:val="20"/>
              </w:rPr>
            </w:pPr>
            <w:r w:rsidRPr="00ED0608">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x</w:t>
            </w:r>
          </w:p>
        </w:tc>
      </w:tr>
      <w:tr w:rsidR="00B8290F" w:rsidRPr="00ED0608" w:rsidTr="000C30F1">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rPr>
                <w:sz w:val="20"/>
                <w:szCs w:val="20"/>
              </w:rPr>
            </w:pPr>
            <w:r w:rsidRPr="00ED0608">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x</w:t>
            </w:r>
          </w:p>
        </w:tc>
      </w:tr>
      <w:tr w:rsidR="00B8290F" w:rsidRPr="00ED0608" w:rsidTr="000C30F1">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rPr>
                <w:sz w:val="20"/>
                <w:szCs w:val="20"/>
              </w:rPr>
            </w:pPr>
            <w:r w:rsidRPr="00ED0608">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x</w:t>
            </w:r>
          </w:p>
        </w:tc>
      </w:tr>
      <w:tr w:rsidR="00B8290F" w:rsidRPr="00ED0608" w:rsidTr="000C30F1">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rPr>
                <w:sz w:val="20"/>
                <w:szCs w:val="20"/>
              </w:rPr>
            </w:pPr>
            <w:r w:rsidRPr="00ED0608">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x</w:t>
            </w:r>
          </w:p>
        </w:tc>
      </w:tr>
      <w:tr w:rsidR="00B8290F" w:rsidRPr="00ED0608" w:rsidTr="000C30F1">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rPr>
                <w:sz w:val="20"/>
                <w:szCs w:val="20"/>
              </w:rPr>
            </w:pPr>
            <w:r w:rsidRPr="00ED0608">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x</w:t>
            </w:r>
          </w:p>
        </w:tc>
      </w:tr>
      <w:tr w:rsidR="00B8290F" w:rsidRPr="00ED0608" w:rsidTr="000C30F1">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rPr>
                <w:sz w:val="20"/>
                <w:szCs w:val="20"/>
              </w:rPr>
            </w:pPr>
            <w:r w:rsidRPr="00ED0608">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x</w:t>
            </w:r>
          </w:p>
        </w:tc>
      </w:tr>
      <w:tr w:rsidR="00B8290F" w:rsidRPr="00ED0608" w:rsidTr="000C30F1">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rPr>
                <w:sz w:val="20"/>
                <w:szCs w:val="20"/>
              </w:rPr>
            </w:pPr>
            <w:r w:rsidRPr="00ED0608">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x</w:t>
            </w:r>
          </w:p>
        </w:tc>
      </w:tr>
      <w:tr w:rsidR="00B8290F" w:rsidRPr="00ED0608" w:rsidTr="000C30F1">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rPr>
                <w:sz w:val="20"/>
                <w:szCs w:val="20"/>
              </w:rPr>
            </w:pPr>
            <w:r w:rsidRPr="00ED0608">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x</w:t>
            </w:r>
          </w:p>
        </w:tc>
      </w:tr>
      <w:tr w:rsidR="00B8290F" w:rsidRPr="00ED0608" w:rsidTr="000C30F1">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rPr>
                <w:sz w:val="20"/>
                <w:szCs w:val="20"/>
              </w:rPr>
            </w:pPr>
            <w:r w:rsidRPr="00ED0608">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r w:rsidRPr="00ED0608">
              <w:rPr>
                <w:b/>
                <w:sz w:val="20"/>
                <w:szCs w:val="20"/>
              </w:rPr>
              <w:t>x</w:t>
            </w:r>
          </w:p>
        </w:tc>
      </w:tr>
      <w:tr w:rsidR="00B8290F" w:rsidRPr="00ED0608" w:rsidTr="000C30F1">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13</w:t>
            </w:r>
          </w:p>
        </w:tc>
        <w:tc>
          <w:tcPr>
            <w:tcW w:w="7585" w:type="dxa"/>
            <w:tcBorders>
              <w:top w:val="single" w:sz="6" w:space="0" w:color="auto"/>
              <w:left w:val="single" w:sz="6" w:space="0" w:color="auto"/>
              <w:bottom w:val="single" w:sz="6" w:space="0" w:color="auto"/>
              <w:right w:val="single" w:sz="6" w:space="0" w:color="auto"/>
            </w:tcBorders>
          </w:tcPr>
          <w:p w:rsidR="00B8290F" w:rsidRPr="00B935EC" w:rsidRDefault="00B8290F" w:rsidP="000C30F1">
            <w:pPr>
              <w:rPr>
                <w:sz w:val="20"/>
              </w:rPr>
            </w:pPr>
            <w:r w:rsidRPr="00B935EC">
              <w:rPr>
                <w:sz w:val="20"/>
              </w:rPr>
              <w:t xml:space="preserve">other (recognition skills of the basic concepts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p>
        </w:tc>
      </w:tr>
      <w:tr w:rsidR="00B8290F" w:rsidRPr="00ED0608" w:rsidTr="000C30F1">
        <w:tc>
          <w:tcPr>
            <w:tcW w:w="603" w:type="dxa"/>
            <w:tcBorders>
              <w:top w:val="single" w:sz="6" w:space="0" w:color="auto"/>
              <w:left w:val="single" w:sz="12" w:space="0" w:color="auto"/>
              <w:bottom w:val="single" w:sz="6" w:space="0" w:color="auto"/>
              <w:right w:val="single" w:sz="6" w:space="0" w:color="auto"/>
            </w:tcBorders>
            <w:vAlign w:val="center"/>
          </w:tcPr>
          <w:p w:rsidR="00B8290F" w:rsidRPr="00ED0608" w:rsidRDefault="00B8290F" w:rsidP="000C30F1">
            <w:pPr>
              <w:jc w:val="center"/>
              <w:rPr>
                <w:sz w:val="20"/>
                <w:szCs w:val="20"/>
              </w:rPr>
            </w:pPr>
            <w:r w:rsidRPr="00ED0608">
              <w:rPr>
                <w:sz w:val="20"/>
                <w:szCs w:val="20"/>
              </w:rPr>
              <w:t>14</w:t>
            </w:r>
          </w:p>
        </w:tc>
        <w:tc>
          <w:tcPr>
            <w:tcW w:w="7585" w:type="dxa"/>
            <w:tcBorders>
              <w:top w:val="single" w:sz="6" w:space="0" w:color="auto"/>
              <w:left w:val="single" w:sz="6" w:space="0" w:color="auto"/>
              <w:bottom w:val="single" w:sz="6" w:space="0" w:color="auto"/>
              <w:right w:val="single" w:sz="6" w:space="0" w:color="auto"/>
            </w:tcBorders>
          </w:tcPr>
          <w:p w:rsidR="00B8290F" w:rsidRPr="00B935EC" w:rsidRDefault="00B8290F" w:rsidP="000C30F1">
            <w:pPr>
              <w:rPr>
                <w:sz w:val="20"/>
              </w:rPr>
            </w:pPr>
            <w:r w:rsidRPr="00B935EC">
              <w:rPr>
                <w:sz w:val="20"/>
              </w:rPr>
              <w:t>other (Approaching the ethical problems by centralizing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90F" w:rsidRPr="00ED0608" w:rsidRDefault="00B8290F"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90F" w:rsidRPr="00ED0608" w:rsidRDefault="00B8290F" w:rsidP="000C30F1">
            <w:pPr>
              <w:jc w:val="center"/>
              <w:rPr>
                <w:b/>
                <w:sz w:val="20"/>
                <w:szCs w:val="20"/>
              </w:rPr>
            </w:pPr>
            <w:r>
              <w:rPr>
                <w:b/>
                <w:sz w:val="20"/>
                <w:szCs w:val="20"/>
              </w:rPr>
              <w:t>x</w:t>
            </w:r>
          </w:p>
        </w:tc>
      </w:tr>
    </w:tbl>
    <w:p w:rsidR="00B8290F" w:rsidRPr="00ED0608" w:rsidRDefault="00B8290F" w:rsidP="00B8290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B8290F" w:rsidRPr="00492E0F" w:rsidTr="000C30F1">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B8290F" w:rsidRPr="00492E0F" w:rsidRDefault="00B8290F" w:rsidP="000C30F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B8290F" w:rsidRPr="00BB6910" w:rsidRDefault="00B8290F" w:rsidP="000C30F1">
            <w:pPr>
              <w:jc w:val="center"/>
              <w:rPr>
                <w:b/>
                <w:sz w:val="20"/>
                <w:szCs w:val="20"/>
              </w:rPr>
            </w:pPr>
            <w:r>
              <w:rPr>
                <w:b/>
                <w:sz w:val="20"/>
                <w:szCs w:val="20"/>
              </w:rPr>
              <w:t>DATE</w:t>
            </w:r>
          </w:p>
        </w:tc>
      </w:tr>
      <w:tr w:rsidR="00B8290F" w:rsidRPr="00492E0F" w:rsidTr="000C30F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0137DF" w:rsidRPr="00313D58" w:rsidRDefault="000137DF" w:rsidP="000137DF">
            <w:pPr>
              <w:jc w:val="center"/>
              <w:outlineLvl w:val="0"/>
              <w:rPr>
                <w:rFonts w:eastAsia="Times New Roman"/>
                <w:bCs/>
                <w:sz w:val="20"/>
                <w:szCs w:val="20"/>
              </w:rPr>
            </w:pPr>
            <w:r w:rsidRPr="00313D58">
              <w:rPr>
                <w:rFonts w:eastAsia="Times New Roman"/>
                <w:bCs/>
                <w:sz w:val="20"/>
                <w:szCs w:val="20"/>
              </w:rPr>
              <w:t>Prof. Dr. Hülyam KURT</w:t>
            </w:r>
          </w:p>
          <w:p w:rsidR="00B8290F" w:rsidRPr="00610598" w:rsidRDefault="000137DF" w:rsidP="000137DF">
            <w:pPr>
              <w:jc w:val="center"/>
              <w:rPr>
                <w:sz w:val="20"/>
                <w:szCs w:val="20"/>
              </w:rPr>
            </w:pPr>
            <w:r w:rsidRPr="00313D58">
              <w:rPr>
                <w:color w:val="333333"/>
                <w:sz w:val="20"/>
                <w:szCs w:val="20"/>
                <w:shd w:val="clear" w:color="auto" w:fill="FFFFFF"/>
              </w:rPr>
              <w:t>Prof. Dr. DİDEM TURGUT COŞAN</w:t>
            </w:r>
          </w:p>
        </w:tc>
        <w:tc>
          <w:tcPr>
            <w:tcW w:w="2500" w:type="pct"/>
            <w:tcBorders>
              <w:top w:val="single" w:sz="2" w:space="0" w:color="auto"/>
              <w:left w:val="single" w:sz="12" w:space="0" w:color="auto"/>
              <w:bottom w:val="single" w:sz="12" w:space="0" w:color="auto"/>
              <w:right w:val="single" w:sz="12" w:space="0" w:color="auto"/>
            </w:tcBorders>
            <w:vAlign w:val="center"/>
          </w:tcPr>
          <w:p w:rsidR="00B8290F" w:rsidRPr="005F11F1" w:rsidRDefault="00B8290F" w:rsidP="000C30F1">
            <w:pPr>
              <w:jc w:val="center"/>
              <w:rPr>
                <w:sz w:val="20"/>
                <w:szCs w:val="20"/>
              </w:rPr>
            </w:pPr>
            <w:r w:rsidRPr="005F11F1">
              <w:rPr>
                <w:sz w:val="20"/>
                <w:szCs w:val="20"/>
              </w:rPr>
              <w:t>25.12.2018</w:t>
            </w:r>
          </w:p>
        </w:tc>
      </w:tr>
    </w:tbl>
    <w:p w:rsidR="00B8290F" w:rsidRDefault="00B8290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0137DF" w:rsidRDefault="000137DF"/>
    <w:p w:rsidR="00981813" w:rsidRDefault="00036439" w:rsidP="00981813">
      <w:pPr>
        <w:tabs>
          <w:tab w:val="center" w:pos="4819"/>
        </w:tabs>
        <w:outlineLvl w:val="0"/>
        <w:rPr>
          <w:b/>
          <w:sz w:val="28"/>
          <w:szCs w:val="28"/>
        </w:rPr>
      </w:pPr>
      <w:r>
        <w:rPr>
          <w:b/>
          <w:sz w:val="28"/>
          <w:szCs w:val="28"/>
        </w:rPr>
        <w:t xml:space="preserve">                          </w:t>
      </w:r>
      <w:r w:rsidR="00981813" w:rsidRPr="00D64451">
        <w:rPr>
          <w:b/>
          <w:sz w:val="28"/>
          <w:szCs w:val="28"/>
        </w:rPr>
        <w:t xml:space="preserve">ESOGÜ </w:t>
      </w:r>
      <w:r w:rsidR="00981813">
        <w:rPr>
          <w:b/>
          <w:sz w:val="28"/>
          <w:szCs w:val="28"/>
        </w:rPr>
        <w:t>INSTITUTE OF HEALTH SCIENCE</w:t>
      </w:r>
    </w:p>
    <w:p w:rsidR="00981813" w:rsidRDefault="00981813" w:rsidP="00981813">
      <w:pPr>
        <w:jc w:val="center"/>
        <w:outlineLvl w:val="0"/>
        <w:rPr>
          <w:b/>
          <w:sz w:val="28"/>
          <w:szCs w:val="28"/>
        </w:rPr>
      </w:pPr>
      <w:r>
        <w:rPr>
          <w:b/>
          <w:sz w:val="28"/>
          <w:szCs w:val="28"/>
        </w:rPr>
        <w:t>DEPARTMENT OF MEDICAL BIOLOGY</w:t>
      </w:r>
    </w:p>
    <w:p w:rsidR="00981813" w:rsidRDefault="00981813" w:rsidP="00981813">
      <w:pPr>
        <w:jc w:val="center"/>
        <w:outlineLvl w:val="0"/>
        <w:rPr>
          <w:b/>
          <w:sz w:val="28"/>
          <w:szCs w:val="28"/>
        </w:rPr>
      </w:pPr>
      <w:r>
        <w:rPr>
          <w:b/>
          <w:sz w:val="28"/>
          <w:szCs w:val="28"/>
        </w:rPr>
        <w:t xml:space="preserve">     COURSE INFORMATION FORM</w:t>
      </w:r>
    </w:p>
    <w:p w:rsidR="00981813" w:rsidRDefault="00981813" w:rsidP="00981813">
      <w:pPr>
        <w:jc w:val="center"/>
        <w:outlineLvl w:val="0"/>
        <w:rPr>
          <w:b/>
        </w:rPr>
      </w:pPr>
    </w:p>
    <w:p w:rsidR="00981813" w:rsidRDefault="00981813" w:rsidP="00981813">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18"/>
        <w:gridCol w:w="1041"/>
        <w:gridCol w:w="1902"/>
        <w:gridCol w:w="1071"/>
        <w:gridCol w:w="1051"/>
        <w:gridCol w:w="1341"/>
      </w:tblGrid>
      <w:tr w:rsidR="00981813" w:rsidRPr="00336DBA" w:rsidTr="000C30F1">
        <w:tc>
          <w:tcPr>
            <w:tcW w:w="1764" w:type="dxa"/>
            <w:tcBorders>
              <w:right w:val="nil"/>
            </w:tcBorders>
          </w:tcPr>
          <w:p w:rsidR="00981813" w:rsidRPr="00336DBA" w:rsidRDefault="00981813" w:rsidP="000C30F1">
            <w:pPr>
              <w:outlineLvl w:val="0"/>
              <w:rPr>
                <w:b/>
                <w:sz w:val="20"/>
                <w:szCs w:val="20"/>
              </w:rPr>
            </w:pPr>
            <w:r w:rsidRPr="00336DBA">
              <w:rPr>
                <w:b/>
                <w:sz w:val="20"/>
                <w:szCs w:val="20"/>
              </w:rPr>
              <w:t>COURSE CODE:</w:t>
            </w:r>
          </w:p>
        </w:tc>
        <w:tc>
          <w:tcPr>
            <w:tcW w:w="2159" w:type="dxa"/>
            <w:gridSpan w:val="2"/>
            <w:tcBorders>
              <w:left w:val="nil"/>
              <w:bottom w:val="single" w:sz="4" w:space="0" w:color="auto"/>
            </w:tcBorders>
          </w:tcPr>
          <w:p w:rsidR="00981813" w:rsidRPr="00336DBA" w:rsidRDefault="00981813" w:rsidP="000C30F1">
            <w:pPr>
              <w:jc w:val="center"/>
              <w:outlineLvl w:val="0"/>
              <w:rPr>
                <w:sz w:val="20"/>
                <w:szCs w:val="20"/>
              </w:rPr>
            </w:pPr>
            <w:bookmarkStart w:id="3" w:name="DERS521103203"/>
            <w:r w:rsidRPr="00336DBA">
              <w:rPr>
                <w:sz w:val="20"/>
                <w:szCs w:val="20"/>
              </w:rPr>
              <w:t>52110</w:t>
            </w:r>
            <w:r>
              <w:rPr>
                <w:sz w:val="20"/>
                <w:szCs w:val="20"/>
              </w:rPr>
              <w:t>3</w:t>
            </w:r>
            <w:r w:rsidRPr="00336DBA">
              <w:rPr>
                <w:sz w:val="20"/>
                <w:szCs w:val="20"/>
              </w:rPr>
              <w:t>203</w:t>
            </w:r>
            <w:bookmarkEnd w:id="3"/>
          </w:p>
        </w:tc>
        <w:tc>
          <w:tcPr>
            <w:tcW w:w="5365" w:type="dxa"/>
            <w:gridSpan w:val="4"/>
          </w:tcPr>
          <w:p w:rsidR="00981813" w:rsidRPr="00336DBA" w:rsidRDefault="00981813" w:rsidP="000C30F1">
            <w:pPr>
              <w:outlineLvl w:val="0"/>
              <w:rPr>
                <w:b/>
                <w:sz w:val="20"/>
                <w:szCs w:val="20"/>
              </w:rPr>
            </w:pPr>
            <w:r w:rsidRPr="00336DBA">
              <w:rPr>
                <w:b/>
                <w:sz w:val="20"/>
                <w:szCs w:val="20"/>
              </w:rPr>
              <w:t xml:space="preserve">DEPARTMENT: </w:t>
            </w:r>
            <w:r w:rsidRPr="00336DBA">
              <w:rPr>
                <w:sz w:val="20"/>
                <w:szCs w:val="20"/>
              </w:rPr>
              <w:t>Medical Biology</w:t>
            </w:r>
          </w:p>
        </w:tc>
      </w:tr>
      <w:tr w:rsidR="00981813" w:rsidRPr="00336DBA" w:rsidTr="000C30F1">
        <w:tc>
          <w:tcPr>
            <w:tcW w:w="1900" w:type="dxa"/>
            <w:tcBorders>
              <w:right w:val="nil"/>
            </w:tcBorders>
          </w:tcPr>
          <w:p w:rsidR="00981813" w:rsidRPr="00336DBA" w:rsidRDefault="00981813" w:rsidP="000C30F1">
            <w:pPr>
              <w:outlineLvl w:val="0"/>
              <w:rPr>
                <w:b/>
                <w:sz w:val="20"/>
                <w:szCs w:val="20"/>
              </w:rPr>
            </w:pPr>
            <w:r w:rsidRPr="00336DBA">
              <w:rPr>
                <w:b/>
                <w:sz w:val="20"/>
                <w:szCs w:val="20"/>
              </w:rPr>
              <w:t>COURSE NAME:</w:t>
            </w:r>
          </w:p>
        </w:tc>
        <w:tc>
          <w:tcPr>
            <w:tcW w:w="7524" w:type="dxa"/>
            <w:gridSpan w:val="6"/>
            <w:tcBorders>
              <w:left w:val="nil"/>
            </w:tcBorders>
          </w:tcPr>
          <w:p w:rsidR="00981813" w:rsidRPr="00336DBA" w:rsidRDefault="00981813" w:rsidP="000C30F1">
            <w:pPr>
              <w:jc w:val="center"/>
              <w:outlineLvl w:val="0"/>
              <w:rPr>
                <w:b/>
                <w:sz w:val="20"/>
                <w:szCs w:val="20"/>
              </w:rPr>
            </w:pPr>
            <w:bookmarkStart w:id="4" w:name="NucleicACIDSandPROTEINsynthesis"/>
            <w:r w:rsidRPr="00336DBA">
              <w:rPr>
                <w:sz w:val="20"/>
                <w:szCs w:val="20"/>
              </w:rPr>
              <w:t>Nucleic acids and Protein Synthesis</w:t>
            </w:r>
            <w:bookmarkEnd w:id="4"/>
          </w:p>
        </w:tc>
      </w:tr>
      <w:tr w:rsidR="00981813" w:rsidRPr="00336DBA" w:rsidTr="000C30F1">
        <w:trPr>
          <w:trHeight w:val="174"/>
        </w:trPr>
        <w:tc>
          <w:tcPr>
            <w:tcW w:w="3018" w:type="dxa"/>
            <w:gridSpan w:val="2"/>
            <w:vMerge w:val="restart"/>
          </w:tcPr>
          <w:p w:rsidR="00981813" w:rsidRPr="00336DBA" w:rsidRDefault="00981813" w:rsidP="000C30F1">
            <w:pPr>
              <w:jc w:val="center"/>
              <w:outlineLvl w:val="0"/>
              <w:rPr>
                <w:b/>
                <w:sz w:val="20"/>
                <w:szCs w:val="20"/>
              </w:rPr>
            </w:pPr>
            <w:r w:rsidRPr="00336DBA">
              <w:rPr>
                <w:b/>
                <w:sz w:val="20"/>
                <w:szCs w:val="20"/>
              </w:rPr>
              <w:t>INSTRUCTOR NAME</w:t>
            </w:r>
          </w:p>
        </w:tc>
        <w:tc>
          <w:tcPr>
            <w:tcW w:w="2943" w:type="dxa"/>
            <w:gridSpan w:val="2"/>
            <w:vMerge w:val="restart"/>
          </w:tcPr>
          <w:p w:rsidR="00981813" w:rsidRPr="00336DBA" w:rsidRDefault="00981813" w:rsidP="000C30F1">
            <w:pPr>
              <w:jc w:val="center"/>
              <w:outlineLvl w:val="0"/>
              <w:rPr>
                <w:b/>
                <w:sz w:val="20"/>
                <w:szCs w:val="20"/>
              </w:rPr>
            </w:pPr>
            <w:r w:rsidRPr="00336DBA">
              <w:rPr>
                <w:b/>
                <w:sz w:val="20"/>
                <w:szCs w:val="20"/>
              </w:rPr>
              <w:t>COURSE LANGUAGE</w:t>
            </w:r>
          </w:p>
          <w:p w:rsidR="00981813" w:rsidRPr="00336DBA" w:rsidRDefault="00981813" w:rsidP="000C30F1">
            <w:pPr>
              <w:outlineLvl w:val="0"/>
              <w:rPr>
                <w:b/>
                <w:sz w:val="20"/>
                <w:szCs w:val="20"/>
              </w:rPr>
            </w:pPr>
          </w:p>
        </w:tc>
        <w:tc>
          <w:tcPr>
            <w:tcW w:w="3327" w:type="dxa"/>
            <w:gridSpan w:val="3"/>
          </w:tcPr>
          <w:p w:rsidR="00981813" w:rsidRPr="00336DBA" w:rsidRDefault="00981813" w:rsidP="000C30F1">
            <w:pPr>
              <w:jc w:val="center"/>
              <w:outlineLvl w:val="0"/>
              <w:rPr>
                <w:b/>
                <w:sz w:val="20"/>
                <w:szCs w:val="20"/>
              </w:rPr>
            </w:pPr>
            <w:r w:rsidRPr="00336DBA">
              <w:rPr>
                <w:b/>
                <w:sz w:val="20"/>
                <w:szCs w:val="20"/>
              </w:rPr>
              <w:t>Course Catagory</w:t>
            </w:r>
          </w:p>
        </w:tc>
      </w:tr>
      <w:tr w:rsidR="00981813" w:rsidRPr="00336DBA" w:rsidTr="000C30F1">
        <w:trPr>
          <w:trHeight w:val="172"/>
        </w:trPr>
        <w:tc>
          <w:tcPr>
            <w:tcW w:w="3018" w:type="dxa"/>
            <w:gridSpan w:val="2"/>
            <w:vMerge/>
            <w:tcBorders>
              <w:bottom w:val="single" w:sz="4" w:space="0" w:color="auto"/>
            </w:tcBorders>
          </w:tcPr>
          <w:p w:rsidR="00981813" w:rsidRPr="00336DBA" w:rsidRDefault="00981813" w:rsidP="000C30F1">
            <w:pPr>
              <w:jc w:val="center"/>
              <w:outlineLvl w:val="0"/>
              <w:rPr>
                <w:b/>
                <w:sz w:val="20"/>
                <w:szCs w:val="20"/>
              </w:rPr>
            </w:pPr>
          </w:p>
        </w:tc>
        <w:tc>
          <w:tcPr>
            <w:tcW w:w="2943" w:type="dxa"/>
            <w:gridSpan w:val="2"/>
            <w:vMerge/>
            <w:tcBorders>
              <w:bottom w:val="single" w:sz="4" w:space="0" w:color="auto"/>
            </w:tcBorders>
          </w:tcPr>
          <w:p w:rsidR="00981813" w:rsidRPr="00336DBA" w:rsidRDefault="00981813" w:rsidP="000C30F1">
            <w:pPr>
              <w:jc w:val="center"/>
              <w:outlineLvl w:val="0"/>
              <w:rPr>
                <w:b/>
                <w:sz w:val="20"/>
                <w:szCs w:val="20"/>
              </w:rPr>
            </w:pPr>
          </w:p>
        </w:tc>
        <w:tc>
          <w:tcPr>
            <w:tcW w:w="1071" w:type="dxa"/>
            <w:vAlign w:val="center"/>
          </w:tcPr>
          <w:p w:rsidR="00981813" w:rsidRPr="00336DBA" w:rsidRDefault="00981813" w:rsidP="000C30F1">
            <w:pPr>
              <w:jc w:val="center"/>
              <w:outlineLvl w:val="0"/>
              <w:rPr>
                <w:sz w:val="20"/>
                <w:szCs w:val="20"/>
              </w:rPr>
            </w:pPr>
            <w:r w:rsidRPr="00336DBA">
              <w:rPr>
                <w:sz w:val="20"/>
                <w:szCs w:val="20"/>
              </w:rPr>
              <w:t>Technical</w:t>
            </w:r>
          </w:p>
        </w:tc>
        <w:tc>
          <w:tcPr>
            <w:tcW w:w="1051" w:type="dxa"/>
            <w:vAlign w:val="center"/>
          </w:tcPr>
          <w:p w:rsidR="00981813" w:rsidRPr="00336DBA" w:rsidRDefault="00981813" w:rsidP="000C30F1">
            <w:pPr>
              <w:jc w:val="center"/>
              <w:outlineLvl w:val="0"/>
              <w:rPr>
                <w:sz w:val="20"/>
                <w:szCs w:val="20"/>
              </w:rPr>
            </w:pPr>
            <w:r w:rsidRPr="00336DBA">
              <w:rPr>
                <w:sz w:val="20"/>
                <w:szCs w:val="20"/>
              </w:rPr>
              <w:t>Medical</w:t>
            </w:r>
          </w:p>
        </w:tc>
        <w:tc>
          <w:tcPr>
            <w:tcW w:w="1205" w:type="dxa"/>
            <w:vAlign w:val="center"/>
          </w:tcPr>
          <w:p w:rsidR="00981813" w:rsidRPr="00336DBA" w:rsidRDefault="00981813" w:rsidP="000C30F1">
            <w:pPr>
              <w:jc w:val="center"/>
              <w:outlineLvl w:val="0"/>
              <w:rPr>
                <w:sz w:val="20"/>
                <w:szCs w:val="20"/>
              </w:rPr>
            </w:pPr>
            <w:r w:rsidRPr="00336DBA">
              <w:rPr>
                <w:sz w:val="20"/>
                <w:szCs w:val="20"/>
              </w:rPr>
              <w:t>Other(……)</w:t>
            </w:r>
          </w:p>
        </w:tc>
      </w:tr>
      <w:tr w:rsidR="00981813" w:rsidRPr="00336DBA" w:rsidTr="000C30F1">
        <w:tc>
          <w:tcPr>
            <w:tcW w:w="3018" w:type="dxa"/>
            <w:gridSpan w:val="2"/>
            <w:tcBorders>
              <w:top w:val="single" w:sz="4" w:space="0" w:color="auto"/>
            </w:tcBorders>
          </w:tcPr>
          <w:p w:rsidR="000137DF" w:rsidRDefault="000137DF" w:rsidP="000137DF">
            <w:pPr>
              <w:jc w:val="center"/>
              <w:outlineLvl w:val="0"/>
              <w:rPr>
                <w:rFonts w:eastAsia="Times New Roman"/>
                <w:sz w:val="20"/>
                <w:szCs w:val="20"/>
              </w:rPr>
            </w:pPr>
            <w:r w:rsidRPr="002E291B">
              <w:rPr>
                <w:rFonts w:eastAsia="Times New Roman"/>
                <w:sz w:val="20"/>
                <w:szCs w:val="20"/>
              </w:rPr>
              <w:t>Prof. Dr. Hasan Veysi GÜNEŞ</w:t>
            </w:r>
          </w:p>
          <w:p w:rsidR="00981813" w:rsidRPr="00336DBA" w:rsidRDefault="000137DF" w:rsidP="000137DF">
            <w:pPr>
              <w:jc w:val="center"/>
              <w:outlineLvl w:val="0"/>
              <w:rPr>
                <w:b/>
                <w:sz w:val="20"/>
                <w:szCs w:val="20"/>
              </w:rPr>
            </w:pPr>
            <w:r w:rsidRPr="00D60AAE">
              <w:rPr>
                <w:color w:val="333333"/>
                <w:sz w:val="20"/>
                <w:szCs w:val="20"/>
                <w:shd w:val="clear" w:color="auto" w:fill="FFFFFF"/>
              </w:rPr>
              <w:t>Prof. Dr. HÜLYAM KURT</w:t>
            </w:r>
          </w:p>
        </w:tc>
        <w:tc>
          <w:tcPr>
            <w:tcW w:w="2943" w:type="dxa"/>
            <w:gridSpan w:val="2"/>
            <w:tcBorders>
              <w:top w:val="single" w:sz="4" w:space="0" w:color="auto"/>
            </w:tcBorders>
          </w:tcPr>
          <w:p w:rsidR="00981813" w:rsidRPr="00DA4DEB" w:rsidRDefault="00981813" w:rsidP="000C30F1">
            <w:pPr>
              <w:jc w:val="center"/>
              <w:outlineLvl w:val="0"/>
              <w:rPr>
                <w:sz w:val="20"/>
                <w:szCs w:val="20"/>
              </w:rPr>
            </w:pPr>
            <w:r w:rsidRPr="00DA4DEB">
              <w:rPr>
                <w:sz w:val="20"/>
                <w:szCs w:val="20"/>
              </w:rPr>
              <w:t>Turkish</w:t>
            </w:r>
          </w:p>
        </w:tc>
        <w:tc>
          <w:tcPr>
            <w:tcW w:w="1071" w:type="dxa"/>
          </w:tcPr>
          <w:p w:rsidR="00981813" w:rsidRPr="00336DBA" w:rsidRDefault="00981813" w:rsidP="000C30F1">
            <w:pPr>
              <w:jc w:val="center"/>
              <w:outlineLvl w:val="0"/>
              <w:rPr>
                <w:sz w:val="20"/>
                <w:szCs w:val="20"/>
              </w:rPr>
            </w:pPr>
          </w:p>
        </w:tc>
        <w:tc>
          <w:tcPr>
            <w:tcW w:w="1051" w:type="dxa"/>
          </w:tcPr>
          <w:p w:rsidR="00981813" w:rsidRPr="00336DBA" w:rsidRDefault="00981813" w:rsidP="000C30F1">
            <w:pPr>
              <w:jc w:val="center"/>
              <w:outlineLvl w:val="0"/>
              <w:rPr>
                <w:sz w:val="20"/>
                <w:szCs w:val="20"/>
              </w:rPr>
            </w:pPr>
            <w:r w:rsidRPr="00336DBA">
              <w:rPr>
                <w:sz w:val="20"/>
                <w:szCs w:val="20"/>
              </w:rPr>
              <w:t>X</w:t>
            </w:r>
          </w:p>
        </w:tc>
        <w:tc>
          <w:tcPr>
            <w:tcW w:w="1205" w:type="dxa"/>
          </w:tcPr>
          <w:p w:rsidR="00981813" w:rsidRPr="00336DBA" w:rsidRDefault="00981813" w:rsidP="000C30F1">
            <w:pPr>
              <w:jc w:val="center"/>
              <w:outlineLvl w:val="0"/>
              <w:rPr>
                <w:sz w:val="20"/>
                <w:szCs w:val="20"/>
              </w:rPr>
            </w:pPr>
          </w:p>
        </w:tc>
      </w:tr>
    </w:tbl>
    <w:p w:rsidR="00981813" w:rsidRDefault="00981813" w:rsidP="00981813">
      <w:pPr>
        <w:jc w:val="center"/>
        <w:outlineLvl w:val="0"/>
        <w:rPr>
          <w:b/>
        </w:rPr>
      </w:pPr>
    </w:p>
    <w:p w:rsidR="00981813" w:rsidRDefault="00981813" w:rsidP="00981813">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81813" w:rsidRPr="00470221" w:rsidTr="000C30F1">
        <w:tc>
          <w:tcPr>
            <w:tcW w:w="2444" w:type="dxa"/>
          </w:tcPr>
          <w:p w:rsidR="00981813" w:rsidRPr="00470221" w:rsidRDefault="00981813" w:rsidP="000C30F1">
            <w:pPr>
              <w:jc w:val="center"/>
              <w:outlineLvl w:val="0"/>
              <w:rPr>
                <w:b/>
                <w:sz w:val="20"/>
                <w:szCs w:val="20"/>
              </w:rPr>
            </w:pPr>
            <w:r w:rsidRPr="00470221">
              <w:rPr>
                <w:b/>
                <w:sz w:val="20"/>
                <w:szCs w:val="20"/>
              </w:rPr>
              <w:t>PROPAEDEUTIC</w:t>
            </w:r>
          </w:p>
        </w:tc>
        <w:tc>
          <w:tcPr>
            <w:tcW w:w="2444" w:type="dxa"/>
          </w:tcPr>
          <w:p w:rsidR="00981813" w:rsidRPr="00470221" w:rsidRDefault="00981813" w:rsidP="000C30F1">
            <w:pPr>
              <w:jc w:val="center"/>
              <w:outlineLvl w:val="0"/>
              <w:rPr>
                <w:b/>
                <w:sz w:val="20"/>
                <w:szCs w:val="20"/>
              </w:rPr>
            </w:pPr>
            <w:r w:rsidRPr="00470221">
              <w:rPr>
                <w:b/>
                <w:sz w:val="20"/>
                <w:szCs w:val="20"/>
              </w:rPr>
              <w:t>M.SC.</w:t>
            </w:r>
          </w:p>
        </w:tc>
        <w:tc>
          <w:tcPr>
            <w:tcW w:w="2180" w:type="dxa"/>
          </w:tcPr>
          <w:p w:rsidR="00981813" w:rsidRPr="00470221" w:rsidRDefault="00981813" w:rsidP="000C30F1">
            <w:pPr>
              <w:jc w:val="center"/>
              <w:outlineLvl w:val="0"/>
              <w:rPr>
                <w:b/>
                <w:sz w:val="20"/>
                <w:szCs w:val="20"/>
              </w:rPr>
            </w:pPr>
            <w:r w:rsidRPr="00470221">
              <w:rPr>
                <w:b/>
                <w:sz w:val="20"/>
                <w:szCs w:val="20"/>
              </w:rPr>
              <w:t>Ph.D.</w:t>
            </w:r>
          </w:p>
        </w:tc>
        <w:tc>
          <w:tcPr>
            <w:tcW w:w="2710" w:type="dxa"/>
          </w:tcPr>
          <w:p w:rsidR="00981813" w:rsidRPr="00470221" w:rsidRDefault="00981813" w:rsidP="000C30F1">
            <w:pPr>
              <w:jc w:val="center"/>
              <w:outlineLvl w:val="0"/>
              <w:rPr>
                <w:b/>
                <w:sz w:val="20"/>
                <w:szCs w:val="20"/>
              </w:rPr>
            </w:pPr>
            <w:r w:rsidRPr="00470221">
              <w:rPr>
                <w:b/>
                <w:sz w:val="20"/>
                <w:szCs w:val="20"/>
              </w:rPr>
              <w:t>COURSE OF PROVINCE</w:t>
            </w:r>
          </w:p>
        </w:tc>
      </w:tr>
      <w:tr w:rsidR="00981813" w:rsidRPr="00470221" w:rsidTr="000C30F1">
        <w:tc>
          <w:tcPr>
            <w:tcW w:w="2444" w:type="dxa"/>
          </w:tcPr>
          <w:p w:rsidR="00981813" w:rsidRPr="00470221" w:rsidRDefault="00981813" w:rsidP="000C30F1">
            <w:pPr>
              <w:jc w:val="center"/>
              <w:outlineLvl w:val="0"/>
              <w:rPr>
                <w:b/>
              </w:rPr>
            </w:pPr>
            <w:r w:rsidRPr="00470221">
              <w:rPr>
                <w:b/>
              </w:rPr>
              <w:t></w:t>
            </w:r>
          </w:p>
        </w:tc>
        <w:tc>
          <w:tcPr>
            <w:tcW w:w="2444" w:type="dxa"/>
          </w:tcPr>
          <w:p w:rsidR="00981813" w:rsidRPr="00EC1963" w:rsidRDefault="00981813" w:rsidP="000C30F1">
            <w:pPr>
              <w:jc w:val="center"/>
              <w:outlineLvl w:val="0"/>
            </w:pPr>
            <w:r w:rsidRPr="00336DBA">
              <w:rPr>
                <w:sz w:val="20"/>
              </w:rPr>
              <w:t>X</w:t>
            </w:r>
          </w:p>
        </w:tc>
        <w:tc>
          <w:tcPr>
            <w:tcW w:w="2180" w:type="dxa"/>
          </w:tcPr>
          <w:p w:rsidR="00981813" w:rsidRPr="00470221" w:rsidRDefault="00981813" w:rsidP="000C30F1">
            <w:pPr>
              <w:jc w:val="center"/>
              <w:outlineLvl w:val="0"/>
              <w:rPr>
                <w:b/>
              </w:rPr>
            </w:pPr>
            <w:r w:rsidRPr="00470221">
              <w:rPr>
                <w:b/>
              </w:rPr>
              <w:t></w:t>
            </w:r>
          </w:p>
        </w:tc>
        <w:tc>
          <w:tcPr>
            <w:tcW w:w="2710" w:type="dxa"/>
          </w:tcPr>
          <w:p w:rsidR="00981813" w:rsidRPr="00470221" w:rsidRDefault="00981813" w:rsidP="000C30F1">
            <w:pPr>
              <w:jc w:val="center"/>
              <w:outlineLvl w:val="0"/>
              <w:rPr>
                <w:b/>
              </w:rPr>
            </w:pPr>
            <w:r w:rsidRPr="00470221">
              <w:rPr>
                <w:b/>
              </w:rPr>
              <w:t></w:t>
            </w:r>
          </w:p>
        </w:tc>
      </w:tr>
    </w:tbl>
    <w:p w:rsidR="00981813" w:rsidRPr="00FD6860" w:rsidRDefault="00981813" w:rsidP="00981813">
      <w:pPr>
        <w:jc w:val="center"/>
        <w:outlineLvl w:val="0"/>
        <w:rPr>
          <w:b/>
        </w:rPr>
      </w:pPr>
    </w:p>
    <w:p w:rsidR="00981813" w:rsidRPr="00474EEF" w:rsidRDefault="00981813" w:rsidP="00981813">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8"/>
        <w:gridCol w:w="884"/>
        <w:gridCol w:w="916"/>
        <w:gridCol w:w="1387"/>
        <w:gridCol w:w="1085"/>
        <w:gridCol w:w="1245"/>
        <w:gridCol w:w="1426"/>
        <w:gridCol w:w="1713"/>
      </w:tblGrid>
      <w:tr w:rsidR="00981813" w:rsidRPr="00424600" w:rsidTr="000C30F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81813" w:rsidRPr="00E017F7" w:rsidRDefault="00981813" w:rsidP="000C30F1">
            <w:pPr>
              <w:rPr>
                <w:b/>
                <w:sz w:val="18"/>
                <w:szCs w:val="20"/>
              </w:rPr>
            </w:pPr>
            <w:r>
              <w:rPr>
                <w:b/>
                <w:sz w:val="18"/>
                <w:szCs w:val="20"/>
              </w:rPr>
              <w:t>SEMESTER</w:t>
            </w:r>
          </w:p>
          <w:p w:rsidR="00981813" w:rsidRPr="00521A1D" w:rsidRDefault="00981813" w:rsidP="000C30F1">
            <w:pPr>
              <w:rPr>
                <w:sz w:val="20"/>
                <w:szCs w:val="20"/>
              </w:rPr>
            </w:pPr>
          </w:p>
        </w:tc>
        <w:tc>
          <w:tcPr>
            <w:tcW w:w="3047" w:type="dxa"/>
            <w:gridSpan w:val="3"/>
            <w:tcBorders>
              <w:left w:val="single" w:sz="12" w:space="0" w:color="auto"/>
              <w:bottom w:val="single" w:sz="4" w:space="0" w:color="auto"/>
              <w:right w:val="single" w:sz="12" w:space="0" w:color="auto"/>
            </w:tcBorders>
            <w:vAlign w:val="center"/>
          </w:tcPr>
          <w:p w:rsidR="00981813" w:rsidRPr="00521A1D" w:rsidRDefault="00981813" w:rsidP="000C30F1">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981813" w:rsidRPr="00521A1D" w:rsidRDefault="00981813" w:rsidP="000C30F1">
            <w:pPr>
              <w:jc w:val="center"/>
              <w:rPr>
                <w:b/>
                <w:sz w:val="20"/>
                <w:szCs w:val="20"/>
              </w:rPr>
            </w:pPr>
            <w:r>
              <w:rPr>
                <w:b/>
                <w:sz w:val="20"/>
                <w:szCs w:val="20"/>
              </w:rPr>
              <w:t>COURSE OF</w:t>
            </w:r>
          </w:p>
        </w:tc>
      </w:tr>
      <w:tr w:rsidR="00981813" w:rsidRPr="00424600" w:rsidTr="000C30F1">
        <w:trPr>
          <w:trHeight w:val="382"/>
        </w:trPr>
        <w:tc>
          <w:tcPr>
            <w:tcW w:w="0" w:type="auto"/>
            <w:vMerge/>
            <w:tcBorders>
              <w:top w:val="single" w:sz="4" w:space="0" w:color="auto"/>
              <w:left w:val="single" w:sz="12" w:space="0" w:color="auto"/>
              <w:bottom w:val="single" w:sz="4" w:space="0" w:color="auto"/>
              <w:right w:val="single" w:sz="12" w:space="0" w:color="auto"/>
            </w:tcBorders>
          </w:tcPr>
          <w:p w:rsidR="00981813" w:rsidRPr="00521A1D" w:rsidRDefault="00981813" w:rsidP="000C30F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81813" w:rsidRPr="00521A1D" w:rsidRDefault="00981813" w:rsidP="000C30F1">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981813" w:rsidRPr="00521A1D" w:rsidRDefault="00981813" w:rsidP="000C30F1">
            <w:pPr>
              <w:rPr>
                <w:b/>
                <w:sz w:val="20"/>
                <w:szCs w:val="20"/>
              </w:rPr>
            </w:pPr>
            <w:r>
              <w:rPr>
                <w:b/>
                <w:sz w:val="20"/>
                <w:szCs w:val="20"/>
              </w:rPr>
              <w:t>Practice</w:t>
            </w:r>
          </w:p>
        </w:tc>
        <w:tc>
          <w:tcPr>
            <w:tcW w:w="1248" w:type="dxa"/>
            <w:tcBorders>
              <w:top w:val="single" w:sz="4" w:space="0" w:color="auto"/>
              <w:bottom w:val="single" w:sz="4" w:space="0" w:color="auto"/>
              <w:right w:val="single" w:sz="12" w:space="0" w:color="auto"/>
            </w:tcBorders>
            <w:vAlign w:val="center"/>
          </w:tcPr>
          <w:p w:rsidR="00981813" w:rsidRPr="00521A1D" w:rsidRDefault="00981813" w:rsidP="000C30F1">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981813" w:rsidRPr="00521A1D" w:rsidRDefault="00981813" w:rsidP="000C30F1">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81813" w:rsidRPr="00521A1D" w:rsidRDefault="00981813" w:rsidP="000C30F1">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981813" w:rsidRPr="00521A1D" w:rsidRDefault="00981813" w:rsidP="000C30F1">
            <w:pPr>
              <w:jc w:val="center"/>
              <w:rPr>
                <w:b/>
                <w:sz w:val="20"/>
                <w:szCs w:val="20"/>
              </w:rPr>
            </w:pPr>
            <w:r>
              <w:rPr>
                <w:b/>
                <w:sz w:val="20"/>
                <w:szCs w:val="20"/>
              </w:rPr>
              <w:t>TYPE</w:t>
            </w:r>
          </w:p>
        </w:tc>
      </w:tr>
      <w:tr w:rsidR="00981813" w:rsidRPr="00424600" w:rsidTr="000C30F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81813" w:rsidRPr="002C02AF" w:rsidRDefault="00981813" w:rsidP="000C30F1">
            <w:r>
              <w:rPr>
                <w:sz w:val="22"/>
                <w:szCs w:val="22"/>
              </w:rPr>
              <w:lastRenderedPageBreak/>
              <w:t>Fall</w:t>
            </w:r>
          </w:p>
        </w:tc>
        <w:tc>
          <w:tcPr>
            <w:tcW w:w="0" w:type="auto"/>
            <w:tcBorders>
              <w:top w:val="single" w:sz="4" w:space="0" w:color="auto"/>
              <w:left w:val="single" w:sz="12" w:space="0" w:color="auto"/>
              <w:bottom w:val="single" w:sz="12" w:space="0" w:color="auto"/>
              <w:right w:val="single" w:sz="4" w:space="0" w:color="auto"/>
            </w:tcBorders>
            <w:vAlign w:val="center"/>
          </w:tcPr>
          <w:p w:rsidR="00981813" w:rsidRPr="00336DBA" w:rsidRDefault="00981813" w:rsidP="000C30F1">
            <w:pPr>
              <w:jc w:val="center"/>
              <w:rPr>
                <w:sz w:val="20"/>
              </w:rPr>
            </w:pPr>
            <w:r>
              <w:rPr>
                <w:sz w:val="20"/>
                <w:szCs w:val="22"/>
              </w:rPr>
              <w:t xml:space="preserve"> 3</w:t>
            </w:r>
          </w:p>
        </w:tc>
        <w:tc>
          <w:tcPr>
            <w:tcW w:w="0" w:type="auto"/>
            <w:tcBorders>
              <w:top w:val="single" w:sz="4" w:space="0" w:color="auto"/>
              <w:left w:val="single" w:sz="4" w:space="0" w:color="auto"/>
              <w:bottom w:val="single" w:sz="12" w:space="0" w:color="auto"/>
            </w:tcBorders>
            <w:vAlign w:val="center"/>
          </w:tcPr>
          <w:p w:rsidR="00981813" w:rsidRPr="00336DBA" w:rsidRDefault="00981813" w:rsidP="000C30F1">
            <w:pPr>
              <w:jc w:val="center"/>
              <w:rPr>
                <w:sz w:val="20"/>
              </w:rPr>
            </w:pPr>
            <w:r w:rsidRPr="00336DBA">
              <w:rPr>
                <w:sz w:val="20"/>
                <w:szCs w:val="22"/>
              </w:rPr>
              <w:t xml:space="preserve"> 0</w:t>
            </w:r>
          </w:p>
        </w:tc>
        <w:tc>
          <w:tcPr>
            <w:tcW w:w="1248" w:type="dxa"/>
            <w:tcBorders>
              <w:top w:val="single" w:sz="4" w:space="0" w:color="auto"/>
              <w:bottom w:val="single" w:sz="12" w:space="0" w:color="auto"/>
              <w:right w:val="single" w:sz="12" w:space="0" w:color="auto"/>
            </w:tcBorders>
            <w:shd w:val="clear" w:color="auto" w:fill="auto"/>
            <w:vAlign w:val="center"/>
          </w:tcPr>
          <w:p w:rsidR="00981813" w:rsidRPr="00336DBA" w:rsidRDefault="00981813" w:rsidP="000C30F1">
            <w:pPr>
              <w:jc w:val="center"/>
              <w:rPr>
                <w:sz w:val="20"/>
              </w:rPr>
            </w:pPr>
            <w:r w:rsidRPr="00336DBA">
              <w:rPr>
                <w:sz w:val="20"/>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81813" w:rsidRPr="00336DBA" w:rsidRDefault="00981813" w:rsidP="000C30F1">
            <w:pPr>
              <w:jc w:val="center"/>
              <w:rPr>
                <w:sz w:val="20"/>
              </w:rPr>
            </w:pPr>
            <w:r>
              <w:rPr>
                <w:sz w:val="20"/>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81813" w:rsidRPr="00336DBA" w:rsidRDefault="00981813" w:rsidP="000C30F1">
            <w:pPr>
              <w:jc w:val="center"/>
              <w:rPr>
                <w:sz w:val="20"/>
              </w:rPr>
            </w:pPr>
            <w:r>
              <w:rPr>
                <w:sz w:val="20"/>
                <w:szCs w:val="20"/>
              </w:rPr>
              <w:t>7,5</w:t>
            </w:r>
          </w:p>
        </w:tc>
        <w:tc>
          <w:tcPr>
            <w:tcW w:w="0" w:type="auto"/>
            <w:gridSpan w:val="2"/>
            <w:tcBorders>
              <w:top w:val="single" w:sz="4" w:space="0" w:color="auto"/>
              <w:left w:val="single" w:sz="4" w:space="0" w:color="auto"/>
              <w:bottom w:val="single" w:sz="12" w:space="0" w:color="auto"/>
            </w:tcBorders>
          </w:tcPr>
          <w:p w:rsidR="00981813" w:rsidRPr="005E04BA" w:rsidRDefault="00981813" w:rsidP="000C30F1">
            <w:pPr>
              <w:rPr>
                <w:sz w:val="20"/>
                <w:szCs w:val="20"/>
              </w:rPr>
            </w:pPr>
            <w:r>
              <w:rPr>
                <w:sz w:val="20"/>
                <w:szCs w:val="20"/>
              </w:rPr>
              <w:t>Compulsory</w:t>
            </w:r>
          </w:p>
        </w:tc>
      </w:tr>
      <w:tr w:rsidR="00981813" w:rsidRPr="00424600" w:rsidTr="000C30F1">
        <w:tblPrEx>
          <w:tblBorders>
            <w:insideH w:val="single" w:sz="6" w:space="0" w:color="auto"/>
            <w:insideV w:val="single" w:sz="6" w:space="0" w:color="auto"/>
          </w:tblBorders>
        </w:tblPrEx>
        <w:trPr>
          <w:trHeight w:val="340"/>
        </w:trPr>
        <w:tc>
          <w:tcPr>
            <w:tcW w:w="9288" w:type="dxa"/>
            <w:gridSpan w:val="8"/>
            <w:tcBorders>
              <w:top w:val="single" w:sz="12" w:space="0" w:color="auto"/>
              <w:left w:val="nil"/>
              <w:bottom w:val="single" w:sz="12" w:space="0" w:color="auto"/>
              <w:right w:val="nil"/>
            </w:tcBorders>
            <w:vAlign w:val="center"/>
          </w:tcPr>
          <w:p w:rsidR="00981813" w:rsidRDefault="00981813" w:rsidP="000C30F1">
            <w:pPr>
              <w:jc w:val="center"/>
              <w:rPr>
                <w:b/>
                <w:sz w:val="20"/>
                <w:szCs w:val="20"/>
              </w:rPr>
            </w:pPr>
          </w:p>
          <w:p w:rsidR="00981813" w:rsidRDefault="00981813" w:rsidP="000C30F1">
            <w:pPr>
              <w:jc w:val="center"/>
              <w:rPr>
                <w:b/>
                <w:sz w:val="20"/>
                <w:szCs w:val="20"/>
              </w:rPr>
            </w:pPr>
          </w:p>
          <w:p w:rsidR="00981813" w:rsidRDefault="00981813" w:rsidP="000C30F1">
            <w:pPr>
              <w:jc w:val="center"/>
              <w:rPr>
                <w:b/>
                <w:sz w:val="20"/>
                <w:szCs w:val="20"/>
              </w:rPr>
            </w:pPr>
          </w:p>
          <w:p w:rsidR="00981813" w:rsidRDefault="00981813" w:rsidP="000C30F1">
            <w:pPr>
              <w:jc w:val="center"/>
              <w:rPr>
                <w:b/>
                <w:sz w:val="20"/>
                <w:szCs w:val="20"/>
              </w:rPr>
            </w:pPr>
          </w:p>
        </w:tc>
      </w:tr>
      <w:tr w:rsidR="00981813" w:rsidTr="000C30F1">
        <w:trPr>
          <w:trHeight w:val="324"/>
        </w:trPr>
        <w:tc>
          <w:tcPr>
            <w:tcW w:w="9288" w:type="dxa"/>
            <w:gridSpan w:val="8"/>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ASSESMENT CRITERIA</w:t>
            </w:r>
          </w:p>
        </w:tc>
      </w:tr>
      <w:tr w:rsidR="00981813" w:rsidTr="000C30F1">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81813" w:rsidRDefault="00981813" w:rsidP="000C30F1">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81813" w:rsidRDefault="00981813" w:rsidP="000C30F1">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981813" w:rsidRDefault="00981813" w:rsidP="000C30F1">
            <w:pPr>
              <w:jc w:val="center"/>
              <w:rPr>
                <w:b/>
                <w:sz w:val="20"/>
                <w:szCs w:val="20"/>
              </w:rPr>
            </w:pPr>
            <w:r>
              <w:rPr>
                <w:b/>
                <w:sz w:val="20"/>
                <w:szCs w:val="20"/>
              </w:rPr>
              <w:t>Percentage (%)</w:t>
            </w:r>
          </w:p>
        </w:tc>
      </w:tr>
      <w:tr w:rsidR="00981813"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81813" w:rsidRDefault="00981813" w:rsidP="000C30F1">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81813" w:rsidRPr="00336DBA" w:rsidRDefault="00981813" w:rsidP="000C30F1">
            <w:pPr>
              <w:jc w:val="center"/>
              <w:rPr>
                <w:sz w:val="20"/>
              </w:rPr>
            </w:pPr>
            <w:r w:rsidRPr="00336DBA">
              <w:rPr>
                <w:sz w:val="20"/>
                <w:szCs w:val="22"/>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81813" w:rsidRPr="00336DBA" w:rsidRDefault="00981813" w:rsidP="000C30F1">
            <w:pPr>
              <w:jc w:val="center"/>
              <w:rPr>
                <w:sz w:val="20"/>
              </w:rPr>
            </w:pPr>
            <w:r w:rsidRPr="00336DBA">
              <w:rPr>
                <w:sz w:val="20"/>
                <w:szCs w:val="22"/>
              </w:rPr>
              <w:t xml:space="preserve">40 </w:t>
            </w:r>
          </w:p>
        </w:tc>
      </w:tr>
      <w:tr w:rsidR="00981813"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1813" w:rsidRDefault="00981813" w:rsidP="000C30F1">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81813" w:rsidRPr="00336DBA" w:rsidRDefault="00981813" w:rsidP="000C30F1">
            <w:pPr>
              <w:jc w:val="center"/>
              <w:rPr>
                <w:sz w:val="20"/>
              </w:rPr>
            </w:pPr>
            <w:r w:rsidRPr="00336DBA">
              <w:rPr>
                <w:sz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81813" w:rsidRPr="00336DBA" w:rsidRDefault="00981813" w:rsidP="000C30F1">
            <w:pPr>
              <w:jc w:val="center"/>
              <w:rPr>
                <w:sz w:val="20"/>
                <w:szCs w:val="20"/>
                <w:highlight w:val="yellow"/>
              </w:rPr>
            </w:pPr>
            <w:r w:rsidRPr="00336DBA">
              <w:rPr>
                <w:sz w:val="20"/>
                <w:szCs w:val="20"/>
              </w:rPr>
              <w:t xml:space="preserve"> </w:t>
            </w:r>
          </w:p>
        </w:tc>
      </w:tr>
      <w:tr w:rsidR="00981813"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1813" w:rsidRDefault="00981813" w:rsidP="000C30F1">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81813" w:rsidRPr="00336DBA" w:rsidRDefault="00981813" w:rsidP="000C30F1">
            <w:pPr>
              <w:rPr>
                <w:sz w:val="20"/>
              </w:rPr>
            </w:pPr>
          </w:p>
        </w:tc>
        <w:tc>
          <w:tcPr>
            <w:tcW w:w="0" w:type="auto"/>
            <w:tcBorders>
              <w:top w:val="single" w:sz="4" w:space="0" w:color="auto"/>
              <w:left w:val="single" w:sz="8" w:space="0" w:color="auto"/>
              <w:bottom w:val="single" w:sz="4" w:space="0" w:color="auto"/>
              <w:right w:val="single" w:sz="12" w:space="0" w:color="auto"/>
            </w:tcBorders>
          </w:tcPr>
          <w:p w:rsidR="00981813" w:rsidRPr="00336DBA" w:rsidRDefault="00981813" w:rsidP="000C30F1">
            <w:pPr>
              <w:rPr>
                <w:sz w:val="20"/>
                <w:szCs w:val="20"/>
              </w:rPr>
            </w:pPr>
            <w:r w:rsidRPr="00336DBA">
              <w:rPr>
                <w:sz w:val="20"/>
                <w:szCs w:val="20"/>
              </w:rPr>
              <w:t xml:space="preserve"> </w:t>
            </w:r>
          </w:p>
        </w:tc>
      </w:tr>
      <w:tr w:rsidR="00981813"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1813" w:rsidRDefault="00981813" w:rsidP="000C30F1">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81813" w:rsidRPr="00336DBA" w:rsidRDefault="00981813" w:rsidP="000C30F1">
            <w:pPr>
              <w:jc w:val="center"/>
              <w:rPr>
                <w:sz w:val="20"/>
              </w:rPr>
            </w:pPr>
            <w:r w:rsidRPr="00336DBA">
              <w:rPr>
                <w:sz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981813" w:rsidRPr="00336DBA" w:rsidRDefault="00981813" w:rsidP="000C30F1">
            <w:pPr>
              <w:jc w:val="center"/>
              <w:rPr>
                <w:sz w:val="20"/>
              </w:rPr>
            </w:pPr>
            <w:r w:rsidRPr="00336DBA">
              <w:rPr>
                <w:sz w:val="20"/>
              </w:rPr>
              <w:t xml:space="preserve">  </w:t>
            </w:r>
          </w:p>
        </w:tc>
      </w:tr>
      <w:tr w:rsidR="00981813"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81813" w:rsidRDefault="00981813" w:rsidP="000C30F1">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81813" w:rsidRPr="00336DBA" w:rsidRDefault="00981813" w:rsidP="000C30F1">
            <w:pPr>
              <w:jc w:val="center"/>
              <w:rPr>
                <w:sz w:val="20"/>
              </w:rPr>
            </w:pPr>
            <w:r w:rsidRPr="00336DBA">
              <w:rPr>
                <w:sz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81813" w:rsidRPr="00336DBA" w:rsidRDefault="00981813" w:rsidP="000C30F1">
            <w:pPr>
              <w:jc w:val="center"/>
              <w:rPr>
                <w:sz w:val="20"/>
              </w:rPr>
            </w:pPr>
            <w:r w:rsidRPr="00336DBA">
              <w:rPr>
                <w:sz w:val="20"/>
              </w:rPr>
              <w:t xml:space="preserve"> </w:t>
            </w:r>
          </w:p>
        </w:tc>
      </w:tr>
      <w:tr w:rsidR="00981813"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81813" w:rsidRDefault="00981813" w:rsidP="000C30F1">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81813" w:rsidRPr="00336DBA" w:rsidRDefault="00981813" w:rsidP="000C30F1">
            <w:pPr>
              <w:jc w:val="center"/>
              <w:rPr>
                <w:sz w:val="20"/>
              </w:rPr>
            </w:pPr>
          </w:p>
        </w:tc>
        <w:tc>
          <w:tcPr>
            <w:tcW w:w="0" w:type="auto"/>
            <w:tcBorders>
              <w:top w:val="single" w:sz="8" w:space="0" w:color="auto"/>
              <w:left w:val="single" w:sz="8" w:space="0" w:color="auto"/>
              <w:bottom w:val="single" w:sz="8" w:space="0" w:color="auto"/>
              <w:right w:val="single" w:sz="12" w:space="0" w:color="auto"/>
            </w:tcBorders>
          </w:tcPr>
          <w:p w:rsidR="00981813" w:rsidRPr="00336DBA" w:rsidRDefault="00981813" w:rsidP="000C30F1">
            <w:pPr>
              <w:rPr>
                <w:sz w:val="20"/>
              </w:rPr>
            </w:pPr>
          </w:p>
        </w:tc>
      </w:tr>
      <w:tr w:rsidR="00981813"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81813" w:rsidRDefault="00981813" w:rsidP="000C30F1">
            <w:pPr>
              <w:rPr>
                <w:sz w:val="20"/>
                <w:szCs w:val="20"/>
              </w:rPr>
            </w:pPr>
            <w:r>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81813" w:rsidRPr="00336DBA" w:rsidRDefault="00981813" w:rsidP="000C30F1">
            <w:pPr>
              <w:rPr>
                <w:sz w:val="20"/>
              </w:rPr>
            </w:pPr>
          </w:p>
        </w:tc>
        <w:tc>
          <w:tcPr>
            <w:tcW w:w="0" w:type="auto"/>
            <w:tcBorders>
              <w:top w:val="single" w:sz="8" w:space="0" w:color="auto"/>
              <w:left w:val="single" w:sz="8" w:space="0" w:color="auto"/>
              <w:bottom w:val="single" w:sz="12" w:space="0" w:color="auto"/>
              <w:right w:val="single" w:sz="12" w:space="0" w:color="auto"/>
            </w:tcBorders>
          </w:tcPr>
          <w:p w:rsidR="00981813" w:rsidRPr="00336DBA" w:rsidRDefault="00981813" w:rsidP="000C30F1">
            <w:pPr>
              <w:rPr>
                <w:sz w:val="20"/>
              </w:rPr>
            </w:pPr>
          </w:p>
        </w:tc>
      </w:tr>
      <w:tr w:rsidR="00981813" w:rsidTr="000C30F1">
        <w:tblPrEx>
          <w:tblBorders>
            <w:insideH w:val="single" w:sz="6" w:space="0" w:color="auto"/>
            <w:insideV w:val="single" w:sz="6" w:space="0" w:color="auto"/>
          </w:tblBorders>
        </w:tblPrEx>
        <w:trPr>
          <w:cantSplit/>
          <w:trHeight w:val="276"/>
        </w:trPr>
        <w:tc>
          <w:tcPr>
            <w:tcW w:w="2996" w:type="dxa"/>
            <w:gridSpan w:val="3"/>
            <w:vMerge w:val="restart"/>
            <w:vAlign w:val="center"/>
          </w:tcPr>
          <w:p w:rsidR="00981813" w:rsidRDefault="00981813" w:rsidP="000C30F1">
            <w:pPr>
              <w:jc w:val="center"/>
              <w:rPr>
                <w:b/>
              </w:rPr>
            </w:pPr>
            <w:r>
              <w:rPr>
                <w:b/>
                <w:sz w:val="22"/>
                <w:szCs w:val="22"/>
              </w:rPr>
              <w:t>FINAL</w:t>
            </w:r>
          </w:p>
        </w:tc>
        <w:tc>
          <w:tcPr>
            <w:tcW w:w="3339" w:type="dxa"/>
            <w:gridSpan w:val="3"/>
          </w:tcPr>
          <w:p w:rsidR="00981813" w:rsidRDefault="00981813" w:rsidP="000C30F1">
            <w:r>
              <w:rPr>
                <w:sz w:val="22"/>
                <w:szCs w:val="22"/>
              </w:rPr>
              <w:t>Quiz</w:t>
            </w:r>
          </w:p>
        </w:tc>
        <w:tc>
          <w:tcPr>
            <w:tcW w:w="1328" w:type="dxa"/>
          </w:tcPr>
          <w:p w:rsidR="00981813" w:rsidRPr="00336DBA" w:rsidRDefault="00981813" w:rsidP="000C30F1">
            <w:pPr>
              <w:jc w:val="center"/>
              <w:rPr>
                <w:b/>
                <w:sz w:val="20"/>
              </w:rPr>
            </w:pPr>
          </w:p>
        </w:tc>
        <w:tc>
          <w:tcPr>
            <w:tcW w:w="1625" w:type="dxa"/>
          </w:tcPr>
          <w:p w:rsidR="00981813" w:rsidRPr="00336DBA" w:rsidRDefault="00981813" w:rsidP="000C30F1">
            <w:pPr>
              <w:jc w:val="center"/>
              <w:rPr>
                <w:b/>
                <w:sz w:val="20"/>
              </w:rPr>
            </w:pPr>
          </w:p>
        </w:tc>
      </w:tr>
      <w:tr w:rsidR="00981813" w:rsidTr="000C30F1">
        <w:tblPrEx>
          <w:tblBorders>
            <w:insideH w:val="single" w:sz="6" w:space="0" w:color="auto"/>
            <w:insideV w:val="single" w:sz="6" w:space="0" w:color="auto"/>
          </w:tblBorders>
        </w:tblPrEx>
        <w:trPr>
          <w:cantSplit/>
          <w:trHeight w:val="276"/>
        </w:trPr>
        <w:tc>
          <w:tcPr>
            <w:tcW w:w="2996" w:type="dxa"/>
            <w:gridSpan w:val="3"/>
            <w:vMerge/>
          </w:tcPr>
          <w:p w:rsidR="00981813" w:rsidRDefault="00981813" w:rsidP="000C30F1"/>
        </w:tc>
        <w:tc>
          <w:tcPr>
            <w:tcW w:w="3339" w:type="dxa"/>
            <w:gridSpan w:val="3"/>
            <w:vAlign w:val="center"/>
          </w:tcPr>
          <w:p w:rsidR="00981813" w:rsidRDefault="00981813" w:rsidP="000C30F1">
            <w:pPr>
              <w:rPr>
                <w:sz w:val="20"/>
                <w:szCs w:val="20"/>
              </w:rPr>
            </w:pPr>
            <w:r>
              <w:rPr>
                <w:sz w:val="20"/>
                <w:szCs w:val="20"/>
              </w:rPr>
              <w:t>Homework</w:t>
            </w:r>
          </w:p>
        </w:tc>
        <w:tc>
          <w:tcPr>
            <w:tcW w:w="1328" w:type="dxa"/>
          </w:tcPr>
          <w:p w:rsidR="00981813" w:rsidRPr="00336DBA" w:rsidRDefault="00981813" w:rsidP="000C30F1">
            <w:pPr>
              <w:jc w:val="center"/>
              <w:rPr>
                <w:sz w:val="20"/>
              </w:rPr>
            </w:pPr>
            <w:r w:rsidRPr="00336DBA">
              <w:rPr>
                <w:sz w:val="20"/>
                <w:szCs w:val="22"/>
              </w:rPr>
              <w:t>1</w:t>
            </w:r>
          </w:p>
        </w:tc>
        <w:tc>
          <w:tcPr>
            <w:tcW w:w="1625" w:type="dxa"/>
          </w:tcPr>
          <w:p w:rsidR="00981813" w:rsidRPr="00336DBA" w:rsidRDefault="00981813" w:rsidP="000C30F1">
            <w:pPr>
              <w:jc w:val="center"/>
              <w:rPr>
                <w:sz w:val="20"/>
              </w:rPr>
            </w:pPr>
            <w:r w:rsidRPr="00336DBA">
              <w:rPr>
                <w:sz w:val="20"/>
                <w:szCs w:val="22"/>
              </w:rPr>
              <w:t>20</w:t>
            </w:r>
          </w:p>
        </w:tc>
      </w:tr>
      <w:tr w:rsidR="00981813" w:rsidTr="000C30F1">
        <w:tblPrEx>
          <w:tblBorders>
            <w:insideH w:val="single" w:sz="6" w:space="0" w:color="auto"/>
            <w:insideV w:val="single" w:sz="6" w:space="0" w:color="auto"/>
          </w:tblBorders>
        </w:tblPrEx>
        <w:trPr>
          <w:cantSplit/>
          <w:trHeight w:val="276"/>
        </w:trPr>
        <w:tc>
          <w:tcPr>
            <w:tcW w:w="2996" w:type="dxa"/>
            <w:gridSpan w:val="3"/>
            <w:vMerge/>
          </w:tcPr>
          <w:p w:rsidR="00981813" w:rsidRDefault="00981813" w:rsidP="000C30F1"/>
        </w:tc>
        <w:tc>
          <w:tcPr>
            <w:tcW w:w="3339" w:type="dxa"/>
            <w:gridSpan w:val="3"/>
          </w:tcPr>
          <w:p w:rsidR="00981813" w:rsidRDefault="00981813" w:rsidP="000C30F1">
            <w:r>
              <w:rPr>
                <w:sz w:val="22"/>
                <w:szCs w:val="22"/>
              </w:rPr>
              <w:t>Project</w:t>
            </w:r>
          </w:p>
        </w:tc>
        <w:tc>
          <w:tcPr>
            <w:tcW w:w="1328" w:type="dxa"/>
          </w:tcPr>
          <w:p w:rsidR="00981813" w:rsidRPr="00336DBA" w:rsidRDefault="00981813" w:rsidP="000C30F1">
            <w:pPr>
              <w:jc w:val="center"/>
              <w:rPr>
                <w:b/>
                <w:sz w:val="20"/>
              </w:rPr>
            </w:pPr>
          </w:p>
        </w:tc>
        <w:tc>
          <w:tcPr>
            <w:tcW w:w="1625" w:type="dxa"/>
          </w:tcPr>
          <w:p w:rsidR="00981813" w:rsidRPr="00336DBA" w:rsidRDefault="00981813" w:rsidP="000C30F1">
            <w:pPr>
              <w:jc w:val="center"/>
              <w:rPr>
                <w:b/>
                <w:sz w:val="20"/>
              </w:rPr>
            </w:pPr>
          </w:p>
        </w:tc>
      </w:tr>
      <w:tr w:rsidR="00981813" w:rsidTr="000C30F1">
        <w:tblPrEx>
          <w:tblBorders>
            <w:insideH w:val="single" w:sz="6" w:space="0" w:color="auto"/>
            <w:insideV w:val="single" w:sz="6" w:space="0" w:color="auto"/>
          </w:tblBorders>
        </w:tblPrEx>
        <w:trPr>
          <w:cantSplit/>
          <w:trHeight w:val="276"/>
        </w:trPr>
        <w:tc>
          <w:tcPr>
            <w:tcW w:w="2996" w:type="dxa"/>
            <w:gridSpan w:val="3"/>
            <w:vMerge/>
          </w:tcPr>
          <w:p w:rsidR="00981813" w:rsidRDefault="00981813" w:rsidP="000C30F1"/>
        </w:tc>
        <w:tc>
          <w:tcPr>
            <w:tcW w:w="3339" w:type="dxa"/>
            <w:gridSpan w:val="3"/>
          </w:tcPr>
          <w:p w:rsidR="00981813" w:rsidRDefault="00981813" w:rsidP="000C30F1">
            <w:r>
              <w:rPr>
                <w:sz w:val="22"/>
                <w:szCs w:val="22"/>
              </w:rPr>
              <w:t>Oral Exam</w:t>
            </w:r>
          </w:p>
        </w:tc>
        <w:tc>
          <w:tcPr>
            <w:tcW w:w="1328" w:type="dxa"/>
          </w:tcPr>
          <w:p w:rsidR="00981813" w:rsidRPr="00336DBA" w:rsidRDefault="00981813" w:rsidP="000C30F1">
            <w:pPr>
              <w:jc w:val="center"/>
              <w:rPr>
                <w:b/>
                <w:sz w:val="20"/>
              </w:rPr>
            </w:pPr>
          </w:p>
        </w:tc>
        <w:tc>
          <w:tcPr>
            <w:tcW w:w="1625" w:type="dxa"/>
          </w:tcPr>
          <w:p w:rsidR="00981813" w:rsidRPr="00336DBA" w:rsidRDefault="00981813" w:rsidP="000C30F1">
            <w:pPr>
              <w:jc w:val="center"/>
              <w:rPr>
                <w:b/>
                <w:sz w:val="20"/>
              </w:rPr>
            </w:pPr>
          </w:p>
        </w:tc>
      </w:tr>
      <w:tr w:rsidR="00981813" w:rsidTr="000C30F1">
        <w:tblPrEx>
          <w:tblBorders>
            <w:insideH w:val="single" w:sz="6" w:space="0" w:color="auto"/>
            <w:insideV w:val="single" w:sz="6" w:space="0" w:color="auto"/>
          </w:tblBorders>
        </w:tblPrEx>
        <w:trPr>
          <w:cantSplit/>
          <w:trHeight w:val="276"/>
        </w:trPr>
        <w:tc>
          <w:tcPr>
            <w:tcW w:w="2996" w:type="dxa"/>
            <w:gridSpan w:val="3"/>
            <w:vMerge/>
          </w:tcPr>
          <w:p w:rsidR="00981813" w:rsidRDefault="00981813" w:rsidP="000C30F1"/>
        </w:tc>
        <w:tc>
          <w:tcPr>
            <w:tcW w:w="3339" w:type="dxa"/>
            <w:gridSpan w:val="3"/>
          </w:tcPr>
          <w:p w:rsidR="00981813" w:rsidRDefault="00981813" w:rsidP="000C30F1">
            <w:r>
              <w:rPr>
                <w:sz w:val="22"/>
                <w:szCs w:val="22"/>
              </w:rPr>
              <w:t>Other(Final Exam)</w:t>
            </w:r>
          </w:p>
        </w:tc>
        <w:tc>
          <w:tcPr>
            <w:tcW w:w="1328" w:type="dxa"/>
          </w:tcPr>
          <w:p w:rsidR="00981813" w:rsidRPr="00336DBA" w:rsidRDefault="00981813" w:rsidP="000C30F1">
            <w:pPr>
              <w:jc w:val="center"/>
              <w:rPr>
                <w:sz w:val="20"/>
              </w:rPr>
            </w:pPr>
            <w:r w:rsidRPr="00336DBA">
              <w:rPr>
                <w:sz w:val="20"/>
                <w:szCs w:val="22"/>
              </w:rPr>
              <w:t>1</w:t>
            </w:r>
          </w:p>
        </w:tc>
        <w:tc>
          <w:tcPr>
            <w:tcW w:w="1625" w:type="dxa"/>
          </w:tcPr>
          <w:p w:rsidR="00981813" w:rsidRPr="00336DBA" w:rsidRDefault="00981813" w:rsidP="000C30F1">
            <w:pPr>
              <w:jc w:val="center"/>
              <w:rPr>
                <w:sz w:val="20"/>
              </w:rPr>
            </w:pPr>
            <w:r w:rsidRPr="00336DBA">
              <w:rPr>
                <w:sz w:val="20"/>
                <w:szCs w:val="22"/>
              </w:rPr>
              <w:t>40</w:t>
            </w:r>
          </w:p>
        </w:tc>
      </w:tr>
      <w:tr w:rsidR="00981813" w:rsidTr="000C30F1">
        <w:tblPrEx>
          <w:tblBorders>
            <w:insideH w:val="single" w:sz="6" w:space="0" w:color="auto"/>
            <w:insideV w:val="single" w:sz="6" w:space="0" w:color="auto"/>
          </w:tblBorders>
        </w:tblPrEx>
        <w:trPr>
          <w:cantSplit/>
          <w:trHeight w:val="138"/>
        </w:trPr>
        <w:tc>
          <w:tcPr>
            <w:tcW w:w="2996" w:type="dxa"/>
            <w:gridSpan w:val="3"/>
            <w:vMerge w:val="restart"/>
            <w:vAlign w:val="center"/>
          </w:tcPr>
          <w:p w:rsidR="00981813" w:rsidRDefault="00981813" w:rsidP="000C30F1">
            <w:pPr>
              <w:rPr>
                <w:b/>
                <w:vertAlign w:val="superscript"/>
              </w:rPr>
            </w:pPr>
            <w:r>
              <w:rPr>
                <w:b/>
                <w:sz w:val="22"/>
                <w:szCs w:val="22"/>
              </w:rPr>
              <w:t>MAKE-UP EXAM</w:t>
            </w:r>
          </w:p>
        </w:tc>
        <w:tc>
          <w:tcPr>
            <w:tcW w:w="2223" w:type="dxa"/>
            <w:gridSpan w:val="2"/>
          </w:tcPr>
          <w:p w:rsidR="00981813" w:rsidRDefault="00981813" w:rsidP="000C30F1">
            <w:pPr>
              <w:jc w:val="center"/>
            </w:pPr>
            <w:r>
              <w:rPr>
                <w:sz w:val="22"/>
                <w:szCs w:val="22"/>
              </w:rPr>
              <w:t>Oral</w:t>
            </w:r>
          </w:p>
        </w:tc>
        <w:tc>
          <w:tcPr>
            <w:tcW w:w="1116" w:type="dxa"/>
          </w:tcPr>
          <w:p w:rsidR="00981813" w:rsidRDefault="00981813" w:rsidP="000C30F1">
            <w:pPr>
              <w:jc w:val="center"/>
            </w:pPr>
            <w:r>
              <w:rPr>
                <w:sz w:val="22"/>
                <w:szCs w:val="22"/>
              </w:rPr>
              <w:t>Written</w:t>
            </w:r>
          </w:p>
        </w:tc>
        <w:tc>
          <w:tcPr>
            <w:tcW w:w="1328" w:type="dxa"/>
          </w:tcPr>
          <w:p w:rsidR="00981813" w:rsidRDefault="00981813" w:rsidP="000C30F1">
            <w:pPr>
              <w:jc w:val="center"/>
            </w:pPr>
            <w:r>
              <w:rPr>
                <w:sz w:val="22"/>
                <w:szCs w:val="22"/>
              </w:rPr>
              <w:t>Oral and Written</w:t>
            </w:r>
          </w:p>
        </w:tc>
        <w:tc>
          <w:tcPr>
            <w:tcW w:w="1625" w:type="dxa"/>
          </w:tcPr>
          <w:p w:rsidR="00981813" w:rsidRDefault="00981813" w:rsidP="000C30F1">
            <w:pPr>
              <w:jc w:val="center"/>
            </w:pPr>
            <w:r>
              <w:rPr>
                <w:sz w:val="22"/>
                <w:szCs w:val="22"/>
              </w:rPr>
              <w:t>Multiple Choice</w:t>
            </w:r>
          </w:p>
        </w:tc>
      </w:tr>
      <w:tr w:rsidR="00981813" w:rsidTr="000C30F1">
        <w:tblPrEx>
          <w:tblBorders>
            <w:insideH w:val="single" w:sz="6" w:space="0" w:color="auto"/>
            <w:insideV w:val="single" w:sz="6" w:space="0" w:color="auto"/>
          </w:tblBorders>
        </w:tblPrEx>
        <w:trPr>
          <w:cantSplit/>
          <w:trHeight w:val="326"/>
        </w:trPr>
        <w:tc>
          <w:tcPr>
            <w:tcW w:w="2996" w:type="dxa"/>
            <w:gridSpan w:val="3"/>
            <w:vMerge/>
          </w:tcPr>
          <w:p w:rsidR="00981813" w:rsidRDefault="00981813" w:rsidP="000C30F1"/>
        </w:tc>
        <w:tc>
          <w:tcPr>
            <w:tcW w:w="2223" w:type="dxa"/>
            <w:gridSpan w:val="2"/>
          </w:tcPr>
          <w:p w:rsidR="00981813" w:rsidRDefault="00981813" w:rsidP="000C30F1">
            <w:pPr>
              <w:jc w:val="center"/>
              <w:rPr>
                <w:b/>
              </w:rPr>
            </w:pPr>
          </w:p>
        </w:tc>
        <w:tc>
          <w:tcPr>
            <w:tcW w:w="1116" w:type="dxa"/>
          </w:tcPr>
          <w:p w:rsidR="00981813" w:rsidRDefault="00981813" w:rsidP="000C30F1">
            <w:pPr>
              <w:jc w:val="center"/>
              <w:rPr>
                <w:b/>
              </w:rPr>
            </w:pPr>
            <w:r>
              <w:rPr>
                <w:b/>
              </w:rPr>
              <w:t>x</w:t>
            </w:r>
          </w:p>
        </w:tc>
        <w:tc>
          <w:tcPr>
            <w:tcW w:w="1328" w:type="dxa"/>
          </w:tcPr>
          <w:p w:rsidR="00981813" w:rsidRDefault="00981813" w:rsidP="000C30F1">
            <w:pPr>
              <w:jc w:val="center"/>
              <w:rPr>
                <w:b/>
              </w:rPr>
            </w:pPr>
          </w:p>
        </w:tc>
        <w:tc>
          <w:tcPr>
            <w:tcW w:w="1625" w:type="dxa"/>
          </w:tcPr>
          <w:p w:rsidR="00981813" w:rsidRDefault="00981813" w:rsidP="000C30F1">
            <w:pPr>
              <w:jc w:val="center"/>
              <w:rPr>
                <w:b/>
              </w:rPr>
            </w:pPr>
          </w:p>
        </w:tc>
      </w:tr>
      <w:tr w:rsidR="00981813" w:rsidTr="000C30F1">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1813" w:rsidRPr="000E3402" w:rsidRDefault="00981813" w:rsidP="000C30F1">
            <w:pPr>
              <w:jc w:val="both"/>
              <w:rPr>
                <w:sz w:val="20"/>
                <w:szCs w:val="20"/>
              </w:rPr>
            </w:pPr>
            <w:r>
              <w:rPr>
                <w:sz w:val="20"/>
                <w:szCs w:val="20"/>
              </w:rPr>
              <w:t xml:space="preserve"> --</w:t>
            </w:r>
          </w:p>
        </w:tc>
      </w:tr>
      <w:tr w:rsidR="00981813" w:rsidTr="000C30F1">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981813" w:rsidRDefault="00981813" w:rsidP="000C30F1">
            <w:pPr>
              <w:rPr>
                <w:sz w:val="20"/>
                <w:szCs w:val="20"/>
              </w:rPr>
            </w:pPr>
            <w:r>
              <w:rPr>
                <w:sz w:val="20"/>
                <w:szCs w:val="20"/>
              </w:rPr>
              <w:t>Structure and functions of nucleic acids;Transcription and  Replication of. nucleic acids  in Procaryot and eucaryot; Nucleic acids repair systems: Protein synthesis</w:t>
            </w:r>
          </w:p>
        </w:tc>
      </w:tr>
      <w:tr w:rsidR="00981813" w:rsidTr="000C30F1">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981813" w:rsidRDefault="00981813" w:rsidP="000C30F1">
            <w:pPr>
              <w:rPr>
                <w:sz w:val="20"/>
                <w:szCs w:val="20"/>
              </w:rPr>
            </w:pPr>
            <w:r>
              <w:rPr>
                <w:sz w:val="20"/>
                <w:szCs w:val="20"/>
              </w:rPr>
              <w:t>Learn and ivestigate to structure and function of nucleic acids in the last references</w:t>
            </w:r>
          </w:p>
        </w:tc>
      </w:tr>
      <w:tr w:rsidR="00981813" w:rsidTr="000C30F1">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981813" w:rsidRDefault="00981813" w:rsidP="000C30F1">
            <w:pPr>
              <w:rPr>
                <w:sz w:val="20"/>
                <w:szCs w:val="20"/>
              </w:rPr>
            </w:pPr>
            <w:r>
              <w:rPr>
                <w:sz w:val="20"/>
                <w:szCs w:val="20"/>
                <w:lang w:val="en-US"/>
              </w:rPr>
              <w:t>The student learn about nucleic acids; By preparing homework, they learn the literature collection and presantation their work</w:t>
            </w:r>
          </w:p>
        </w:tc>
      </w:tr>
      <w:tr w:rsidR="00981813" w:rsidTr="000C30F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981813" w:rsidRDefault="00981813" w:rsidP="000C30F1">
            <w:pPr>
              <w:rPr>
                <w:sz w:val="20"/>
                <w:szCs w:val="20"/>
              </w:rPr>
            </w:pPr>
            <w:r>
              <w:rPr>
                <w:sz w:val="20"/>
                <w:szCs w:val="20"/>
              </w:rPr>
              <w:t>Güneş,HV.  Moleküler Hücre Biyolojisi, Kaan Kitabevi, 2003</w:t>
            </w:r>
          </w:p>
        </w:tc>
      </w:tr>
      <w:tr w:rsidR="00981813" w:rsidTr="000C30F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981813" w:rsidRDefault="00981813" w:rsidP="000C30F1">
            <w:pPr>
              <w:rPr>
                <w:sz w:val="20"/>
                <w:szCs w:val="20"/>
              </w:rPr>
            </w:pPr>
            <w:r>
              <w:rPr>
                <w:sz w:val="20"/>
                <w:szCs w:val="20"/>
              </w:rPr>
              <w:t>Lewin B. Genes VI, Oxford University Press, 1997,</w:t>
            </w:r>
          </w:p>
          <w:p w:rsidR="00981813" w:rsidRDefault="00981813" w:rsidP="000C30F1">
            <w:pPr>
              <w:rPr>
                <w:sz w:val="20"/>
                <w:szCs w:val="20"/>
              </w:rPr>
            </w:pPr>
            <w:r>
              <w:rPr>
                <w:sz w:val="20"/>
                <w:szCs w:val="20"/>
              </w:rPr>
              <w:t xml:space="preserve">Alberts B,Bray D, Lewis J. at all. Molecular Biology of The Cell,Garland </w:t>
            </w:r>
          </w:p>
          <w:p w:rsidR="00981813" w:rsidRDefault="00981813" w:rsidP="000C30F1">
            <w:pPr>
              <w:rPr>
                <w:sz w:val="20"/>
                <w:szCs w:val="20"/>
              </w:rPr>
            </w:pPr>
            <w:r>
              <w:rPr>
                <w:sz w:val="20"/>
                <w:szCs w:val="20"/>
              </w:rPr>
              <w:t xml:space="preserve">             Publishing,Inc, New York, 1994</w:t>
            </w:r>
          </w:p>
          <w:p w:rsidR="00981813" w:rsidRDefault="00981813" w:rsidP="000C30F1">
            <w:pPr>
              <w:rPr>
                <w:sz w:val="20"/>
                <w:szCs w:val="20"/>
              </w:rPr>
            </w:pPr>
            <w:r>
              <w:rPr>
                <w:sz w:val="20"/>
                <w:szCs w:val="20"/>
              </w:rPr>
              <w:t>Pollard TD.,Earnshaw WC. Cell Biology,Saunders, New York2002.</w:t>
            </w:r>
          </w:p>
          <w:p w:rsidR="00981813" w:rsidRDefault="00981813" w:rsidP="000C30F1">
            <w:pPr>
              <w:rPr>
                <w:sz w:val="20"/>
                <w:szCs w:val="20"/>
              </w:rPr>
            </w:pPr>
            <w:r>
              <w:rPr>
                <w:sz w:val="20"/>
                <w:szCs w:val="20"/>
              </w:rPr>
              <w:t xml:space="preserve">Reed R. Coupling transcription, splicing and mRNA export. Current Opinion in </w:t>
            </w:r>
          </w:p>
          <w:p w:rsidR="00981813" w:rsidRDefault="00981813" w:rsidP="000C30F1">
            <w:pPr>
              <w:rPr>
                <w:sz w:val="20"/>
                <w:szCs w:val="20"/>
              </w:rPr>
            </w:pPr>
            <w:r>
              <w:rPr>
                <w:sz w:val="20"/>
                <w:szCs w:val="20"/>
              </w:rPr>
              <w:t xml:space="preserve">             Cell  Biology 2003, 15: 326-331.</w:t>
            </w:r>
          </w:p>
          <w:p w:rsidR="00981813" w:rsidRDefault="00981813" w:rsidP="000C30F1">
            <w:pPr>
              <w:rPr>
                <w:sz w:val="20"/>
                <w:szCs w:val="20"/>
              </w:rPr>
            </w:pPr>
            <w:r>
              <w:rPr>
                <w:sz w:val="20"/>
                <w:szCs w:val="20"/>
              </w:rPr>
              <w:t xml:space="preserve">Caceres JF and Kornblihtt AR. Alternative splicing. Trends in Genetics, 2002, </w:t>
            </w:r>
          </w:p>
          <w:p w:rsidR="00981813" w:rsidRDefault="00981813" w:rsidP="000C30F1">
            <w:pPr>
              <w:rPr>
                <w:sz w:val="20"/>
                <w:szCs w:val="20"/>
              </w:rPr>
            </w:pPr>
            <w:r>
              <w:rPr>
                <w:sz w:val="20"/>
                <w:szCs w:val="20"/>
              </w:rPr>
              <w:t xml:space="preserve">              18(4):186-193.</w:t>
            </w:r>
          </w:p>
          <w:p w:rsidR="00981813" w:rsidRDefault="00981813" w:rsidP="000C30F1">
            <w:pPr>
              <w:rPr>
                <w:sz w:val="20"/>
                <w:szCs w:val="20"/>
              </w:rPr>
            </w:pPr>
            <w:r>
              <w:rPr>
                <w:sz w:val="20"/>
                <w:szCs w:val="20"/>
              </w:rPr>
              <w:t xml:space="preserve">Adelantado EM, Filippo JS, Abarca FM. Mobility of the Sinorhizobium meliloti </w:t>
            </w:r>
          </w:p>
          <w:p w:rsidR="00981813" w:rsidRDefault="00981813" w:rsidP="000C30F1">
            <w:pPr>
              <w:rPr>
                <w:sz w:val="20"/>
                <w:szCs w:val="20"/>
              </w:rPr>
            </w:pPr>
            <w:r>
              <w:rPr>
                <w:sz w:val="20"/>
                <w:szCs w:val="20"/>
              </w:rPr>
              <w:t xml:space="preserve">             Group II Intron Rmlnt1 Occurs by Reverse Splicing into DNA. </w:t>
            </w:r>
          </w:p>
          <w:p w:rsidR="00981813" w:rsidRDefault="00981813" w:rsidP="000C30F1">
            <w:pPr>
              <w:rPr>
                <w:sz w:val="20"/>
                <w:szCs w:val="20"/>
              </w:rPr>
            </w:pPr>
            <w:r>
              <w:rPr>
                <w:sz w:val="20"/>
                <w:szCs w:val="20"/>
              </w:rPr>
              <w:t xml:space="preserve">              Journal of Molecular Biology 2003. 327: 931-943.</w:t>
            </w:r>
          </w:p>
        </w:tc>
      </w:tr>
    </w:tbl>
    <w:p w:rsidR="00981813" w:rsidRDefault="00981813" w:rsidP="00981813">
      <w:pPr>
        <w:rPr>
          <w:sz w:val="18"/>
          <w:szCs w:val="18"/>
        </w:rPr>
      </w:pPr>
    </w:p>
    <w:p w:rsidR="00981813" w:rsidRDefault="00981813" w:rsidP="00981813">
      <w:pPr>
        <w:rPr>
          <w:sz w:val="18"/>
          <w:szCs w:val="18"/>
        </w:rPr>
      </w:pPr>
    </w:p>
    <w:p w:rsidR="00981813" w:rsidRDefault="00981813" w:rsidP="00981813">
      <w:pPr>
        <w:rPr>
          <w:sz w:val="18"/>
          <w:szCs w:val="18"/>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981813" w:rsidTr="000C30F1">
        <w:trPr>
          <w:trHeight w:val="434"/>
        </w:trPr>
        <w:tc>
          <w:tcPr>
            <w:tcW w:w="1188" w:type="dxa"/>
            <w:tcBorders>
              <w:top w:val="single" w:sz="12" w:space="0" w:color="auto"/>
              <w:left w:val="single" w:sz="12" w:space="0" w:color="auto"/>
              <w:bottom w:val="single" w:sz="6" w:space="0" w:color="auto"/>
              <w:right w:val="single" w:sz="6" w:space="0" w:color="auto"/>
            </w:tcBorders>
          </w:tcPr>
          <w:p w:rsidR="00981813" w:rsidRDefault="00981813" w:rsidP="000C30F1">
            <w:pPr>
              <w:jc w:val="center"/>
              <w:rPr>
                <w:b/>
              </w:rPr>
            </w:pPr>
          </w:p>
        </w:tc>
        <w:tc>
          <w:tcPr>
            <w:tcW w:w="8100" w:type="dxa"/>
            <w:tcBorders>
              <w:top w:val="single" w:sz="12" w:space="0" w:color="auto"/>
              <w:left w:val="single" w:sz="6" w:space="0" w:color="auto"/>
              <w:bottom w:val="single" w:sz="4" w:space="0" w:color="auto"/>
              <w:right w:val="single" w:sz="12" w:space="0" w:color="auto"/>
            </w:tcBorders>
          </w:tcPr>
          <w:p w:rsidR="00981813" w:rsidRDefault="00981813" w:rsidP="000C30F1">
            <w:pPr>
              <w:rPr>
                <w:b/>
              </w:rPr>
            </w:pPr>
            <w:r>
              <w:rPr>
                <w:b/>
                <w:sz w:val="22"/>
                <w:szCs w:val="22"/>
              </w:rPr>
              <w:t xml:space="preserve">                                COURSE SYLLABUS</w:t>
            </w:r>
          </w:p>
        </w:tc>
      </w:tr>
      <w:tr w:rsidR="00981813" w:rsidTr="000C30F1">
        <w:trPr>
          <w:trHeight w:val="434"/>
        </w:trPr>
        <w:tc>
          <w:tcPr>
            <w:tcW w:w="1188" w:type="dxa"/>
            <w:tcBorders>
              <w:right w:val="single" w:sz="4" w:space="0" w:color="auto"/>
            </w:tcBorders>
          </w:tcPr>
          <w:p w:rsidR="00981813" w:rsidRDefault="00981813" w:rsidP="000C30F1">
            <w:pPr>
              <w:jc w:val="center"/>
              <w:rPr>
                <w:b/>
              </w:rPr>
            </w:pPr>
            <w:r>
              <w:rPr>
                <w:b/>
                <w:sz w:val="22"/>
                <w:szCs w:val="22"/>
              </w:rPr>
              <w:t>WEEK</w:t>
            </w:r>
          </w:p>
        </w:tc>
        <w:tc>
          <w:tcPr>
            <w:tcW w:w="8100" w:type="dxa"/>
            <w:tcBorders>
              <w:top w:val="single" w:sz="4" w:space="0" w:color="auto"/>
              <w:left w:val="single" w:sz="4" w:space="0" w:color="auto"/>
              <w:bottom w:val="single" w:sz="4" w:space="0" w:color="auto"/>
              <w:right w:val="single" w:sz="4" w:space="0" w:color="auto"/>
            </w:tcBorders>
          </w:tcPr>
          <w:p w:rsidR="00981813" w:rsidRDefault="00981813" w:rsidP="000C30F1">
            <w:pPr>
              <w:ind w:left="140"/>
              <w:rPr>
                <w:b/>
              </w:rPr>
            </w:pPr>
            <w:r>
              <w:rPr>
                <w:b/>
                <w:sz w:val="22"/>
                <w:szCs w:val="22"/>
              </w:rPr>
              <w:t>SUBJECTS/TOPICS</w:t>
            </w:r>
          </w:p>
        </w:tc>
      </w:tr>
      <w:tr w:rsidR="00981813" w:rsidTr="000C30F1">
        <w:tc>
          <w:tcPr>
            <w:tcW w:w="1188" w:type="dxa"/>
            <w:tcBorders>
              <w:right w:val="single" w:sz="4" w:space="0" w:color="auto"/>
            </w:tcBorders>
          </w:tcPr>
          <w:p w:rsidR="00981813" w:rsidRDefault="00981813" w:rsidP="000C30F1">
            <w:pPr>
              <w:jc w:val="center"/>
            </w:pPr>
            <w:r>
              <w:rPr>
                <w:sz w:val="22"/>
                <w:szCs w:val="22"/>
              </w:rPr>
              <w:t>1</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rPr>
                <w:sz w:val="20"/>
                <w:szCs w:val="20"/>
              </w:rPr>
            </w:pPr>
            <w:r w:rsidRPr="00336DBA">
              <w:rPr>
                <w:sz w:val="20"/>
                <w:szCs w:val="20"/>
              </w:rPr>
              <w:t>Discovery of DNA,</w:t>
            </w:r>
          </w:p>
          <w:p w:rsidR="00981813" w:rsidRPr="00336DBA" w:rsidRDefault="00981813" w:rsidP="000C30F1">
            <w:pPr>
              <w:rPr>
                <w:sz w:val="20"/>
                <w:szCs w:val="20"/>
              </w:rPr>
            </w:pPr>
            <w:r w:rsidRPr="00336DBA">
              <w:rPr>
                <w:sz w:val="20"/>
                <w:szCs w:val="20"/>
              </w:rPr>
              <w:t>Futures of nucleic acids</w:t>
            </w:r>
          </w:p>
        </w:tc>
      </w:tr>
      <w:tr w:rsidR="00981813" w:rsidTr="000C30F1">
        <w:tc>
          <w:tcPr>
            <w:tcW w:w="1188" w:type="dxa"/>
            <w:tcBorders>
              <w:right w:val="single" w:sz="4" w:space="0" w:color="auto"/>
            </w:tcBorders>
          </w:tcPr>
          <w:p w:rsidR="00981813" w:rsidRDefault="00981813" w:rsidP="000C30F1">
            <w:pPr>
              <w:jc w:val="center"/>
            </w:pPr>
            <w:r>
              <w:rPr>
                <w:sz w:val="22"/>
                <w:szCs w:val="22"/>
              </w:rPr>
              <w:t>2</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rPr>
                <w:sz w:val="20"/>
                <w:szCs w:val="20"/>
              </w:rPr>
            </w:pPr>
            <w:r w:rsidRPr="00336DBA">
              <w:rPr>
                <w:sz w:val="20"/>
                <w:szCs w:val="20"/>
              </w:rPr>
              <w:t>Plasmids</w:t>
            </w:r>
          </w:p>
          <w:p w:rsidR="00981813" w:rsidRPr="00336DBA" w:rsidRDefault="00981813" w:rsidP="000C30F1">
            <w:pPr>
              <w:tabs>
                <w:tab w:val="num" w:pos="360"/>
              </w:tabs>
              <w:jc w:val="both"/>
              <w:rPr>
                <w:sz w:val="20"/>
                <w:szCs w:val="20"/>
              </w:rPr>
            </w:pPr>
            <w:r w:rsidRPr="00336DBA">
              <w:rPr>
                <w:sz w:val="20"/>
                <w:szCs w:val="20"/>
              </w:rPr>
              <w:t>Structure and types of RNAs</w:t>
            </w:r>
          </w:p>
        </w:tc>
      </w:tr>
      <w:tr w:rsidR="00981813" w:rsidTr="000C30F1">
        <w:tc>
          <w:tcPr>
            <w:tcW w:w="1188" w:type="dxa"/>
            <w:tcBorders>
              <w:right w:val="single" w:sz="4" w:space="0" w:color="auto"/>
            </w:tcBorders>
          </w:tcPr>
          <w:p w:rsidR="00981813" w:rsidRDefault="00981813" w:rsidP="000C30F1">
            <w:pPr>
              <w:jc w:val="center"/>
            </w:pPr>
            <w:r>
              <w:rPr>
                <w:sz w:val="22"/>
                <w:szCs w:val="22"/>
              </w:rPr>
              <w:t>3</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rPr>
                <w:sz w:val="20"/>
                <w:szCs w:val="20"/>
              </w:rPr>
            </w:pPr>
            <w:r w:rsidRPr="00336DBA">
              <w:rPr>
                <w:sz w:val="20"/>
                <w:szCs w:val="20"/>
              </w:rPr>
              <w:t xml:space="preserve">Transcription, </w:t>
            </w:r>
          </w:p>
          <w:p w:rsidR="00981813" w:rsidRPr="00336DBA" w:rsidRDefault="00981813" w:rsidP="000C30F1">
            <w:pPr>
              <w:rPr>
                <w:sz w:val="20"/>
                <w:szCs w:val="20"/>
              </w:rPr>
            </w:pPr>
            <w:r w:rsidRPr="00336DBA">
              <w:rPr>
                <w:sz w:val="20"/>
                <w:szCs w:val="20"/>
              </w:rPr>
              <w:t>Regulation of transcription</w:t>
            </w:r>
          </w:p>
        </w:tc>
      </w:tr>
      <w:tr w:rsidR="00981813" w:rsidTr="000C30F1">
        <w:tc>
          <w:tcPr>
            <w:tcW w:w="1188" w:type="dxa"/>
            <w:tcBorders>
              <w:right w:val="single" w:sz="4" w:space="0" w:color="auto"/>
            </w:tcBorders>
          </w:tcPr>
          <w:p w:rsidR="00981813" w:rsidRDefault="00981813" w:rsidP="000C30F1">
            <w:pPr>
              <w:jc w:val="center"/>
            </w:pPr>
            <w:r>
              <w:rPr>
                <w:sz w:val="22"/>
                <w:szCs w:val="22"/>
              </w:rPr>
              <w:t>4</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rPr>
                <w:sz w:val="20"/>
                <w:szCs w:val="20"/>
              </w:rPr>
            </w:pPr>
            <w:r w:rsidRPr="00336DBA">
              <w:rPr>
                <w:sz w:val="20"/>
                <w:szCs w:val="20"/>
              </w:rPr>
              <w:t xml:space="preserve">Synthesis of r RNA , </w:t>
            </w:r>
            <w:r w:rsidRPr="00336DBA">
              <w:rPr>
                <w:b/>
                <w:sz w:val="20"/>
                <w:szCs w:val="20"/>
              </w:rPr>
              <w:t>t</w:t>
            </w:r>
            <w:r w:rsidRPr="00336DBA">
              <w:rPr>
                <w:sz w:val="20"/>
                <w:szCs w:val="20"/>
              </w:rPr>
              <w:t xml:space="preserve"> RNA and  m RNA </w:t>
            </w:r>
          </w:p>
        </w:tc>
      </w:tr>
      <w:tr w:rsidR="00981813" w:rsidTr="000C30F1">
        <w:tc>
          <w:tcPr>
            <w:tcW w:w="1188" w:type="dxa"/>
            <w:tcBorders>
              <w:right w:val="single" w:sz="4" w:space="0" w:color="auto"/>
            </w:tcBorders>
          </w:tcPr>
          <w:p w:rsidR="00981813" w:rsidRDefault="00981813" w:rsidP="000C30F1">
            <w:pPr>
              <w:jc w:val="center"/>
            </w:pPr>
            <w:r>
              <w:rPr>
                <w:sz w:val="22"/>
                <w:szCs w:val="22"/>
              </w:rPr>
              <w:t>5</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rPr>
                <w:sz w:val="20"/>
                <w:szCs w:val="20"/>
              </w:rPr>
            </w:pPr>
            <w:r w:rsidRPr="00336DBA">
              <w:rPr>
                <w:sz w:val="20"/>
                <w:szCs w:val="20"/>
              </w:rPr>
              <w:t>Formation of Cap and poly A</w:t>
            </w:r>
          </w:p>
          <w:p w:rsidR="00981813" w:rsidRPr="00336DBA" w:rsidRDefault="00981813" w:rsidP="000C30F1">
            <w:pPr>
              <w:rPr>
                <w:sz w:val="20"/>
                <w:szCs w:val="20"/>
              </w:rPr>
            </w:pPr>
            <w:r w:rsidRPr="00336DBA">
              <w:rPr>
                <w:sz w:val="20"/>
                <w:szCs w:val="20"/>
              </w:rPr>
              <w:t xml:space="preserve">Processing of hnRNA </w:t>
            </w:r>
          </w:p>
        </w:tc>
      </w:tr>
      <w:tr w:rsidR="00981813" w:rsidTr="000C30F1">
        <w:tc>
          <w:tcPr>
            <w:tcW w:w="1188" w:type="dxa"/>
            <w:tcBorders>
              <w:right w:val="single" w:sz="4" w:space="0" w:color="auto"/>
            </w:tcBorders>
          </w:tcPr>
          <w:p w:rsidR="00981813" w:rsidRDefault="00981813" w:rsidP="000C30F1">
            <w:pPr>
              <w:jc w:val="center"/>
            </w:pPr>
            <w:r>
              <w:rPr>
                <w:sz w:val="22"/>
                <w:szCs w:val="22"/>
              </w:rPr>
              <w:t>6</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rPr>
                <w:sz w:val="20"/>
                <w:szCs w:val="20"/>
              </w:rPr>
            </w:pPr>
            <w:r w:rsidRPr="00336DBA">
              <w:rPr>
                <w:sz w:val="20"/>
                <w:szCs w:val="20"/>
              </w:rPr>
              <w:t>DNA synthesis</w:t>
            </w:r>
          </w:p>
        </w:tc>
      </w:tr>
      <w:tr w:rsidR="00981813" w:rsidTr="000C30F1">
        <w:tc>
          <w:tcPr>
            <w:tcW w:w="1188" w:type="dxa"/>
            <w:tcBorders>
              <w:right w:val="single" w:sz="4" w:space="0" w:color="auto"/>
            </w:tcBorders>
          </w:tcPr>
          <w:p w:rsidR="00981813" w:rsidRDefault="00981813" w:rsidP="000C30F1">
            <w:pPr>
              <w:jc w:val="center"/>
            </w:pPr>
            <w:r>
              <w:rPr>
                <w:sz w:val="22"/>
                <w:szCs w:val="22"/>
              </w:rPr>
              <w:lastRenderedPageBreak/>
              <w:t>7</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jc w:val="both"/>
              <w:rPr>
                <w:sz w:val="20"/>
                <w:szCs w:val="20"/>
              </w:rPr>
            </w:pPr>
            <w:r w:rsidRPr="00336DBA">
              <w:rPr>
                <w:sz w:val="20"/>
                <w:szCs w:val="20"/>
              </w:rPr>
              <w:t xml:space="preserve">Replication of DNA in Procaryotic and eucaryotic cell </w:t>
            </w:r>
          </w:p>
        </w:tc>
      </w:tr>
      <w:tr w:rsidR="00981813" w:rsidTr="000C30F1">
        <w:tc>
          <w:tcPr>
            <w:tcW w:w="1188" w:type="dxa"/>
            <w:tcBorders>
              <w:right w:val="single" w:sz="4" w:space="0" w:color="auto"/>
            </w:tcBorders>
          </w:tcPr>
          <w:p w:rsidR="00981813" w:rsidRDefault="00981813" w:rsidP="000C30F1">
            <w:pPr>
              <w:jc w:val="center"/>
            </w:pPr>
            <w:r>
              <w:rPr>
                <w:sz w:val="22"/>
                <w:szCs w:val="22"/>
              </w:rPr>
              <w:t>8</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pStyle w:val="Balk1"/>
              <w:rPr>
                <w:sz w:val="20"/>
                <w:szCs w:val="20"/>
              </w:rPr>
            </w:pPr>
            <w:r w:rsidRPr="00336DBA">
              <w:rPr>
                <w:sz w:val="20"/>
                <w:szCs w:val="20"/>
              </w:rPr>
              <w:t>WRITTEN EXAM</w:t>
            </w:r>
          </w:p>
        </w:tc>
      </w:tr>
      <w:tr w:rsidR="00981813" w:rsidTr="000C30F1">
        <w:tc>
          <w:tcPr>
            <w:tcW w:w="1188" w:type="dxa"/>
            <w:tcBorders>
              <w:right w:val="single" w:sz="4" w:space="0" w:color="auto"/>
            </w:tcBorders>
          </w:tcPr>
          <w:p w:rsidR="00981813" w:rsidRDefault="00981813" w:rsidP="000C30F1">
            <w:pPr>
              <w:jc w:val="center"/>
            </w:pPr>
            <w:r>
              <w:rPr>
                <w:sz w:val="22"/>
                <w:szCs w:val="22"/>
              </w:rPr>
              <w:t>9</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rPr>
                <w:sz w:val="20"/>
                <w:szCs w:val="20"/>
              </w:rPr>
            </w:pPr>
            <w:r w:rsidRPr="00336DBA">
              <w:rPr>
                <w:sz w:val="20"/>
                <w:szCs w:val="20"/>
              </w:rPr>
              <w:t>DNA damage and repair</w:t>
            </w:r>
          </w:p>
        </w:tc>
      </w:tr>
      <w:tr w:rsidR="00981813" w:rsidTr="000C30F1">
        <w:tc>
          <w:tcPr>
            <w:tcW w:w="1188" w:type="dxa"/>
            <w:tcBorders>
              <w:right w:val="single" w:sz="4" w:space="0" w:color="auto"/>
            </w:tcBorders>
          </w:tcPr>
          <w:p w:rsidR="00981813" w:rsidRDefault="00981813" w:rsidP="000C30F1">
            <w:pPr>
              <w:jc w:val="center"/>
            </w:pPr>
            <w:r>
              <w:rPr>
                <w:sz w:val="22"/>
                <w:szCs w:val="22"/>
              </w:rPr>
              <w:t>10</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rPr>
                <w:sz w:val="20"/>
                <w:szCs w:val="20"/>
              </w:rPr>
            </w:pPr>
            <w:r w:rsidRPr="00336DBA">
              <w:rPr>
                <w:sz w:val="20"/>
                <w:szCs w:val="20"/>
              </w:rPr>
              <w:t>Protein synthesis</w:t>
            </w:r>
          </w:p>
        </w:tc>
      </w:tr>
      <w:tr w:rsidR="00981813" w:rsidTr="000C30F1">
        <w:tc>
          <w:tcPr>
            <w:tcW w:w="1188" w:type="dxa"/>
            <w:tcBorders>
              <w:right w:val="single" w:sz="4" w:space="0" w:color="auto"/>
            </w:tcBorders>
          </w:tcPr>
          <w:p w:rsidR="00981813" w:rsidRDefault="00981813" w:rsidP="000C30F1">
            <w:pPr>
              <w:jc w:val="center"/>
            </w:pPr>
            <w:r>
              <w:rPr>
                <w:sz w:val="22"/>
                <w:szCs w:val="22"/>
              </w:rPr>
              <w:t>11</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rPr>
                <w:sz w:val="20"/>
                <w:szCs w:val="20"/>
              </w:rPr>
            </w:pPr>
            <w:r w:rsidRPr="00336DBA">
              <w:rPr>
                <w:sz w:val="20"/>
                <w:szCs w:val="20"/>
              </w:rPr>
              <w:t>Protein synthesis</w:t>
            </w:r>
          </w:p>
        </w:tc>
      </w:tr>
      <w:tr w:rsidR="00981813" w:rsidTr="000C30F1">
        <w:tc>
          <w:tcPr>
            <w:tcW w:w="1188" w:type="dxa"/>
            <w:tcBorders>
              <w:right w:val="single" w:sz="4" w:space="0" w:color="auto"/>
            </w:tcBorders>
          </w:tcPr>
          <w:p w:rsidR="00981813" w:rsidRDefault="00981813" w:rsidP="000C30F1">
            <w:pPr>
              <w:jc w:val="center"/>
            </w:pPr>
            <w:r>
              <w:rPr>
                <w:sz w:val="22"/>
                <w:szCs w:val="22"/>
              </w:rPr>
              <w:t>12</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rPr>
                <w:sz w:val="20"/>
                <w:szCs w:val="20"/>
              </w:rPr>
            </w:pPr>
            <w:r w:rsidRPr="00336DBA">
              <w:rPr>
                <w:sz w:val="20"/>
                <w:szCs w:val="20"/>
              </w:rPr>
              <w:t xml:space="preserve">Structure and function of Procaryotic and eucaryotic genes Operon </w:t>
            </w:r>
          </w:p>
        </w:tc>
      </w:tr>
      <w:tr w:rsidR="00981813" w:rsidTr="000C30F1">
        <w:tc>
          <w:tcPr>
            <w:tcW w:w="1188" w:type="dxa"/>
            <w:tcBorders>
              <w:right w:val="single" w:sz="4" w:space="0" w:color="auto"/>
            </w:tcBorders>
          </w:tcPr>
          <w:p w:rsidR="00981813" w:rsidRDefault="00981813" w:rsidP="000C30F1">
            <w:pPr>
              <w:jc w:val="center"/>
            </w:pPr>
            <w:r>
              <w:rPr>
                <w:sz w:val="22"/>
                <w:szCs w:val="22"/>
              </w:rPr>
              <w:t>13</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rPr>
                <w:sz w:val="20"/>
                <w:szCs w:val="20"/>
              </w:rPr>
            </w:pPr>
            <w:r w:rsidRPr="00336DBA">
              <w:rPr>
                <w:b/>
                <w:bCs/>
                <w:sz w:val="20"/>
                <w:szCs w:val="20"/>
              </w:rPr>
              <w:t xml:space="preserve">Presentation of homework: </w:t>
            </w:r>
          </w:p>
        </w:tc>
      </w:tr>
      <w:tr w:rsidR="00981813" w:rsidTr="000C30F1">
        <w:tc>
          <w:tcPr>
            <w:tcW w:w="1188" w:type="dxa"/>
            <w:tcBorders>
              <w:right w:val="single" w:sz="4" w:space="0" w:color="auto"/>
            </w:tcBorders>
          </w:tcPr>
          <w:p w:rsidR="00981813" w:rsidRDefault="00981813" w:rsidP="000C30F1">
            <w:pPr>
              <w:jc w:val="center"/>
            </w:pPr>
            <w:r>
              <w:rPr>
                <w:sz w:val="22"/>
                <w:szCs w:val="22"/>
              </w:rPr>
              <w:t>14</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rPr>
                <w:sz w:val="20"/>
                <w:szCs w:val="20"/>
              </w:rPr>
            </w:pPr>
            <w:r w:rsidRPr="00336DBA">
              <w:rPr>
                <w:b/>
                <w:bCs/>
                <w:sz w:val="20"/>
                <w:szCs w:val="20"/>
              </w:rPr>
              <w:t>Presentation of homework:</w:t>
            </w:r>
          </w:p>
        </w:tc>
      </w:tr>
      <w:tr w:rsidR="00981813" w:rsidTr="000C30F1">
        <w:tc>
          <w:tcPr>
            <w:tcW w:w="1188" w:type="dxa"/>
            <w:tcBorders>
              <w:right w:val="single" w:sz="4" w:space="0" w:color="auto"/>
            </w:tcBorders>
          </w:tcPr>
          <w:p w:rsidR="00981813" w:rsidRDefault="00981813" w:rsidP="000C30F1">
            <w:pPr>
              <w:jc w:val="center"/>
            </w:pPr>
            <w:r>
              <w:rPr>
                <w:sz w:val="22"/>
                <w:szCs w:val="22"/>
              </w:rPr>
              <w:t>15</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rPr>
                <w:b/>
                <w:bCs/>
                <w:sz w:val="20"/>
                <w:szCs w:val="20"/>
              </w:rPr>
            </w:pPr>
            <w:r w:rsidRPr="00336DBA">
              <w:rPr>
                <w:b/>
                <w:bCs/>
                <w:sz w:val="20"/>
                <w:szCs w:val="20"/>
              </w:rPr>
              <w:t>Presentation of homework:</w:t>
            </w:r>
          </w:p>
        </w:tc>
      </w:tr>
      <w:tr w:rsidR="00981813" w:rsidTr="000C30F1">
        <w:tc>
          <w:tcPr>
            <w:tcW w:w="1188" w:type="dxa"/>
            <w:tcBorders>
              <w:right w:val="single" w:sz="4" w:space="0" w:color="auto"/>
            </w:tcBorders>
          </w:tcPr>
          <w:p w:rsidR="00981813" w:rsidRDefault="00981813" w:rsidP="000C30F1">
            <w:pPr>
              <w:jc w:val="center"/>
            </w:pPr>
            <w:r>
              <w:rPr>
                <w:sz w:val="22"/>
                <w:szCs w:val="22"/>
              </w:rPr>
              <w:t>16</w:t>
            </w:r>
          </w:p>
        </w:tc>
        <w:tc>
          <w:tcPr>
            <w:tcW w:w="8100" w:type="dxa"/>
            <w:tcBorders>
              <w:top w:val="single" w:sz="4" w:space="0" w:color="auto"/>
              <w:left w:val="single" w:sz="4" w:space="0" w:color="auto"/>
              <w:bottom w:val="single" w:sz="4" w:space="0" w:color="auto"/>
              <w:right w:val="single" w:sz="4" w:space="0" w:color="auto"/>
            </w:tcBorders>
          </w:tcPr>
          <w:p w:rsidR="00981813" w:rsidRPr="00336DBA" w:rsidRDefault="00981813" w:rsidP="000C30F1">
            <w:pPr>
              <w:pStyle w:val="Balk3"/>
              <w:rPr>
                <w:rFonts w:ascii="Times New Roman" w:hAnsi="Times New Roman"/>
                <w:sz w:val="20"/>
                <w:szCs w:val="20"/>
              </w:rPr>
            </w:pPr>
            <w:r w:rsidRPr="00336DBA">
              <w:rPr>
                <w:rFonts w:ascii="Times New Roman" w:hAnsi="Times New Roman"/>
                <w:sz w:val="20"/>
                <w:szCs w:val="20"/>
              </w:rPr>
              <w:t>WRITTEN EXAM</w:t>
            </w:r>
          </w:p>
        </w:tc>
      </w:tr>
    </w:tbl>
    <w:p w:rsidR="00981813" w:rsidRDefault="00981813" w:rsidP="00981813">
      <w:pPr>
        <w:jc w:val="center"/>
        <w:rPr>
          <w:b/>
          <w:sz w:val="22"/>
          <w:szCs w:val="22"/>
        </w:rPr>
      </w:pPr>
    </w:p>
    <w:p w:rsidR="00981813" w:rsidRDefault="00981813" w:rsidP="00981813">
      <w:pPr>
        <w:jc w:val="center"/>
        <w:rPr>
          <w:b/>
          <w:sz w:val="22"/>
          <w:szCs w:val="22"/>
        </w:rPr>
      </w:pPr>
    </w:p>
    <w:p w:rsidR="00981813" w:rsidRDefault="00981813" w:rsidP="00981813">
      <w:pPr>
        <w:jc w:val="center"/>
        <w:rPr>
          <w:b/>
          <w:sz w:val="22"/>
          <w:szCs w:val="22"/>
        </w:rPr>
      </w:pPr>
    </w:p>
    <w:p w:rsidR="00981813" w:rsidRDefault="00981813" w:rsidP="00981813">
      <w:pPr>
        <w:jc w:val="center"/>
        <w:rPr>
          <w:b/>
          <w:sz w:val="22"/>
          <w:szCs w:val="22"/>
        </w:rPr>
      </w:pPr>
    </w:p>
    <w:p w:rsidR="00981813" w:rsidRDefault="00981813" w:rsidP="00981813">
      <w:pPr>
        <w:jc w:val="center"/>
        <w:rPr>
          <w:sz w:val="16"/>
          <w:szCs w:val="16"/>
        </w:rPr>
      </w:pPr>
      <w:r>
        <w:rPr>
          <w:b/>
          <w:sz w:val="22"/>
          <w:szCs w:val="22"/>
        </w:rPr>
        <w:t>PROGRAM QUTCOMES</w:t>
      </w:r>
    </w:p>
    <w:p w:rsidR="00981813" w:rsidRPr="00F132C2" w:rsidRDefault="00981813" w:rsidP="00981813">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1813" w:rsidTr="000C30F1">
        <w:tc>
          <w:tcPr>
            <w:tcW w:w="603" w:type="dxa"/>
            <w:tcBorders>
              <w:top w:val="single" w:sz="12" w:space="0" w:color="auto"/>
              <w:left w:val="single" w:sz="12" w:space="0" w:color="auto"/>
              <w:bottom w:val="single" w:sz="6" w:space="0" w:color="auto"/>
              <w:right w:val="single" w:sz="6" w:space="0" w:color="auto"/>
            </w:tcBorders>
            <w:vAlign w:val="center"/>
          </w:tcPr>
          <w:p w:rsidR="00981813" w:rsidRDefault="00981813" w:rsidP="000C30F1">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981813" w:rsidRDefault="00981813" w:rsidP="000C30F1">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81813" w:rsidRDefault="00981813" w:rsidP="000C30F1">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81813" w:rsidRDefault="00981813" w:rsidP="000C30F1">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1813" w:rsidRDefault="00981813" w:rsidP="000C30F1">
            <w:pPr>
              <w:jc w:val="center"/>
              <w:rPr>
                <w:b/>
              </w:rPr>
            </w:pPr>
            <w:r>
              <w:rPr>
                <w:b/>
                <w:sz w:val="22"/>
                <w:szCs w:val="22"/>
              </w:rPr>
              <w:t>3</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ask scientific questions and form hypothesis</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search and interpret scientific literature</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design and conduct experiments as well as analyze and interpret the data</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p>
        </w:tc>
      </w:tr>
      <w:tr w:rsidR="00981813" w:rsidTr="000C30F1">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function on multi-disciplinary teams</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identify, formulate, and solve medical problems</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use effective written and oral communication/presentation skills</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get an understanding of  professional and ethical responsibility</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get a recognition of the need for, and an ability to engage in lifelong learning</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 xml:space="preserve">Ability of recognition of fundamental terms in Medical School teaching </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E6743"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E6743" w:rsidRDefault="00981813" w:rsidP="000C30F1">
            <w:pPr>
              <w:jc w:val="center"/>
              <w:rPr>
                <w:sz w:val="20"/>
              </w:rPr>
            </w:pPr>
            <w:r w:rsidRPr="003E6743">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E6743" w:rsidRDefault="00981813" w:rsidP="000C30F1">
            <w:pPr>
              <w:jc w:val="center"/>
              <w:rPr>
                <w:sz w:val="20"/>
              </w:rPr>
            </w:pP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 xml:space="preserve">Ability of handling ethic issues by considering fundamental terms </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E6743"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E6743" w:rsidRDefault="00981813" w:rsidP="000C30F1">
            <w:pPr>
              <w:jc w:val="center"/>
              <w:rPr>
                <w:sz w:val="20"/>
              </w:rPr>
            </w:pPr>
            <w:r w:rsidRPr="003E6743">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E6743" w:rsidRDefault="00981813" w:rsidP="000C30F1">
            <w:pPr>
              <w:jc w:val="center"/>
              <w:rPr>
                <w:sz w:val="20"/>
              </w:rPr>
            </w:pPr>
          </w:p>
        </w:tc>
      </w:tr>
    </w:tbl>
    <w:p w:rsidR="00981813" w:rsidRDefault="00981813" w:rsidP="00981813">
      <w:pPr>
        <w:tabs>
          <w:tab w:val="left" w:pos="7800"/>
        </w:tabs>
      </w:pPr>
    </w:p>
    <w:p w:rsidR="00981813" w:rsidRDefault="00981813" w:rsidP="00981813">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981813" w:rsidRPr="00492E0F" w:rsidTr="000C30F1">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981813" w:rsidRPr="00492E0F" w:rsidRDefault="00981813" w:rsidP="000C30F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981813" w:rsidRPr="00BB6910" w:rsidRDefault="00981813" w:rsidP="000C30F1">
            <w:pPr>
              <w:jc w:val="center"/>
              <w:rPr>
                <w:b/>
                <w:sz w:val="20"/>
                <w:szCs w:val="20"/>
              </w:rPr>
            </w:pPr>
            <w:r>
              <w:rPr>
                <w:b/>
                <w:sz w:val="20"/>
                <w:szCs w:val="20"/>
              </w:rPr>
              <w:t>DATE</w:t>
            </w:r>
          </w:p>
        </w:tc>
      </w:tr>
      <w:tr w:rsidR="00981813" w:rsidRPr="00492E0F" w:rsidTr="000C30F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0137DF" w:rsidRDefault="000137DF" w:rsidP="000137DF">
            <w:pPr>
              <w:jc w:val="center"/>
              <w:outlineLvl w:val="0"/>
              <w:rPr>
                <w:rFonts w:eastAsia="Times New Roman"/>
                <w:sz w:val="20"/>
                <w:szCs w:val="20"/>
              </w:rPr>
            </w:pPr>
            <w:r w:rsidRPr="002E291B">
              <w:rPr>
                <w:rFonts w:eastAsia="Times New Roman"/>
                <w:sz w:val="20"/>
                <w:szCs w:val="20"/>
              </w:rPr>
              <w:t>Prof. Dr. Hasan Veysi GÜNEŞ</w:t>
            </w:r>
          </w:p>
          <w:p w:rsidR="00981813" w:rsidRPr="00194D38" w:rsidRDefault="000137DF" w:rsidP="000137DF">
            <w:pPr>
              <w:jc w:val="center"/>
              <w:rPr>
                <w:bCs/>
                <w:sz w:val="20"/>
                <w:szCs w:val="20"/>
              </w:rPr>
            </w:pPr>
            <w:r w:rsidRPr="00D60AAE">
              <w:rPr>
                <w:color w:val="333333"/>
                <w:sz w:val="20"/>
                <w:szCs w:val="20"/>
                <w:shd w:val="clear" w:color="auto" w:fill="FFFFFF"/>
              </w:rPr>
              <w:t>Prof. Dr. 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981813" w:rsidRPr="005F11F1" w:rsidRDefault="00981813" w:rsidP="000C30F1">
            <w:pPr>
              <w:jc w:val="center"/>
              <w:rPr>
                <w:sz w:val="20"/>
                <w:szCs w:val="20"/>
              </w:rPr>
            </w:pPr>
            <w:r w:rsidRPr="005F11F1">
              <w:rPr>
                <w:sz w:val="20"/>
                <w:szCs w:val="20"/>
              </w:rPr>
              <w:t>25.12.2018</w:t>
            </w:r>
          </w:p>
        </w:tc>
      </w:tr>
    </w:tbl>
    <w:p w:rsidR="00981813" w:rsidRDefault="00981813"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B206E1" w:rsidRDefault="00B206E1" w:rsidP="00981813">
      <w:pPr>
        <w:tabs>
          <w:tab w:val="left" w:pos="7800"/>
        </w:tabs>
      </w:pPr>
    </w:p>
    <w:p w:rsidR="00981813" w:rsidRDefault="00981813"/>
    <w:p w:rsidR="00981813" w:rsidRDefault="00B206E1" w:rsidP="00981813">
      <w:pPr>
        <w:tabs>
          <w:tab w:val="center" w:pos="4819"/>
        </w:tabs>
        <w:outlineLvl w:val="0"/>
        <w:rPr>
          <w:b/>
          <w:sz w:val="28"/>
          <w:szCs w:val="28"/>
        </w:rPr>
      </w:pPr>
      <w:r>
        <w:rPr>
          <w:b/>
          <w:sz w:val="28"/>
          <w:szCs w:val="28"/>
        </w:rPr>
        <w:t xml:space="preserve">                          </w:t>
      </w:r>
      <w:r w:rsidR="00981813" w:rsidRPr="00D64451">
        <w:rPr>
          <w:b/>
          <w:sz w:val="28"/>
          <w:szCs w:val="28"/>
        </w:rPr>
        <w:t xml:space="preserve">ESOGÜ </w:t>
      </w:r>
      <w:r w:rsidR="00981813">
        <w:rPr>
          <w:b/>
          <w:sz w:val="28"/>
          <w:szCs w:val="28"/>
        </w:rPr>
        <w:t>INSTITUTE OF HEALTH SCIENCE</w:t>
      </w:r>
    </w:p>
    <w:p w:rsidR="00981813" w:rsidRDefault="00981813" w:rsidP="00981813">
      <w:pPr>
        <w:jc w:val="center"/>
        <w:outlineLvl w:val="0"/>
        <w:rPr>
          <w:b/>
          <w:sz w:val="28"/>
          <w:szCs w:val="28"/>
        </w:rPr>
      </w:pPr>
      <w:r>
        <w:rPr>
          <w:b/>
          <w:sz w:val="28"/>
          <w:szCs w:val="28"/>
        </w:rPr>
        <w:t>DEPARTMENT OF MEDICAL BIOLOGY</w:t>
      </w:r>
    </w:p>
    <w:p w:rsidR="00981813" w:rsidRDefault="00981813" w:rsidP="00981813">
      <w:pPr>
        <w:jc w:val="center"/>
        <w:outlineLvl w:val="0"/>
        <w:rPr>
          <w:b/>
          <w:sz w:val="28"/>
          <w:szCs w:val="28"/>
        </w:rPr>
      </w:pPr>
      <w:r>
        <w:rPr>
          <w:b/>
          <w:sz w:val="28"/>
          <w:szCs w:val="28"/>
        </w:rPr>
        <w:t xml:space="preserve">     COURSE INFORMATION FORM</w:t>
      </w:r>
    </w:p>
    <w:p w:rsidR="00981813" w:rsidRDefault="00981813" w:rsidP="00981813">
      <w:pPr>
        <w:jc w:val="center"/>
        <w:outlineLvl w:val="0"/>
        <w:rPr>
          <w:b/>
        </w:rPr>
      </w:pPr>
    </w:p>
    <w:p w:rsidR="00981813" w:rsidRDefault="00981813" w:rsidP="00981813">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981813" w:rsidRPr="00336DBA" w:rsidTr="000C30F1">
        <w:tc>
          <w:tcPr>
            <w:tcW w:w="1900" w:type="dxa"/>
            <w:tcBorders>
              <w:bottom w:val="single" w:sz="4" w:space="0" w:color="auto"/>
              <w:right w:val="nil"/>
            </w:tcBorders>
          </w:tcPr>
          <w:p w:rsidR="00981813" w:rsidRPr="00336DBA" w:rsidRDefault="00981813" w:rsidP="000C30F1">
            <w:pPr>
              <w:outlineLvl w:val="0"/>
              <w:rPr>
                <w:b/>
                <w:sz w:val="20"/>
                <w:szCs w:val="20"/>
              </w:rPr>
            </w:pPr>
            <w:r w:rsidRPr="00336DBA">
              <w:rPr>
                <w:b/>
                <w:sz w:val="20"/>
                <w:szCs w:val="20"/>
              </w:rPr>
              <w:t>COURSE CODE:</w:t>
            </w:r>
          </w:p>
        </w:tc>
        <w:tc>
          <w:tcPr>
            <w:tcW w:w="2265" w:type="dxa"/>
            <w:gridSpan w:val="2"/>
            <w:tcBorders>
              <w:left w:val="nil"/>
              <w:bottom w:val="single" w:sz="4" w:space="0" w:color="auto"/>
            </w:tcBorders>
          </w:tcPr>
          <w:p w:rsidR="00981813" w:rsidRPr="00336DBA" w:rsidRDefault="00981813" w:rsidP="000C30F1">
            <w:pPr>
              <w:jc w:val="center"/>
              <w:outlineLvl w:val="0"/>
              <w:rPr>
                <w:sz w:val="20"/>
                <w:szCs w:val="20"/>
              </w:rPr>
            </w:pPr>
            <w:bookmarkStart w:id="5" w:name="DERS521103209"/>
            <w:r w:rsidRPr="00336DBA">
              <w:rPr>
                <w:sz w:val="20"/>
                <w:szCs w:val="20"/>
              </w:rPr>
              <w:t>52110</w:t>
            </w:r>
            <w:r>
              <w:rPr>
                <w:sz w:val="20"/>
                <w:szCs w:val="20"/>
              </w:rPr>
              <w:t>3</w:t>
            </w:r>
            <w:r w:rsidRPr="00336DBA">
              <w:rPr>
                <w:sz w:val="20"/>
                <w:szCs w:val="20"/>
              </w:rPr>
              <w:t>20</w:t>
            </w:r>
            <w:r>
              <w:rPr>
                <w:sz w:val="20"/>
                <w:szCs w:val="20"/>
              </w:rPr>
              <w:t>9</w:t>
            </w:r>
            <w:bookmarkEnd w:id="5"/>
          </w:p>
        </w:tc>
        <w:tc>
          <w:tcPr>
            <w:tcW w:w="5689" w:type="dxa"/>
            <w:gridSpan w:val="4"/>
            <w:tcBorders>
              <w:bottom w:val="single" w:sz="4" w:space="0" w:color="auto"/>
            </w:tcBorders>
          </w:tcPr>
          <w:p w:rsidR="00981813" w:rsidRPr="00336DBA" w:rsidRDefault="00981813" w:rsidP="000C30F1">
            <w:pPr>
              <w:outlineLvl w:val="0"/>
              <w:rPr>
                <w:b/>
                <w:sz w:val="20"/>
                <w:szCs w:val="20"/>
              </w:rPr>
            </w:pPr>
            <w:r w:rsidRPr="00336DBA">
              <w:rPr>
                <w:b/>
                <w:sz w:val="20"/>
                <w:szCs w:val="20"/>
              </w:rPr>
              <w:t xml:space="preserve">DEPARTMENT: </w:t>
            </w:r>
            <w:r w:rsidRPr="00336DBA">
              <w:rPr>
                <w:sz w:val="20"/>
                <w:szCs w:val="20"/>
              </w:rPr>
              <w:t>Medical Biology</w:t>
            </w:r>
          </w:p>
        </w:tc>
      </w:tr>
      <w:tr w:rsidR="00981813" w:rsidRPr="00336DBA" w:rsidTr="000C30F1">
        <w:tc>
          <w:tcPr>
            <w:tcW w:w="1900" w:type="dxa"/>
            <w:tcBorders>
              <w:right w:val="single" w:sz="4" w:space="0" w:color="auto"/>
            </w:tcBorders>
          </w:tcPr>
          <w:p w:rsidR="00981813" w:rsidRPr="00336DBA" w:rsidRDefault="00981813" w:rsidP="000C30F1">
            <w:pPr>
              <w:outlineLvl w:val="0"/>
              <w:rPr>
                <w:b/>
                <w:sz w:val="20"/>
                <w:szCs w:val="20"/>
              </w:rPr>
            </w:pPr>
            <w:r w:rsidRPr="00336DBA">
              <w:rPr>
                <w:b/>
                <w:sz w:val="20"/>
                <w:szCs w:val="20"/>
              </w:rPr>
              <w:t>COURSE NAME:</w:t>
            </w:r>
          </w:p>
        </w:tc>
        <w:tc>
          <w:tcPr>
            <w:tcW w:w="7954" w:type="dxa"/>
            <w:gridSpan w:val="6"/>
            <w:tcBorders>
              <w:left w:val="single" w:sz="4" w:space="0" w:color="auto"/>
            </w:tcBorders>
          </w:tcPr>
          <w:p w:rsidR="00981813" w:rsidRPr="00500EA2" w:rsidRDefault="00981813" w:rsidP="000C30F1">
            <w:pPr>
              <w:jc w:val="center"/>
              <w:outlineLvl w:val="0"/>
              <w:rPr>
                <w:sz w:val="20"/>
                <w:szCs w:val="20"/>
              </w:rPr>
            </w:pPr>
            <w:bookmarkStart w:id="6" w:name="OrganBiology"/>
            <w:r w:rsidRPr="00500EA2">
              <w:rPr>
                <w:sz w:val="20"/>
                <w:szCs w:val="20"/>
                <w:lang w:val="en-US"/>
              </w:rPr>
              <w:t>Comperative Biology Of Organ Systems</w:t>
            </w:r>
            <w:bookmarkEnd w:id="6"/>
          </w:p>
        </w:tc>
      </w:tr>
      <w:tr w:rsidR="00981813" w:rsidRPr="00336DBA" w:rsidTr="000C30F1">
        <w:trPr>
          <w:trHeight w:val="174"/>
        </w:trPr>
        <w:tc>
          <w:tcPr>
            <w:tcW w:w="3241" w:type="dxa"/>
            <w:gridSpan w:val="2"/>
            <w:vMerge w:val="restart"/>
          </w:tcPr>
          <w:p w:rsidR="00981813" w:rsidRPr="00D911F5" w:rsidRDefault="00981813" w:rsidP="000C30F1">
            <w:pPr>
              <w:jc w:val="center"/>
              <w:outlineLvl w:val="0"/>
              <w:rPr>
                <w:b/>
                <w:sz w:val="20"/>
                <w:szCs w:val="20"/>
              </w:rPr>
            </w:pPr>
            <w:r w:rsidRPr="00336DBA">
              <w:rPr>
                <w:b/>
                <w:sz w:val="20"/>
                <w:szCs w:val="20"/>
              </w:rPr>
              <w:t>INSTRUCTOR NAME</w:t>
            </w:r>
          </w:p>
          <w:p w:rsidR="00981813" w:rsidRPr="00336DBA" w:rsidRDefault="00981813" w:rsidP="000C30F1">
            <w:pPr>
              <w:jc w:val="center"/>
              <w:outlineLvl w:val="0"/>
              <w:rPr>
                <w:b/>
                <w:sz w:val="20"/>
                <w:szCs w:val="20"/>
              </w:rPr>
            </w:pPr>
          </w:p>
        </w:tc>
        <w:tc>
          <w:tcPr>
            <w:tcW w:w="3240" w:type="dxa"/>
            <w:gridSpan w:val="2"/>
            <w:vMerge w:val="restart"/>
          </w:tcPr>
          <w:p w:rsidR="00981813" w:rsidRPr="00336DBA" w:rsidRDefault="00981813" w:rsidP="000C30F1">
            <w:pPr>
              <w:jc w:val="center"/>
              <w:outlineLvl w:val="0"/>
              <w:rPr>
                <w:b/>
                <w:sz w:val="20"/>
                <w:szCs w:val="20"/>
              </w:rPr>
            </w:pPr>
            <w:r w:rsidRPr="00336DBA">
              <w:rPr>
                <w:b/>
                <w:sz w:val="20"/>
                <w:szCs w:val="20"/>
              </w:rPr>
              <w:t>COURSE LANGUAGE</w:t>
            </w:r>
          </w:p>
        </w:tc>
        <w:tc>
          <w:tcPr>
            <w:tcW w:w="3373" w:type="dxa"/>
            <w:gridSpan w:val="3"/>
          </w:tcPr>
          <w:p w:rsidR="00981813" w:rsidRPr="00336DBA" w:rsidRDefault="00981813" w:rsidP="000C30F1">
            <w:pPr>
              <w:jc w:val="center"/>
              <w:outlineLvl w:val="0"/>
              <w:rPr>
                <w:b/>
                <w:sz w:val="20"/>
                <w:szCs w:val="20"/>
              </w:rPr>
            </w:pPr>
            <w:r w:rsidRPr="00336DBA">
              <w:rPr>
                <w:b/>
                <w:sz w:val="20"/>
                <w:szCs w:val="20"/>
              </w:rPr>
              <w:t>Course Catagory</w:t>
            </w:r>
          </w:p>
        </w:tc>
      </w:tr>
      <w:tr w:rsidR="00981813" w:rsidRPr="00336DBA" w:rsidTr="000C30F1">
        <w:trPr>
          <w:trHeight w:val="172"/>
        </w:trPr>
        <w:tc>
          <w:tcPr>
            <w:tcW w:w="3241" w:type="dxa"/>
            <w:gridSpan w:val="2"/>
            <w:vMerge/>
            <w:tcBorders>
              <w:bottom w:val="single" w:sz="4" w:space="0" w:color="auto"/>
            </w:tcBorders>
          </w:tcPr>
          <w:p w:rsidR="00981813" w:rsidRPr="00336DBA" w:rsidRDefault="00981813" w:rsidP="000C30F1">
            <w:pPr>
              <w:jc w:val="center"/>
              <w:outlineLvl w:val="0"/>
              <w:rPr>
                <w:b/>
                <w:sz w:val="20"/>
                <w:szCs w:val="20"/>
              </w:rPr>
            </w:pPr>
          </w:p>
        </w:tc>
        <w:tc>
          <w:tcPr>
            <w:tcW w:w="3240" w:type="dxa"/>
            <w:gridSpan w:val="2"/>
            <w:vMerge/>
            <w:tcBorders>
              <w:bottom w:val="single" w:sz="4" w:space="0" w:color="auto"/>
            </w:tcBorders>
          </w:tcPr>
          <w:p w:rsidR="00981813" w:rsidRPr="00336DBA" w:rsidRDefault="00981813" w:rsidP="000C30F1">
            <w:pPr>
              <w:jc w:val="center"/>
              <w:outlineLvl w:val="0"/>
              <w:rPr>
                <w:b/>
                <w:sz w:val="20"/>
                <w:szCs w:val="20"/>
              </w:rPr>
            </w:pPr>
          </w:p>
        </w:tc>
        <w:tc>
          <w:tcPr>
            <w:tcW w:w="1083" w:type="dxa"/>
            <w:vAlign w:val="center"/>
          </w:tcPr>
          <w:p w:rsidR="00981813" w:rsidRPr="00336DBA" w:rsidRDefault="00981813" w:rsidP="000C30F1">
            <w:pPr>
              <w:jc w:val="center"/>
              <w:outlineLvl w:val="0"/>
              <w:rPr>
                <w:sz w:val="20"/>
                <w:szCs w:val="20"/>
              </w:rPr>
            </w:pPr>
            <w:r w:rsidRPr="00336DBA">
              <w:rPr>
                <w:sz w:val="20"/>
                <w:szCs w:val="20"/>
              </w:rPr>
              <w:t>Technical</w:t>
            </w:r>
          </w:p>
        </w:tc>
        <w:tc>
          <w:tcPr>
            <w:tcW w:w="1085" w:type="dxa"/>
            <w:vAlign w:val="center"/>
          </w:tcPr>
          <w:p w:rsidR="00981813" w:rsidRPr="00336DBA" w:rsidRDefault="00981813" w:rsidP="000C30F1">
            <w:pPr>
              <w:jc w:val="center"/>
              <w:outlineLvl w:val="0"/>
              <w:rPr>
                <w:sz w:val="20"/>
                <w:szCs w:val="20"/>
              </w:rPr>
            </w:pPr>
            <w:r w:rsidRPr="00336DBA">
              <w:rPr>
                <w:sz w:val="20"/>
                <w:szCs w:val="20"/>
              </w:rPr>
              <w:t>Medical</w:t>
            </w:r>
          </w:p>
        </w:tc>
        <w:tc>
          <w:tcPr>
            <w:tcW w:w="1205" w:type="dxa"/>
            <w:vAlign w:val="center"/>
          </w:tcPr>
          <w:p w:rsidR="00981813" w:rsidRPr="00336DBA" w:rsidRDefault="00981813" w:rsidP="000C30F1">
            <w:pPr>
              <w:jc w:val="center"/>
              <w:outlineLvl w:val="0"/>
              <w:rPr>
                <w:sz w:val="20"/>
                <w:szCs w:val="20"/>
              </w:rPr>
            </w:pPr>
            <w:r w:rsidRPr="00336DBA">
              <w:rPr>
                <w:sz w:val="20"/>
                <w:szCs w:val="20"/>
              </w:rPr>
              <w:t>Other(……)</w:t>
            </w:r>
          </w:p>
        </w:tc>
      </w:tr>
      <w:tr w:rsidR="00981813" w:rsidRPr="00336DBA" w:rsidTr="000C30F1">
        <w:trPr>
          <w:trHeight w:val="70"/>
        </w:trPr>
        <w:tc>
          <w:tcPr>
            <w:tcW w:w="3241" w:type="dxa"/>
            <w:gridSpan w:val="2"/>
            <w:tcBorders>
              <w:top w:val="single" w:sz="4" w:space="0" w:color="auto"/>
            </w:tcBorders>
          </w:tcPr>
          <w:p w:rsidR="00981813" w:rsidRDefault="000137DF" w:rsidP="000137DF">
            <w:pPr>
              <w:tabs>
                <w:tab w:val="center" w:pos="1401"/>
              </w:tabs>
              <w:outlineLvl w:val="0"/>
              <w:rPr>
                <w:sz w:val="20"/>
                <w:szCs w:val="20"/>
              </w:rPr>
            </w:pPr>
            <w:r>
              <w:rPr>
                <w:sz w:val="20"/>
                <w:szCs w:val="20"/>
              </w:rPr>
              <w:tab/>
            </w:r>
            <w:r w:rsidR="00981813" w:rsidRPr="00336DBA">
              <w:rPr>
                <w:sz w:val="20"/>
                <w:szCs w:val="20"/>
              </w:rPr>
              <w:t>Prof. Dr. Hasan Veysi GÜNEŞ</w:t>
            </w:r>
          </w:p>
          <w:p w:rsidR="000137DF" w:rsidRPr="00336DBA" w:rsidRDefault="000137DF" w:rsidP="000137DF">
            <w:pPr>
              <w:tabs>
                <w:tab w:val="center" w:pos="1401"/>
              </w:tabs>
              <w:outlineLvl w:val="0"/>
              <w:rPr>
                <w:b/>
                <w:sz w:val="20"/>
                <w:szCs w:val="20"/>
              </w:rPr>
            </w:pPr>
            <w:r w:rsidRPr="00DA4F8B">
              <w:rPr>
                <w:color w:val="333333"/>
                <w:sz w:val="20"/>
                <w:szCs w:val="20"/>
                <w:shd w:val="clear" w:color="auto" w:fill="FFFFFF"/>
              </w:rPr>
              <w:t>Doç. Dr. M.CENGİZ ÜSTÜNER</w:t>
            </w:r>
          </w:p>
        </w:tc>
        <w:tc>
          <w:tcPr>
            <w:tcW w:w="3240" w:type="dxa"/>
            <w:gridSpan w:val="2"/>
            <w:tcBorders>
              <w:top w:val="single" w:sz="4" w:space="0" w:color="auto"/>
            </w:tcBorders>
          </w:tcPr>
          <w:p w:rsidR="00981813" w:rsidRPr="00D911F5" w:rsidRDefault="00981813" w:rsidP="000C30F1">
            <w:pPr>
              <w:jc w:val="center"/>
              <w:outlineLvl w:val="0"/>
              <w:rPr>
                <w:sz w:val="20"/>
                <w:szCs w:val="20"/>
              </w:rPr>
            </w:pPr>
            <w:r w:rsidRPr="00D911F5">
              <w:rPr>
                <w:sz w:val="20"/>
                <w:szCs w:val="20"/>
              </w:rPr>
              <w:t>Turkish</w:t>
            </w:r>
          </w:p>
        </w:tc>
        <w:tc>
          <w:tcPr>
            <w:tcW w:w="1083" w:type="dxa"/>
          </w:tcPr>
          <w:p w:rsidR="00981813" w:rsidRPr="00336DBA" w:rsidRDefault="00981813" w:rsidP="000C30F1">
            <w:pPr>
              <w:jc w:val="center"/>
              <w:outlineLvl w:val="0"/>
              <w:rPr>
                <w:sz w:val="20"/>
                <w:szCs w:val="20"/>
              </w:rPr>
            </w:pPr>
          </w:p>
        </w:tc>
        <w:tc>
          <w:tcPr>
            <w:tcW w:w="1085" w:type="dxa"/>
          </w:tcPr>
          <w:p w:rsidR="00981813" w:rsidRPr="00336DBA" w:rsidRDefault="00981813" w:rsidP="000C30F1">
            <w:pPr>
              <w:jc w:val="center"/>
              <w:outlineLvl w:val="0"/>
              <w:rPr>
                <w:sz w:val="20"/>
                <w:szCs w:val="20"/>
              </w:rPr>
            </w:pPr>
            <w:r w:rsidRPr="00336DBA">
              <w:rPr>
                <w:sz w:val="20"/>
                <w:szCs w:val="20"/>
              </w:rPr>
              <w:t>X</w:t>
            </w:r>
          </w:p>
        </w:tc>
        <w:tc>
          <w:tcPr>
            <w:tcW w:w="1205" w:type="dxa"/>
          </w:tcPr>
          <w:p w:rsidR="00981813" w:rsidRPr="00336DBA" w:rsidRDefault="00981813" w:rsidP="000C30F1">
            <w:pPr>
              <w:jc w:val="center"/>
              <w:outlineLvl w:val="0"/>
              <w:rPr>
                <w:sz w:val="20"/>
                <w:szCs w:val="20"/>
              </w:rPr>
            </w:pPr>
          </w:p>
        </w:tc>
      </w:tr>
    </w:tbl>
    <w:p w:rsidR="00981813" w:rsidRDefault="00981813" w:rsidP="00981813">
      <w:pPr>
        <w:jc w:val="center"/>
        <w:outlineLvl w:val="0"/>
        <w:rPr>
          <w:b/>
        </w:rPr>
      </w:pPr>
    </w:p>
    <w:p w:rsidR="00981813" w:rsidRDefault="00981813" w:rsidP="00981813">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81813" w:rsidRPr="00470221" w:rsidTr="000C30F1">
        <w:tc>
          <w:tcPr>
            <w:tcW w:w="2444" w:type="dxa"/>
          </w:tcPr>
          <w:p w:rsidR="00981813" w:rsidRPr="00470221" w:rsidRDefault="00981813" w:rsidP="000C30F1">
            <w:pPr>
              <w:jc w:val="center"/>
              <w:outlineLvl w:val="0"/>
              <w:rPr>
                <w:b/>
                <w:sz w:val="20"/>
                <w:szCs w:val="20"/>
              </w:rPr>
            </w:pPr>
            <w:r w:rsidRPr="00470221">
              <w:rPr>
                <w:b/>
                <w:sz w:val="20"/>
                <w:szCs w:val="20"/>
              </w:rPr>
              <w:t>PROPAEDEUTIC</w:t>
            </w:r>
          </w:p>
        </w:tc>
        <w:tc>
          <w:tcPr>
            <w:tcW w:w="2444" w:type="dxa"/>
          </w:tcPr>
          <w:p w:rsidR="00981813" w:rsidRPr="00470221" w:rsidRDefault="00981813" w:rsidP="000C30F1">
            <w:pPr>
              <w:jc w:val="center"/>
              <w:outlineLvl w:val="0"/>
              <w:rPr>
                <w:b/>
                <w:sz w:val="20"/>
                <w:szCs w:val="20"/>
              </w:rPr>
            </w:pPr>
            <w:r w:rsidRPr="00470221">
              <w:rPr>
                <w:b/>
                <w:sz w:val="20"/>
                <w:szCs w:val="20"/>
              </w:rPr>
              <w:t>M.SC.</w:t>
            </w:r>
          </w:p>
        </w:tc>
        <w:tc>
          <w:tcPr>
            <w:tcW w:w="2180" w:type="dxa"/>
          </w:tcPr>
          <w:p w:rsidR="00981813" w:rsidRPr="00470221" w:rsidRDefault="00981813" w:rsidP="000C30F1">
            <w:pPr>
              <w:jc w:val="center"/>
              <w:outlineLvl w:val="0"/>
              <w:rPr>
                <w:b/>
                <w:sz w:val="20"/>
                <w:szCs w:val="20"/>
              </w:rPr>
            </w:pPr>
            <w:r w:rsidRPr="00470221">
              <w:rPr>
                <w:b/>
                <w:sz w:val="20"/>
                <w:szCs w:val="20"/>
              </w:rPr>
              <w:t>Ph.D.</w:t>
            </w:r>
          </w:p>
        </w:tc>
        <w:tc>
          <w:tcPr>
            <w:tcW w:w="2710" w:type="dxa"/>
          </w:tcPr>
          <w:p w:rsidR="00981813" w:rsidRPr="00470221" w:rsidRDefault="00981813" w:rsidP="000C30F1">
            <w:pPr>
              <w:jc w:val="center"/>
              <w:outlineLvl w:val="0"/>
              <w:rPr>
                <w:b/>
                <w:sz w:val="20"/>
                <w:szCs w:val="20"/>
              </w:rPr>
            </w:pPr>
            <w:r w:rsidRPr="00470221">
              <w:rPr>
                <w:b/>
                <w:sz w:val="20"/>
                <w:szCs w:val="20"/>
              </w:rPr>
              <w:t>COURSE OF PROVINCE</w:t>
            </w:r>
          </w:p>
        </w:tc>
      </w:tr>
      <w:tr w:rsidR="00981813" w:rsidRPr="00470221" w:rsidTr="000C30F1">
        <w:tc>
          <w:tcPr>
            <w:tcW w:w="2444" w:type="dxa"/>
          </w:tcPr>
          <w:p w:rsidR="00981813" w:rsidRPr="00470221" w:rsidRDefault="00981813" w:rsidP="000C30F1">
            <w:pPr>
              <w:jc w:val="center"/>
              <w:outlineLvl w:val="0"/>
              <w:rPr>
                <w:b/>
              </w:rPr>
            </w:pPr>
            <w:r w:rsidRPr="00470221">
              <w:rPr>
                <w:b/>
              </w:rPr>
              <w:t></w:t>
            </w:r>
          </w:p>
        </w:tc>
        <w:tc>
          <w:tcPr>
            <w:tcW w:w="2444" w:type="dxa"/>
          </w:tcPr>
          <w:p w:rsidR="00981813" w:rsidRPr="00EC1963" w:rsidRDefault="00981813" w:rsidP="000C30F1">
            <w:pPr>
              <w:jc w:val="center"/>
              <w:outlineLvl w:val="0"/>
            </w:pPr>
            <w:r w:rsidRPr="00336DBA">
              <w:rPr>
                <w:sz w:val="20"/>
              </w:rPr>
              <w:t>X</w:t>
            </w:r>
          </w:p>
        </w:tc>
        <w:tc>
          <w:tcPr>
            <w:tcW w:w="2180" w:type="dxa"/>
          </w:tcPr>
          <w:p w:rsidR="00981813" w:rsidRPr="00470221" w:rsidRDefault="00981813" w:rsidP="000C30F1">
            <w:pPr>
              <w:jc w:val="center"/>
              <w:outlineLvl w:val="0"/>
              <w:rPr>
                <w:b/>
              </w:rPr>
            </w:pPr>
            <w:r w:rsidRPr="00470221">
              <w:rPr>
                <w:b/>
              </w:rPr>
              <w:t></w:t>
            </w:r>
          </w:p>
        </w:tc>
        <w:tc>
          <w:tcPr>
            <w:tcW w:w="2710" w:type="dxa"/>
          </w:tcPr>
          <w:p w:rsidR="00981813" w:rsidRPr="00470221" w:rsidRDefault="00981813" w:rsidP="000C30F1">
            <w:pPr>
              <w:jc w:val="center"/>
              <w:outlineLvl w:val="0"/>
              <w:rPr>
                <w:b/>
              </w:rPr>
            </w:pPr>
            <w:r w:rsidRPr="00470221">
              <w:rPr>
                <w:b/>
              </w:rPr>
              <w:t></w:t>
            </w:r>
          </w:p>
        </w:tc>
      </w:tr>
    </w:tbl>
    <w:p w:rsidR="00981813" w:rsidRPr="00FD6860" w:rsidRDefault="00981813" w:rsidP="00981813">
      <w:pPr>
        <w:jc w:val="center"/>
        <w:outlineLvl w:val="0"/>
        <w:rPr>
          <w:b/>
        </w:rPr>
      </w:pPr>
    </w:p>
    <w:p w:rsidR="00981813" w:rsidRPr="00474EEF" w:rsidRDefault="00981813" w:rsidP="00981813">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61"/>
        <w:gridCol w:w="859"/>
        <w:gridCol w:w="891"/>
        <w:gridCol w:w="1686"/>
        <w:gridCol w:w="1204"/>
        <w:gridCol w:w="664"/>
        <w:gridCol w:w="655"/>
        <w:gridCol w:w="1265"/>
        <w:gridCol w:w="1469"/>
      </w:tblGrid>
      <w:tr w:rsidR="00981813" w:rsidRPr="00424600" w:rsidTr="000C30F1">
        <w:trPr>
          <w:trHeight w:val="383"/>
        </w:trPr>
        <w:tc>
          <w:tcPr>
            <w:tcW w:w="1911" w:type="dxa"/>
            <w:vMerge w:val="restart"/>
            <w:tcBorders>
              <w:top w:val="single" w:sz="12" w:space="0" w:color="auto"/>
              <w:left w:val="single" w:sz="12" w:space="0" w:color="auto"/>
              <w:bottom w:val="single" w:sz="4" w:space="0" w:color="auto"/>
              <w:right w:val="single" w:sz="12" w:space="0" w:color="auto"/>
            </w:tcBorders>
            <w:vAlign w:val="center"/>
          </w:tcPr>
          <w:p w:rsidR="00981813" w:rsidRPr="00E017F7" w:rsidRDefault="00981813" w:rsidP="000C30F1">
            <w:pPr>
              <w:rPr>
                <w:b/>
                <w:sz w:val="18"/>
                <w:szCs w:val="20"/>
              </w:rPr>
            </w:pPr>
            <w:r>
              <w:rPr>
                <w:b/>
                <w:sz w:val="18"/>
                <w:szCs w:val="20"/>
              </w:rPr>
              <w:t>SEMESTER</w:t>
            </w:r>
          </w:p>
          <w:p w:rsidR="00981813" w:rsidRPr="00521A1D" w:rsidRDefault="00981813" w:rsidP="000C30F1">
            <w:pPr>
              <w:rPr>
                <w:sz w:val="20"/>
                <w:szCs w:val="20"/>
              </w:rPr>
            </w:pPr>
          </w:p>
        </w:tc>
        <w:tc>
          <w:tcPr>
            <w:tcW w:w="2377" w:type="dxa"/>
            <w:gridSpan w:val="2"/>
            <w:tcBorders>
              <w:left w:val="single" w:sz="12" w:space="0" w:color="auto"/>
              <w:bottom w:val="single" w:sz="4" w:space="0" w:color="auto"/>
              <w:right w:val="single" w:sz="12" w:space="0" w:color="auto"/>
            </w:tcBorders>
            <w:vAlign w:val="center"/>
          </w:tcPr>
          <w:p w:rsidR="00981813" w:rsidRPr="00521A1D" w:rsidRDefault="00981813" w:rsidP="000C30F1">
            <w:pPr>
              <w:jc w:val="center"/>
              <w:rPr>
                <w:b/>
                <w:sz w:val="20"/>
                <w:szCs w:val="20"/>
              </w:rPr>
            </w:pPr>
            <w:r>
              <w:rPr>
                <w:b/>
                <w:sz w:val="20"/>
                <w:szCs w:val="20"/>
              </w:rPr>
              <w:t>WEEKLY COURSE PERIOD</w:t>
            </w:r>
          </w:p>
        </w:tc>
        <w:tc>
          <w:tcPr>
            <w:tcW w:w="0" w:type="auto"/>
            <w:gridSpan w:val="6"/>
            <w:tcBorders>
              <w:left w:val="single" w:sz="12" w:space="0" w:color="auto"/>
              <w:bottom w:val="single" w:sz="4" w:space="0" w:color="auto"/>
            </w:tcBorders>
            <w:vAlign w:val="center"/>
          </w:tcPr>
          <w:p w:rsidR="00981813" w:rsidRPr="00521A1D" w:rsidRDefault="00981813" w:rsidP="000C30F1">
            <w:pPr>
              <w:jc w:val="center"/>
              <w:rPr>
                <w:b/>
                <w:sz w:val="20"/>
                <w:szCs w:val="20"/>
              </w:rPr>
            </w:pPr>
            <w:r>
              <w:rPr>
                <w:b/>
                <w:sz w:val="20"/>
                <w:szCs w:val="20"/>
              </w:rPr>
              <w:t>COURSE OF</w:t>
            </w:r>
          </w:p>
        </w:tc>
      </w:tr>
      <w:tr w:rsidR="00981813" w:rsidRPr="00424600" w:rsidTr="000C30F1">
        <w:trPr>
          <w:trHeight w:val="382"/>
        </w:trPr>
        <w:tc>
          <w:tcPr>
            <w:tcW w:w="1911" w:type="dxa"/>
            <w:vMerge/>
            <w:tcBorders>
              <w:top w:val="single" w:sz="4" w:space="0" w:color="auto"/>
              <w:left w:val="single" w:sz="12" w:space="0" w:color="auto"/>
              <w:bottom w:val="single" w:sz="4" w:space="0" w:color="auto"/>
              <w:right w:val="single" w:sz="12" w:space="0" w:color="auto"/>
            </w:tcBorders>
          </w:tcPr>
          <w:p w:rsidR="00981813" w:rsidRPr="00521A1D" w:rsidRDefault="00981813" w:rsidP="000C30F1">
            <w:pPr>
              <w:rPr>
                <w:b/>
                <w:sz w:val="20"/>
                <w:szCs w:val="20"/>
              </w:rPr>
            </w:pPr>
          </w:p>
        </w:tc>
        <w:tc>
          <w:tcPr>
            <w:tcW w:w="236" w:type="dxa"/>
            <w:tcBorders>
              <w:top w:val="single" w:sz="4" w:space="0" w:color="auto"/>
              <w:left w:val="single" w:sz="12" w:space="0" w:color="auto"/>
              <w:bottom w:val="single" w:sz="4" w:space="0" w:color="auto"/>
              <w:right w:val="single" w:sz="4" w:space="0" w:color="auto"/>
            </w:tcBorders>
            <w:vAlign w:val="center"/>
          </w:tcPr>
          <w:p w:rsidR="00981813" w:rsidRPr="00521A1D" w:rsidRDefault="00981813" w:rsidP="000C30F1">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981813" w:rsidRPr="00521A1D" w:rsidRDefault="00981813" w:rsidP="000C30F1">
            <w:pPr>
              <w:rPr>
                <w:b/>
                <w:sz w:val="20"/>
                <w:szCs w:val="20"/>
              </w:rPr>
            </w:pPr>
            <w:r>
              <w:rPr>
                <w:b/>
                <w:sz w:val="20"/>
                <w:szCs w:val="20"/>
              </w:rPr>
              <w:t>Practice</w:t>
            </w:r>
          </w:p>
        </w:tc>
        <w:tc>
          <w:tcPr>
            <w:tcW w:w="1532" w:type="dxa"/>
            <w:tcBorders>
              <w:top w:val="single" w:sz="4" w:space="0" w:color="auto"/>
              <w:bottom w:val="single" w:sz="4" w:space="0" w:color="auto"/>
              <w:right w:val="single" w:sz="12" w:space="0" w:color="auto"/>
            </w:tcBorders>
            <w:vAlign w:val="center"/>
          </w:tcPr>
          <w:p w:rsidR="00981813" w:rsidRPr="00521A1D" w:rsidRDefault="00981813" w:rsidP="000C30F1">
            <w:pPr>
              <w:ind w:left="-111" w:right="-108"/>
              <w:jc w:val="center"/>
              <w:rPr>
                <w:b/>
                <w:sz w:val="20"/>
                <w:szCs w:val="20"/>
              </w:rPr>
            </w:pPr>
            <w:r>
              <w:rPr>
                <w:b/>
                <w:sz w:val="20"/>
                <w:szCs w:val="20"/>
              </w:rPr>
              <w:t>Laboratory</w:t>
            </w:r>
          </w:p>
        </w:tc>
        <w:tc>
          <w:tcPr>
            <w:tcW w:w="0" w:type="auto"/>
            <w:gridSpan w:val="2"/>
            <w:tcBorders>
              <w:top w:val="single" w:sz="4" w:space="0" w:color="auto"/>
              <w:bottom w:val="single" w:sz="4" w:space="0" w:color="auto"/>
              <w:right w:val="single" w:sz="4" w:space="0" w:color="auto"/>
            </w:tcBorders>
            <w:vAlign w:val="center"/>
          </w:tcPr>
          <w:p w:rsidR="00981813" w:rsidRPr="00521A1D" w:rsidRDefault="00981813" w:rsidP="000C30F1">
            <w:pPr>
              <w:jc w:val="center"/>
              <w:rPr>
                <w:b/>
                <w:sz w:val="20"/>
                <w:szCs w:val="20"/>
              </w:rPr>
            </w:pPr>
            <w:r>
              <w:rPr>
                <w:b/>
                <w:sz w:val="20"/>
                <w:szCs w:val="20"/>
              </w:rPr>
              <w:t>Credit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1813" w:rsidRPr="00521A1D" w:rsidRDefault="00981813" w:rsidP="000C30F1">
            <w:pPr>
              <w:ind w:left="-111" w:right="-108"/>
              <w:jc w:val="center"/>
              <w:rPr>
                <w:b/>
                <w:sz w:val="20"/>
                <w:szCs w:val="20"/>
              </w:rPr>
            </w:pPr>
            <w:r>
              <w:rPr>
                <w:b/>
                <w:sz w:val="20"/>
                <w:szCs w:val="20"/>
              </w:rPr>
              <w:t>ECTS</w:t>
            </w:r>
          </w:p>
        </w:tc>
        <w:tc>
          <w:tcPr>
            <w:tcW w:w="0" w:type="auto"/>
            <w:tcBorders>
              <w:top w:val="single" w:sz="4" w:space="0" w:color="auto"/>
              <w:left w:val="single" w:sz="4" w:space="0" w:color="auto"/>
              <w:bottom w:val="single" w:sz="4" w:space="0" w:color="auto"/>
            </w:tcBorders>
            <w:vAlign w:val="center"/>
          </w:tcPr>
          <w:p w:rsidR="00981813" w:rsidRPr="00521A1D" w:rsidRDefault="00981813" w:rsidP="000C30F1">
            <w:pPr>
              <w:jc w:val="center"/>
              <w:rPr>
                <w:b/>
                <w:sz w:val="20"/>
                <w:szCs w:val="20"/>
              </w:rPr>
            </w:pPr>
            <w:r>
              <w:rPr>
                <w:b/>
                <w:sz w:val="20"/>
                <w:szCs w:val="20"/>
              </w:rPr>
              <w:t>TYPE</w:t>
            </w:r>
          </w:p>
        </w:tc>
      </w:tr>
      <w:tr w:rsidR="00981813" w:rsidRPr="00424600" w:rsidTr="000C30F1">
        <w:trPr>
          <w:trHeight w:val="367"/>
        </w:trPr>
        <w:tc>
          <w:tcPr>
            <w:tcW w:w="1911" w:type="dxa"/>
            <w:tcBorders>
              <w:top w:val="single" w:sz="4" w:space="0" w:color="auto"/>
              <w:left w:val="single" w:sz="12" w:space="0" w:color="auto"/>
              <w:bottom w:val="single" w:sz="12" w:space="0" w:color="auto"/>
              <w:right w:val="single" w:sz="12" w:space="0" w:color="auto"/>
            </w:tcBorders>
            <w:vAlign w:val="center"/>
          </w:tcPr>
          <w:p w:rsidR="00981813" w:rsidRPr="002C02AF" w:rsidRDefault="00981813" w:rsidP="000C30F1">
            <w:r>
              <w:rPr>
                <w:sz w:val="22"/>
                <w:szCs w:val="22"/>
              </w:rPr>
              <w:t>Fall</w:t>
            </w:r>
          </w:p>
        </w:tc>
        <w:tc>
          <w:tcPr>
            <w:tcW w:w="236" w:type="dxa"/>
            <w:tcBorders>
              <w:top w:val="single" w:sz="4" w:space="0" w:color="auto"/>
              <w:left w:val="single" w:sz="12" w:space="0" w:color="auto"/>
              <w:bottom w:val="single" w:sz="12" w:space="0" w:color="auto"/>
              <w:right w:val="single" w:sz="4" w:space="0" w:color="auto"/>
            </w:tcBorders>
            <w:vAlign w:val="center"/>
          </w:tcPr>
          <w:p w:rsidR="00981813" w:rsidRPr="00336DBA" w:rsidRDefault="00981813" w:rsidP="000C30F1">
            <w:pPr>
              <w:jc w:val="center"/>
              <w:rPr>
                <w:sz w:val="20"/>
              </w:rPr>
            </w:pPr>
            <w:r>
              <w:rPr>
                <w:sz w:val="20"/>
                <w:szCs w:val="22"/>
              </w:rPr>
              <w:t>3</w:t>
            </w:r>
          </w:p>
        </w:tc>
        <w:tc>
          <w:tcPr>
            <w:tcW w:w="0" w:type="auto"/>
            <w:tcBorders>
              <w:top w:val="single" w:sz="4" w:space="0" w:color="auto"/>
              <w:left w:val="single" w:sz="4" w:space="0" w:color="auto"/>
              <w:bottom w:val="single" w:sz="12" w:space="0" w:color="auto"/>
            </w:tcBorders>
            <w:vAlign w:val="center"/>
          </w:tcPr>
          <w:p w:rsidR="00981813" w:rsidRPr="00336DBA" w:rsidRDefault="00981813" w:rsidP="000C30F1">
            <w:pPr>
              <w:jc w:val="center"/>
              <w:rPr>
                <w:sz w:val="20"/>
              </w:rPr>
            </w:pPr>
            <w:r>
              <w:rPr>
                <w:sz w:val="20"/>
                <w:szCs w:val="22"/>
              </w:rPr>
              <w:t>0</w:t>
            </w:r>
          </w:p>
        </w:tc>
        <w:tc>
          <w:tcPr>
            <w:tcW w:w="1532" w:type="dxa"/>
            <w:tcBorders>
              <w:top w:val="single" w:sz="4" w:space="0" w:color="auto"/>
              <w:bottom w:val="single" w:sz="12" w:space="0" w:color="auto"/>
              <w:right w:val="single" w:sz="12" w:space="0" w:color="auto"/>
            </w:tcBorders>
            <w:shd w:val="clear" w:color="auto" w:fill="auto"/>
            <w:vAlign w:val="center"/>
          </w:tcPr>
          <w:p w:rsidR="00981813" w:rsidRPr="00336DBA" w:rsidRDefault="00981813" w:rsidP="000C30F1">
            <w:pPr>
              <w:jc w:val="center"/>
              <w:rPr>
                <w:sz w:val="20"/>
              </w:rPr>
            </w:pPr>
            <w:r w:rsidRPr="00336DBA">
              <w:rPr>
                <w:sz w:val="20"/>
                <w:szCs w:val="22"/>
              </w:rPr>
              <w:t xml:space="preserve"> </w:t>
            </w:r>
          </w:p>
        </w:tc>
        <w:tc>
          <w:tcPr>
            <w:tcW w:w="0" w:type="auto"/>
            <w:gridSpan w:val="2"/>
            <w:tcBorders>
              <w:top w:val="single" w:sz="4" w:space="0" w:color="auto"/>
              <w:bottom w:val="single" w:sz="12" w:space="0" w:color="auto"/>
              <w:right w:val="single" w:sz="4" w:space="0" w:color="auto"/>
            </w:tcBorders>
            <w:shd w:val="clear" w:color="auto" w:fill="auto"/>
            <w:vAlign w:val="center"/>
          </w:tcPr>
          <w:p w:rsidR="00981813" w:rsidRPr="00336DBA" w:rsidRDefault="00981813" w:rsidP="000C30F1">
            <w:pPr>
              <w:jc w:val="center"/>
              <w:rPr>
                <w:sz w:val="20"/>
              </w:rPr>
            </w:pPr>
            <w:r>
              <w:rPr>
                <w:sz w:val="20"/>
                <w:szCs w:val="22"/>
              </w:rPr>
              <w:t>3</w:t>
            </w:r>
          </w:p>
        </w:tc>
        <w:tc>
          <w:tcPr>
            <w:tcW w:w="0" w:type="auto"/>
            <w:gridSpan w:val="2"/>
            <w:tcBorders>
              <w:top w:val="single" w:sz="4" w:space="0" w:color="auto"/>
              <w:left w:val="single" w:sz="4" w:space="0" w:color="auto"/>
              <w:bottom w:val="single" w:sz="12" w:space="0" w:color="auto"/>
              <w:right w:val="single" w:sz="4" w:space="0" w:color="auto"/>
            </w:tcBorders>
            <w:shd w:val="clear" w:color="auto" w:fill="auto"/>
            <w:vAlign w:val="center"/>
          </w:tcPr>
          <w:p w:rsidR="00981813" w:rsidRPr="00336DBA" w:rsidRDefault="00981813" w:rsidP="000C30F1">
            <w:pPr>
              <w:jc w:val="center"/>
              <w:rPr>
                <w:sz w:val="20"/>
              </w:rPr>
            </w:pPr>
            <w:r>
              <w:rPr>
                <w:sz w:val="20"/>
                <w:szCs w:val="20"/>
              </w:rPr>
              <w:t>7,5</w:t>
            </w:r>
          </w:p>
        </w:tc>
        <w:tc>
          <w:tcPr>
            <w:tcW w:w="0" w:type="auto"/>
            <w:tcBorders>
              <w:top w:val="single" w:sz="4" w:space="0" w:color="auto"/>
              <w:left w:val="single" w:sz="4" w:space="0" w:color="auto"/>
              <w:bottom w:val="single" w:sz="12" w:space="0" w:color="auto"/>
            </w:tcBorders>
            <w:vAlign w:val="center"/>
          </w:tcPr>
          <w:p w:rsidR="00981813" w:rsidRPr="00D911F5" w:rsidRDefault="00981813" w:rsidP="000C30F1">
            <w:pPr>
              <w:jc w:val="center"/>
            </w:pPr>
            <w:r>
              <w:rPr>
                <w:sz w:val="20"/>
                <w:szCs w:val="20"/>
              </w:rPr>
              <w:t>Compulsory</w:t>
            </w:r>
          </w:p>
        </w:tc>
      </w:tr>
      <w:tr w:rsidR="00981813" w:rsidRPr="00424600" w:rsidTr="000C30F1">
        <w:tblPrEx>
          <w:tblBorders>
            <w:insideH w:val="single" w:sz="6" w:space="0" w:color="auto"/>
            <w:insideV w:val="single" w:sz="6" w:space="0" w:color="auto"/>
          </w:tblBorders>
        </w:tblPrEx>
        <w:trPr>
          <w:trHeight w:val="340"/>
        </w:trPr>
        <w:tc>
          <w:tcPr>
            <w:tcW w:w="9288" w:type="dxa"/>
            <w:gridSpan w:val="9"/>
            <w:tcBorders>
              <w:top w:val="single" w:sz="12" w:space="0" w:color="auto"/>
              <w:left w:val="nil"/>
              <w:bottom w:val="single" w:sz="12" w:space="0" w:color="auto"/>
              <w:right w:val="nil"/>
            </w:tcBorders>
            <w:vAlign w:val="center"/>
          </w:tcPr>
          <w:p w:rsidR="00981813" w:rsidRDefault="00981813" w:rsidP="000C30F1">
            <w:pPr>
              <w:jc w:val="center"/>
              <w:rPr>
                <w:b/>
                <w:sz w:val="20"/>
                <w:szCs w:val="20"/>
              </w:rPr>
            </w:pPr>
          </w:p>
          <w:p w:rsidR="00981813" w:rsidRDefault="00981813" w:rsidP="000C30F1">
            <w:pPr>
              <w:jc w:val="center"/>
              <w:rPr>
                <w:b/>
                <w:sz w:val="20"/>
                <w:szCs w:val="20"/>
              </w:rPr>
            </w:pPr>
          </w:p>
          <w:p w:rsidR="00981813" w:rsidRDefault="00981813" w:rsidP="000C30F1">
            <w:pPr>
              <w:jc w:val="center"/>
              <w:rPr>
                <w:b/>
                <w:sz w:val="20"/>
                <w:szCs w:val="20"/>
              </w:rPr>
            </w:pPr>
          </w:p>
        </w:tc>
      </w:tr>
      <w:tr w:rsidR="00981813" w:rsidTr="000C30F1">
        <w:trPr>
          <w:trHeight w:val="324"/>
        </w:trPr>
        <w:tc>
          <w:tcPr>
            <w:tcW w:w="9288" w:type="dxa"/>
            <w:gridSpan w:val="9"/>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ASSESMENT CRITERIA</w:t>
            </w:r>
          </w:p>
        </w:tc>
      </w:tr>
      <w:tr w:rsidR="00981813" w:rsidTr="000C30F1">
        <w:tc>
          <w:tcPr>
            <w:tcW w:w="2756" w:type="dxa"/>
            <w:gridSpan w:val="3"/>
            <w:vMerge w:val="restart"/>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MID-TERM</w:t>
            </w:r>
          </w:p>
        </w:tc>
        <w:tc>
          <w:tcPr>
            <w:tcW w:w="0" w:type="auto"/>
            <w:gridSpan w:val="4"/>
            <w:tcBorders>
              <w:top w:val="single" w:sz="12" w:space="0" w:color="auto"/>
              <w:left w:val="single" w:sz="12" w:space="0" w:color="auto"/>
              <w:bottom w:val="single" w:sz="8" w:space="0" w:color="auto"/>
              <w:right w:val="single" w:sz="4" w:space="0" w:color="auto"/>
            </w:tcBorders>
            <w:vAlign w:val="center"/>
          </w:tcPr>
          <w:p w:rsidR="00981813" w:rsidRDefault="00981813" w:rsidP="000C30F1">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81813" w:rsidRDefault="00981813" w:rsidP="000C30F1">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981813" w:rsidRDefault="00981813" w:rsidP="000C30F1">
            <w:pPr>
              <w:jc w:val="center"/>
              <w:rPr>
                <w:b/>
                <w:sz w:val="20"/>
                <w:szCs w:val="20"/>
              </w:rPr>
            </w:pPr>
            <w:r>
              <w:rPr>
                <w:b/>
                <w:sz w:val="20"/>
                <w:szCs w:val="20"/>
              </w:rPr>
              <w:t>Percentage (%)</w:t>
            </w:r>
          </w:p>
        </w:tc>
      </w:tr>
      <w:tr w:rsidR="00981813" w:rsidTr="000C30F1">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4"/>
            <w:tcBorders>
              <w:top w:val="single" w:sz="8" w:space="0" w:color="auto"/>
              <w:left w:val="single" w:sz="12" w:space="0" w:color="auto"/>
              <w:bottom w:val="single" w:sz="4" w:space="0" w:color="auto"/>
              <w:right w:val="single" w:sz="4" w:space="0" w:color="auto"/>
            </w:tcBorders>
            <w:vAlign w:val="center"/>
          </w:tcPr>
          <w:p w:rsidR="00981813" w:rsidRDefault="00981813" w:rsidP="000C30F1">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81813" w:rsidRPr="00336DBA" w:rsidRDefault="00981813" w:rsidP="000C30F1">
            <w:pPr>
              <w:jc w:val="center"/>
              <w:rPr>
                <w:sz w:val="20"/>
              </w:rPr>
            </w:pPr>
            <w:r w:rsidRPr="00336DBA">
              <w:rPr>
                <w:sz w:val="20"/>
                <w:szCs w:val="22"/>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81813" w:rsidRPr="00336DBA" w:rsidRDefault="00981813" w:rsidP="000C30F1">
            <w:pPr>
              <w:jc w:val="center"/>
              <w:rPr>
                <w:sz w:val="20"/>
              </w:rPr>
            </w:pPr>
            <w:r w:rsidRPr="00336DBA">
              <w:rPr>
                <w:sz w:val="20"/>
                <w:szCs w:val="22"/>
              </w:rPr>
              <w:t xml:space="preserve">40 </w:t>
            </w:r>
          </w:p>
        </w:tc>
      </w:tr>
      <w:tr w:rsidR="00981813" w:rsidTr="000C30F1">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981813" w:rsidRDefault="00981813" w:rsidP="000C30F1">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81813" w:rsidRPr="00336DBA" w:rsidRDefault="00981813" w:rsidP="000C30F1">
            <w:pPr>
              <w:jc w:val="center"/>
              <w:rPr>
                <w:sz w:val="20"/>
              </w:rPr>
            </w:pPr>
            <w:r w:rsidRPr="00336DBA">
              <w:rPr>
                <w:sz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81813" w:rsidRPr="00336DBA" w:rsidRDefault="00981813" w:rsidP="000C30F1">
            <w:pPr>
              <w:jc w:val="center"/>
              <w:rPr>
                <w:sz w:val="20"/>
                <w:szCs w:val="20"/>
                <w:highlight w:val="yellow"/>
              </w:rPr>
            </w:pPr>
            <w:r w:rsidRPr="00336DBA">
              <w:rPr>
                <w:sz w:val="20"/>
                <w:szCs w:val="20"/>
              </w:rPr>
              <w:t xml:space="preserve"> </w:t>
            </w:r>
          </w:p>
        </w:tc>
      </w:tr>
      <w:tr w:rsidR="00981813" w:rsidTr="000C30F1">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981813" w:rsidRDefault="00981813" w:rsidP="000C30F1">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81813" w:rsidRPr="00336DBA" w:rsidRDefault="00981813" w:rsidP="000C30F1">
            <w:pPr>
              <w:rPr>
                <w:sz w:val="20"/>
              </w:rPr>
            </w:pPr>
          </w:p>
        </w:tc>
        <w:tc>
          <w:tcPr>
            <w:tcW w:w="0" w:type="auto"/>
            <w:tcBorders>
              <w:top w:val="single" w:sz="4" w:space="0" w:color="auto"/>
              <w:left w:val="single" w:sz="8" w:space="0" w:color="auto"/>
              <w:bottom w:val="single" w:sz="4" w:space="0" w:color="auto"/>
              <w:right w:val="single" w:sz="12" w:space="0" w:color="auto"/>
            </w:tcBorders>
          </w:tcPr>
          <w:p w:rsidR="00981813" w:rsidRPr="00336DBA" w:rsidRDefault="00981813" w:rsidP="000C30F1">
            <w:pPr>
              <w:rPr>
                <w:sz w:val="20"/>
                <w:szCs w:val="20"/>
              </w:rPr>
            </w:pPr>
            <w:r w:rsidRPr="00336DBA">
              <w:rPr>
                <w:sz w:val="20"/>
                <w:szCs w:val="20"/>
              </w:rPr>
              <w:t xml:space="preserve"> </w:t>
            </w:r>
          </w:p>
        </w:tc>
      </w:tr>
      <w:tr w:rsidR="00981813" w:rsidTr="000C30F1">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981813" w:rsidRDefault="00981813" w:rsidP="000C30F1">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81813" w:rsidRPr="00336DBA" w:rsidRDefault="00981813" w:rsidP="000C30F1">
            <w:pPr>
              <w:jc w:val="center"/>
              <w:rPr>
                <w:sz w:val="20"/>
              </w:rPr>
            </w:pPr>
            <w:r w:rsidRPr="00336DBA">
              <w:rPr>
                <w:sz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981813" w:rsidRPr="00336DBA" w:rsidRDefault="00981813" w:rsidP="000C30F1">
            <w:pPr>
              <w:jc w:val="center"/>
              <w:rPr>
                <w:sz w:val="20"/>
              </w:rPr>
            </w:pPr>
            <w:r w:rsidRPr="00336DBA">
              <w:rPr>
                <w:sz w:val="20"/>
              </w:rPr>
              <w:t xml:space="preserve">  </w:t>
            </w:r>
          </w:p>
        </w:tc>
      </w:tr>
      <w:tr w:rsidR="00981813" w:rsidTr="000C30F1">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4"/>
            <w:tcBorders>
              <w:top w:val="single" w:sz="4" w:space="0" w:color="auto"/>
              <w:left w:val="single" w:sz="12" w:space="0" w:color="auto"/>
              <w:bottom w:val="single" w:sz="8" w:space="0" w:color="auto"/>
              <w:right w:val="single" w:sz="4" w:space="0" w:color="auto"/>
            </w:tcBorders>
            <w:vAlign w:val="center"/>
          </w:tcPr>
          <w:p w:rsidR="00981813" w:rsidRDefault="00981813" w:rsidP="000C30F1">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81813" w:rsidRPr="00336DBA" w:rsidRDefault="00981813" w:rsidP="000C30F1">
            <w:pPr>
              <w:jc w:val="center"/>
              <w:rPr>
                <w:sz w:val="20"/>
              </w:rPr>
            </w:pPr>
            <w:r w:rsidRPr="00336DBA">
              <w:rPr>
                <w:sz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81813" w:rsidRPr="00336DBA" w:rsidRDefault="00981813" w:rsidP="000C30F1">
            <w:pPr>
              <w:jc w:val="center"/>
              <w:rPr>
                <w:sz w:val="20"/>
              </w:rPr>
            </w:pPr>
            <w:r w:rsidRPr="00336DBA">
              <w:rPr>
                <w:sz w:val="20"/>
              </w:rPr>
              <w:t xml:space="preserve"> </w:t>
            </w:r>
          </w:p>
        </w:tc>
      </w:tr>
      <w:tr w:rsidR="00981813" w:rsidTr="000C30F1">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4"/>
            <w:tcBorders>
              <w:top w:val="single" w:sz="8" w:space="0" w:color="auto"/>
              <w:left w:val="single" w:sz="12" w:space="0" w:color="auto"/>
              <w:bottom w:val="single" w:sz="8" w:space="0" w:color="auto"/>
              <w:right w:val="single" w:sz="4" w:space="0" w:color="auto"/>
            </w:tcBorders>
            <w:vAlign w:val="center"/>
          </w:tcPr>
          <w:p w:rsidR="00981813" w:rsidRDefault="00981813" w:rsidP="000C30F1">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81813" w:rsidRPr="00336DBA" w:rsidRDefault="00981813" w:rsidP="000C30F1">
            <w:pPr>
              <w:jc w:val="center"/>
              <w:rPr>
                <w:sz w:val="20"/>
              </w:rPr>
            </w:pPr>
          </w:p>
        </w:tc>
        <w:tc>
          <w:tcPr>
            <w:tcW w:w="0" w:type="auto"/>
            <w:tcBorders>
              <w:top w:val="single" w:sz="8" w:space="0" w:color="auto"/>
              <w:left w:val="single" w:sz="8" w:space="0" w:color="auto"/>
              <w:bottom w:val="single" w:sz="8" w:space="0" w:color="auto"/>
              <w:right w:val="single" w:sz="12" w:space="0" w:color="auto"/>
            </w:tcBorders>
          </w:tcPr>
          <w:p w:rsidR="00981813" w:rsidRPr="00336DBA" w:rsidRDefault="00981813" w:rsidP="000C30F1">
            <w:pPr>
              <w:rPr>
                <w:sz w:val="20"/>
              </w:rPr>
            </w:pPr>
          </w:p>
        </w:tc>
      </w:tr>
      <w:tr w:rsidR="00981813" w:rsidTr="000C30F1">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981813" w:rsidRDefault="00981813" w:rsidP="000C30F1">
            <w:pPr>
              <w:rPr>
                <w:b/>
                <w:sz w:val="20"/>
                <w:szCs w:val="20"/>
              </w:rPr>
            </w:pPr>
          </w:p>
        </w:tc>
        <w:tc>
          <w:tcPr>
            <w:tcW w:w="0" w:type="auto"/>
            <w:gridSpan w:val="4"/>
            <w:tcBorders>
              <w:top w:val="single" w:sz="8" w:space="0" w:color="auto"/>
              <w:left w:val="single" w:sz="12" w:space="0" w:color="auto"/>
              <w:bottom w:val="single" w:sz="12" w:space="0" w:color="auto"/>
              <w:right w:val="single" w:sz="4" w:space="0" w:color="auto"/>
            </w:tcBorders>
            <w:vAlign w:val="center"/>
          </w:tcPr>
          <w:p w:rsidR="00981813" w:rsidRDefault="00981813" w:rsidP="000C30F1">
            <w:pPr>
              <w:rPr>
                <w:sz w:val="20"/>
                <w:szCs w:val="20"/>
              </w:rPr>
            </w:pPr>
            <w:r>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81813" w:rsidRPr="00336DBA" w:rsidRDefault="00981813" w:rsidP="000C30F1">
            <w:pPr>
              <w:rPr>
                <w:sz w:val="20"/>
              </w:rPr>
            </w:pPr>
          </w:p>
        </w:tc>
        <w:tc>
          <w:tcPr>
            <w:tcW w:w="0" w:type="auto"/>
            <w:tcBorders>
              <w:top w:val="single" w:sz="8" w:space="0" w:color="auto"/>
              <w:left w:val="single" w:sz="8" w:space="0" w:color="auto"/>
              <w:bottom w:val="single" w:sz="12" w:space="0" w:color="auto"/>
              <w:right w:val="single" w:sz="12" w:space="0" w:color="auto"/>
            </w:tcBorders>
          </w:tcPr>
          <w:p w:rsidR="00981813" w:rsidRPr="00336DBA" w:rsidRDefault="00981813" w:rsidP="000C30F1">
            <w:pPr>
              <w:rPr>
                <w:sz w:val="20"/>
              </w:rPr>
            </w:pPr>
          </w:p>
        </w:tc>
      </w:tr>
      <w:tr w:rsidR="00981813" w:rsidTr="000C30F1">
        <w:tblPrEx>
          <w:tblBorders>
            <w:insideH w:val="single" w:sz="6" w:space="0" w:color="auto"/>
            <w:insideV w:val="single" w:sz="6" w:space="0" w:color="auto"/>
          </w:tblBorders>
        </w:tblPrEx>
        <w:trPr>
          <w:cantSplit/>
          <w:trHeight w:val="276"/>
        </w:trPr>
        <w:tc>
          <w:tcPr>
            <w:tcW w:w="2756" w:type="dxa"/>
            <w:gridSpan w:val="3"/>
            <w:vMerge w:val="restart"/>
            <w:vAlign w:val="center"/>
          </w:tcPr>
          <w:p w:rsidR="00981813" w:rsidRDefault="00981813" w:rsidP="000C30F1">
            <w:pPr>
              <w:jc w:val="center"/>
              <w:rPr>
                <w:b/>
              </w:rPr>
            </w:pPr>
            <w:r>
              <w:rPr>
                <w:b/>
                <w:sz w:val="22"/>
                <w:szCs w:val="22"/>
              </w:rPr>
              <w:t>FINAL</w:t>
            </w:r>
          </w:p>
        </w:tc>
        <w:tc>
          <w:tcPr>
            <w:tcW w:w="3875" w:type="dxa"/>
            <w:gridSpan w:val="4"/>
          </w:tcPr>
          <w:p w:rsidR="00981813" w:rsidRDefault="00981813" w:rsidP="000C30F1">
            <w:r>
              <w:rPr>
                <w:sz w:val="22"/>
                <w:szCs w:val="22"/>
              </w:rPr>
              <w:t>Quiz</w:t>
            </w:r>
          </w:p>
        </w:tc>
        <w:tc>
          <w:tcPr>
            <w:tcW w:w="1259" w:type="dxa"/>
          </w:tcPr>
          <w:p w:rsidR="00981813" w:rsidRPr="00336DBA" w:rsidRDefault="00981813" w:rsidP="000C30F1">
            <w:pPr>
              <w:jc w:val="center"/>
              <w:rPr>
                <w:b/>
                <w:sz w:val="20"/>
              </w:rPr>
            </w:pPr>
          </w:p>
        </w:tc>
        <w:tc>
          <w:tcPr>
            <w:tcW w:w="1398" w:type="dxa"/>
          </w:tcPr>
          <w:p w:rsidR="00981813" w:rsidRPr="00336DBA" w:rsidRDefault="00981813" w:rsidP="000C30F1">
            <w:pPr>
              <w:jc w:val="center"/>
              <w:rPr>
                <w:b/>
                <w:sz w:val="20"/>
              </w:rPr>
            </w:pPr>
          </w:p>
        </w:tc>
      </w:tr>
      <w:tr w:rsidR="00981813" w:rsidTr="000C30F1">
        <w:tblPrEx>
          <w:tblBorders>
            <w:insideH w:val="single" w:sz="6" w:space="0" w:color="auto"/>
            <w:insideV w:val="single" w:sz="6" w:space="0" w:color="auto"/>
          </w:tblBorders>
        </w:tblPrEx>
        <w:trPr>
          <w:cantSplit/>
          <w:trHeight w:val="276"/>
        </w:trPr>
        <w:tc>
          <w:tcPr>
            <w:tcW w:w="2756" w:type="dxa"/>
            <w:gridSpan w:val="3"/>
            <w:vMerge/>
          </w:tcPr>
          <w:p w:rsidR="00981813" w:rsidRDefault="00981813" w:rsidP="000C30F1"/>
        </w:tc>
        <w:tc>
          <w:tcPr>
            <w:tcW w:w="3875" w:type="dxa"/>
            <w:gridSpan w:val="4"/>
            <w:vAlign w:val="center"/>
          </w:tcPr>
          <w:p w:rsidR="00981813" w:rsidRDefault="00981813" w:rsidP="000C30F1">
            <w:pPr>
              <w:rPr>
                <w:sz w:val="20"/>
                <w:szCs w:val="20"/>
              </w:rPr>
            </w:pPr>
            <w:r>
              <w:rPr>
                <w:sz w:val="20"/>
                <w:szCs w:val="20"/>
              </w:rPr>
              <w:t>Homework</w:t>
            </w:r>
          </w:p>
        </w:tc>
        <w:tc>
          <w:tcPr>
            <w:tcW w:w="1259" w:type="dxa"/>
          </w:tcPr>
          <w:p w:rsidR="00981813" w:rsidRPr="00336DBA" w:rsidRDefault="00981813" w:rsidP="000C30F1">
            <w:pPr>
              <w:jc w:val="center"/>
              <w:rPr>
                <w:sz w:val="20"/>
              </w:rPr>
            </w:pPr>
            <w:r w:rsidRPr="00336DBA">
              <w:rPr>
                <w:sz w:val="20"/>
                <w:szCs w:val="22"/>
              </w:rPr>
              <w:t>1</w:t>
            </w:r>
          </w:p>
        </w:tc>
        <w:tc>
          <w:tcPr>
            <w:tcW w:w="1398" w:type="dxa"/>
          </w:tcPr>
          <w:p w:rsidR="00981813" w:rsidRPr="00336DBA" w:rsidRDefault="00981813" w:rsidP="000C30F1">
            <w:pPr>
              <w:jc w:val="center"/>
              <w:rPr>
                <w:sz w:val="20"/>
              </w:rPr>
            </w:pPr>
            <w:r w:rsidRPr="00336DBA">
              <w:rPr>
                <w:sz w:val="20"/>
                <w:szCs w:val="22"/>
              </w:rPr>
              <w:t>20</w:t>
            </w:r>
          </w:p>
        </w:tc>
      </w:tr>
      <w:tr w:rsidR="00981813" w:rsidTr="000C30F1">
        <w:tblPrEx>
          <w:tblBorders>
            <w:insideH w:val="single" w:sz="6" w:space="0" w:color="auto"/>
            <w:insideV w:val="single" w:sz="6" w:space="0" w:color="auto"/>
          </w:tblBorders>
        </w:tblPrEx>
        <w:trPr>
          <w:cantSplit/>
          <w:trHeight w:val="276"/>
        </w:trPr>
        <w:tc>
          <w:tcPr>
            <w:tcW w:w="2756" w:type="dxa"/>
            <w:gridSpan w:val="3"/>
            <w:vMerge/>
          </w:tcPr>
          <w:p w:rsidR="00981813" w:rsidRDefault="00981813" w:rsidP="000C30F1"/>
        </w:tc>
        <w:tc>
          <w:tcPr>
            <w:tcW w:w="3875" w:type="dxa"/>
            <w:gridSpan w:val="4"/>
          </w:tcPr>
          <w:p w:rsidR="00981813" w:rsidRDefault="00981813" w:rsidP="000C30F1">
            <w:r>
              <w:rPr>
                <w:sz w:val="22"/>
                <w:szCs w:val="22"/>
              </w:rPr>
              <w:t>Project</w:t>
            </w:r>
          </w:p>
        </w:tc>
        <w:tc>
          <w:tcPr>
            <w:tcW w:w="1259" w:type="dxa"/>
          </w:tcPr>
          <w:p w:rsidR="00981813" w:rsidRPr="00336DBA" w:rsidRDefault="00981813" w:rsidP="000C30F1">
            <w:pPr>
              <w:jc w:val="center"/>
              <w:rPr>
                <w:b/>
                <w:sz w:val="20"/>
              </w:rPr>
            </w:pPr>
          </w:p>
        </w:tc>
        <w:tc>
          <w:tcPr>
            <w:tcW w:w="1398" w:type="dxa"/>
          </w:tcPr>
          <w:p w:rsidR="00981813" w:rsidRPr="00336DBA" w:rsidRDefault="00981813" w:rsidP="000C30F1">
            <w:pPr>
              <w:jc w:val="center"/>
              <w:rPr>
                <w:b/>
                <w:sz w:val="20"/>
              </w:rPr>
            </w:pPr>
          </w:p>
        </w:tc>
      </w:tr>
      <w:tr w:rsidR="00981813" w:rsidTr="000C30F1">
        <w:tblPrEx>
          <w:tblBorders>
            <w:insideH w:val="single" w:sz="6" w:space="0" w:color="auto"/>
            <w:insideV w:val="single" w:sz="6" w:space="0" w:color="auto"/>
          </w:tblBorders>
        </w:tblPrEx>
        <w:trPr>
          <w:cantSplit/>
          <w:trHeight w:val="276"/>
        </w:trPr>
        <w:tc>
          <w:tcPr>
            <w:tcW w:w="2756" w:type="dxa"/>
            <w:gridSpan w:val="3"/>
            <w:vMerge/>
          </w:tcPr>
          <w:p w:rsidR="00981813" w:rsidRDefault="00981813" w:rsidP="000C30F1"/>
        </w:tc>
        <w:tc>
          <w:tcPr>
            <w:tcW w:w="3875" w:type="dxa"/>
            <w:gridSpan w:val="4"/>
          </w:tcPr>
          <w:p w:rsidR="00981813" w:rsidRDefault="00981813" w:rsidP="000C30F1">
            <w:r>
              <w:rPr>
                <w:sz w:val="22"/>
                <w:szCs w:val="22"/>
              </w:rPr>
              <w:t>Oral Exam</w:t>
            </w:r>
          </w:p>
        </w:tc>
        <w:tc>
          <w:tcPr>
            <w:tcW w:w="1259" w:type="dxa"/>
          </w:tcPr>
          <w:p w:rsidR="00981813" w:rsidRPr="00336DBA" w:rsidRDefault="00981813" w:rsidP="000C30F1">
            <w:pPr>
              <w:jc w:val="center"/>
              <w:rPr>
                <w:b/>
                <w:sz w:val="20"/>
              </w:rPr>
            </w:pPr>
          </w:p>
        </w:tc>
        <w:tc>
          <w:tcPr>
            <w:tcW w:w="1398" w:type="dxa"/>
          </w:tcPr>
          <w:p w:rsidR="00981813" w:rsidRPr="00336DBA" w:rsidRDefault="00981813" w:rsidP="000C30F1">
            <w:pPr>
              <w:jc w:val="center"/>
              <w:rPr>
                <w:b/>
                <w:sz w:val="20"/>
              </w:rPr>
            </w:pPr>
          </w:p>
        </w:tc>
      </w:tr>
      <w:tr w:rsidR="00981813" w:rsidTr="000C30F1">
        <w:tblPrEx>
          <w:tblBorders>
            <w:insideH w:val="single" w:sz="6" w:space="0" w:color="auto"/>
            <w:insideV w:val="single" w:sz="6" w:space="0" w:color="auto"/>
          </w:tblBorders>
        </w:tblPrEx>
        <w:trPr>
          <w:cantSplit/>
          <w:trHeight w:val="276"/>
        </w:trPr>
        <w:tc>
          <w:tcPr>
            <w:tcW w:w="2756" w:type="dxa"/>
            <w:gridSpan w:val="3"/>
            <w:vMerge/>
          </w:tcPr>
          <w:p w:rsidR="00981813" w:rsidRDefault="00981813" w:rsidP="000C30F1"/>
        </w:tc>
        <w:tc>
          <w:tcPr>
            <w:tcW w:w="3875" w:type="dxa"/>
            <w:gridSpan w:val="4"/>
          </w:tcPr>
          <w:p w:rsidR="00981813" w:rsidRDefault="00981813" w:rsidP="000C30F1">
            <w:r>
              <w:rPr>
                <w:sz w:val="22"/>
                <w:szCs w:val="22"/>
              </w:rPr>
              <w:t>Other(Final Exam)</w:t>
            </w:r>
          </w:p>
        </w:tc>
        <w:tc>
          <w:tcPr>
            <w:tcW w:w="1259" w:type="dxa"/>
          </w:tcPr>
          <w:p w:rsidR="00981813" w:rsidRPr="00336DBA" w:rsidRDefault="00981813" w:rsidP="000C30F1">
            <w:pPr>
              <w:jc w:val="center"/>
              <w:rPr>
                <w:sz w:val="20"/>
              </w:rPr>
            </w:pPr>
            <w:r w:rsidRPr="00336DBA">
              <w:rPr>
                <w:sz w:val="20"/>
                <w:szCs w:val="22"/>
              </w:rPr>
              <w:t>1</w:t>
            </w:r>
          </w:p>
        </w:tc>
        <w:tc>
          <w:tcPr>
            <w:tcW w:w="1398" w:type="dxa"/>
          </w:tcPr>
          <w:p w:rsidR="00981813" w:rsidRPr="00336DBA" w:rsidRDefault="00981813" w:rsidP="000C30F1">
            <w:pPr>
              <w:jc w:val="center"/>
              <w:rPr>
                <w:sz w:val="20"/>
              </w:rPr>
            </w:pPr>
            <w:r w:rsidRPr="00336DBA">
              <w:rPr>
                <w:sz w:val="20"/>
                <w:szCs w:val="22"/>
              </w:rPr>
              <w:t>40</w:t>
            </w:r>
          </w:p>
        </w:tc>
      </w:tr>
      <w:tr w:rsidR="00981813" w:rsidTr="000C30F1">
        <w:tblPrEx>
          <w:tblBorders>
            <w:insideH w:val="single" w:sz="6" w:space="0" w:color="auto"/>
            <w:insideV w:val="single" w:sz="6" w:space="0" w:color="auto"/>
          </w:tblBorders>
        </w:tblPrEx>
        <w:trPr>
          <w:cantSplit/>
          <w:trHeight w:val="138"/>
        </w:trPr>
        <w:tc>
          <w:tcPr>
            <w:tcW w:w="2756" w:type="dxa"/>
            <w:gridSpan w:val="3"/>
            <w:vMerge w:val="restart"/>
            <w:vAlign w:val="center"/>
          </w:tcPr>
          <w:p w:rsidR="00981813" w:rsidRDefault="00981813" w:rsidP="000C30F1">
            <w:pPr>
              <w:rPr>
                <w:b/>
                <w:vertAlign w:val="superscript"/>
              </w:rPr>
            </w:pPr>
            <w:r>
              <w:rPr>
                <w:b/>
                <w:sz w:val="22"/>
                <w:szCs w:val="22"/>
              </w:rPr>
              <w:t>MAKE-UP EXAM</w:t>
            </w:r>
          </w:p>
        </w:tc>
        <w:tc>
          <w:tcPr>
            <w:tcW w:w="2666" w:type="dxa"/>
            <w:gridSpan w:val="2"/>
          </w:tcPr>
          <w:p w:rsidR="00981813" w:rsidRDefault="00981813" w:rsidP="000C30F1">
            <w:pPr>
              <w:jc w:val="center"/>
            </w:pPr>
            <w:r>
              <w:rPr>
                <w:sz w:val="22"/>
                <w:szCs w:val="22"/>
              </w:rPr>
              <w:t>Oral</w:t>
            </w:r>
          </w:p>
        </w:tc>
        <w:tc>
          <w:tcPr>
            <w:tcW w:w="1209" w:type="dxa"/>
            <w:gridSpan w:val="2"/>
          </w:tcPr>
          <w:p w:rsidR="00981813" w:rsidRDefault="00981813" w:rsidP="000C30F1">
            <w:pPr>
              <w:jc w:val="center"/>
            </w:pPr>
            <w:r>
              <w:rPr>
                <w:sz w:val="22"/>
                <w:szCs w:val="22"/>
              </w:rPr>
              <w:t>Written</w:t>
            </w:r>
          </w:p>
        </w:tc>
        <w:tc>
          <w:tcPr>
            <w:tcW w:w="1259" w:type="dxa"/>
          </w:tcPr>
          <w:p w:rsidR="00981813" w:rsidRDefault="00981813" w:rsidP="000C30F1">
            <w:pPr>
              <w:jc w:val="center"/>
            </w:pPr>
            <w:r>
              <w:rPr>
                <w:sz w:val="22"/>
                <w:szCs w:val="22"/>
              </w:rPr>
              <w:t>Oral and Written</w:t>
            </w:r>
          </w:p>
        </w:tc>
        <w:tc>
          <w:tcPr>
            <w:tcW w:w="1398" w:type="dxa"/>
          </w:tcPr>
          <w:p w:rsidR="00981813" w:rsidRDefault="00981813" w:rsidP="000C30F1">
            <w:pPr>
              <w:jc w:val="center"/>
            </w:pPr>
            <w:r>
              <w:rPr>
                <w:sz w:val="22"/>
                <w:szCs w:val="22"/>
              </w:rPr>
              <w:t>Multiple Choice</w:t>
            </w:r>
          </w:p>
        </w:tc>
      </w:tr>
      <w:tr w:rsidR="00981813" w:rsidTr="000C30F1">
        <w:tblPrEx>
          <w:tblBorders>
            <w:insideH w:val="single" w:sz="6" w:space="0" w:color="auto"/>
            <w:insideV w:val="single" w:sz="6" w:space="0" w:color="auto"/>
          </w:tblBorders>
        </w:tblPrEx>
        <w:trPr>
          <w:cantSplit/>
          <w:trHeight w:val="326"/>
        </w:trPr>
        <w:tc>
          <w:tcPr>
            <w:tcW w:w="2756" w:type="dxa"/>
            <w:gridSpan w:val="3"/>
            <w:vMerge/>
          </w:tcPr>
          <w:p w:rsidR="00981813" w:rsidRDefault="00981813" w:rsidP="000C30F1"/>
        </w:tc>
        <w:tc>
          <w:tcPr>
            <w:tcW w:w="2666" w:type="dxa"/>
            <w:gridSpan w:val="2"/>
          </w:tcPr>
          <w:p w:rsidR="00981813" w:rsidRDefault="00981813" w:rsidP="000C30F1">
            <w:pPr>
              <w:jc w:val="center"/>
              <w:rPr>
                <w:b/>
              </w:rPr>
            </w:pPr>
          </w:p>
        </w:tc>
        <w:tc>
          <w:tcPr>
            <w:tcW w:w="1209" w:type="dxa"/>
            <w:gridSpan w:val="2"/>
          </w:tcPr>
          <w:p w:rsidR="00981813" w:rsidRDefault="00981813" w:rsidP="000C30F1">
            <w:pPr>
              <w:jc w:val="center"/>
              <w:rPr>
                <w:b/>
              </w:rPr>
            </w:pPr>
            <w:r>
              <w:rPr>
                <w:b/>
              </w:rPr>
              <w:t>x</w:t>
            </w:r>
          </w:p>
        </w:tc>
        <w:tc>
          <w:tcPr>
            <w:tcW w:w="1259" w:type="dxa"/>
          </w:tcPr>
          <w:p w:rsidR="00981813" w:rsidRDefault="00981813" w:rsidP="000C30F1">
            <w:pPr>
              <w:jc w:val="center"/>
              <w:rPr>
                <w:b/>
              </w:rPr>
            </w:pPr>
          </w:p>
        </w:tc>
        <w:tc>
          <w:tcPr>
            <w:tcW w:w="1398" w:type="dxa"/>
          </w:tcPr>
          <w:p w:rsidR="00981813" w:rsidRDefault="00981813" w:rsidP="000C30F1">
            <w:pPr>
              <w:jc w:val="center"/>
              <w:rPr>
                <w:b/>
              </w:rPr>
            </w:pPr>
          </w:p>
        </w:tc>
      </w:tr>
      <w:tr w:rsidR="00981813" w:rsidTr="000C30F1">
        <w:trPr>
          <w:trHeight w:val="447"/>
        </w:trPr>
        <w:tc>
          <w:tcPr>
            <w:tcW w:w="2756" w:type="dxa"/>
            <w:gridSpan w:val="3"/>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PREREQUISITE(S)</w:t>
            </w:r>
          </w:p>
        </w:tc>
        <w:tc>
          <w:tcPr>
            <w:tcW w:w="0" w:type="auto"/>
            <w:gridSpan w:val="6"/>
            <w:tcBorders>
              <w:top w:val="single" w:sz="12" w:space="0" w:color="auto"/>
              <w:left w:val="single" w:sz="12" w:space="0" w:color="auto"/>
              <w:bottom w:val="single" w:sz="12" w:space="0" w:color="auto"/>
              <w:right w:val="single" w:sz="12" w:space="0" w:color="auto"/>
            </w:tcBorders>
            <w:vAlign w:val="center"/>
          </w:tcPr>
          <w:p w:rsidR="00981813" w:rsidRPr="000E3402" w:rsidRDefault="00981813" w:rsidP="000C30F1">
            <w:pPr>
              <w:jc w:val="both"/>
              <w:rPr>
                <w:sz w:val="20"/>
                <w:szCs w:val="20"/>
              </w:rPr>
            </w:pPr>
            <w:r>
              <w:rPr>
                <w:sz w:val="20"/>
                <w:szCs w:val="20"/>
              </w:rPr>
              <w:t xml:space="preserve"> --</w:t>
            </w:r>
          </w:p>
        </w:tc>
      </w:tr>
      <w:tr w:rsidR="00981813" w:rsidTr="000C30F1">
        <w:trPr>
          <w:trHeight w:val="447"/>
        </w:trPr>
        <w:tc>
          <w:tcPr>
            <w:tcW w:w="2756" w:type="dxa"/>
            <w:gridSpan w:val="3"/>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COURSE CONTENT</w:t>
            </w:r>
          </w:p>
        </w:tc>
        <w:tc>
          <w:tcPr>
            <w:tcW w:w="0" w:type="auto"/>
            <w:gridSpan w:val="6"/>
            <w:tcBorders>
              <w:top w:val="single" w:sz="12" w:space="0" w:color="auto"/>
              <w:left w:val="single" w:sz="12" w:space="0" w:color="auto"/>
              <w:bottom w:val="single" w:sz="12" w:space="0" w:color="auto"/>
              <w:right w:val="single" w:sz="12" w:space="0" w:color="auto"/>
            </w:tcBorders>
          </w:tcPr>
          <w:p w:rsidR="00981813" w:rsidRDefault="00981813" w:rsidP="000C30F1">
            <w:pPr>
              <w:rPr>
                <w:sz w:val="20"/>
                <w:szCs w:val="20"/>
              </w:rPr>
            </w:pPr>
            <w:r>
              <w:rPr>
                <w:sz w:val="20"/>
                <w:szCs w:val="20"/>
              </w:rPr>
              <w:t>Organ systems, their functions, structure, and their relative comparision from single cell organisms to human</w:t>
            </w:r>
          </w:p>
        </w:tc>
      </w:tr>
      <w:tr w:rsidR="00981813" w:rsidTr="000C30F1">
        <w:trPr>
          <w:trHeight w:val="426"/>
        </w:trPr>
        <w:tc>
          <w:tcPr>
            <w:tcW w:w="2756" w:type="dxa"/>
            <w:gridSpan w:val="3"/>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COURSE AIMS</w:t>
            </w:r>
          </w:p>
        </w:tc>
        <w:tc>
          <w:tcPr>
            <w:tcW w:w="0" w:type="auto"/>
            <w:gridSpan w:val="6"/>
            <w:tcBorders>
              <w:top w:val="single" w:sz="12" w:space="0" w:color="auto"/>
              <w:left w:val="single" w:sz="12" w:space="0" w:color="auto"/>
              <w:bottom w:val="single" w:sz="12" w:space="0" w:color="auto"/>
              <w:right w:val="single" w:sz="12" w:space="0" w:color="auto"/>
            </w:tcBorders>
          </w:tcPr>
          <w:p w:rsidR="00981813" w:rsidRDefault="00981813" w:rsidP="000C30F1">
            <w:pPr>
              <w:rPr>
                <w:sz w:val="20"/>
                <w:szCs w:val="20"/>
              </w:rPr>
            </w:pPr>
            <w:r>
              <w:t>Investigation of organ systems function and structure by comparing in protozoa and metazoa</w:t>
            </w:r>
          </w:p>
        </w:tc>
      </w:tr>
      <w:tr w:rsidR="00981813" w:rsidTr="000C30F1">
        <w:trPr>
          <w:trHeight w:val="518"/>
        </w:trPr>
        <w:tc>
          <w:tcPr>
            <w:tcW w:w="2756" w:type="dxa"/>
            <w:gridSpan w:val="3"/>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COURSE OBJECTIVES</w:t>
            </w:r>
          </w:p>
        </w:tc>
        <w:tc>
          <w:tcPr>
            <w:tcW w:w="0" w:type="auto"/>
            <w:gridSpan w:val="6"/>
            <w:tcBorders>
              <w:top w:val="single" w:sz="12" w:space="0" w:color="auto"/>
              <w:left w:val="single" w:sz="12" w:space="0" w:color="auto"/>
              <w:bottom w:val="single" w:sz="12" w:space="0" w:color="auto"/>
              <w:right w:val="single" w:sz="12" w:space="0" w:color="auto"/>
            </w:tcBorders>
          </w:tcPr>
          <w:p w:rsidR="00981813" w:rsidRDefault="00981813" w:rsidP="000C30F1">
            <w:pPr>
              <w:rPr>
                <w:sz w:val="20"/>
                <w:szCs w:val="20"/>
              </w:rPr>
            </w:pPr>
            <w:r>
              <w:rPr>
                <w:sz w:val="20"/>
                <w:szCs w:val="20"/>
                <w:lang w:val="en-US"/>
              </w:rPr>
              <w:t>To teach the stuendts the comperative biology of organ systems regarding from a unicellular to multicellular organism like human in a detailed way; By preparing homework, they learn the literature collection and presantation their work</w:t>
            </w:r>
          </w:p>
        </w:tc>
      </w:tr>
      <w:tr w:rsidR="00981813" w:rsidTr="000C30F1">
        <w:trPr>
          <w:trHeight w:val="540"/>
        </w:trPr>
        <w:tc>
          <w:tcPr>
            <w:tcW w:w="2756" w:type="dxa"/>
            <w:gridSpan w:val="3"/>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TEXTBOOK(S)</w:t>
            </w:r>
          </w:p>
        </w:tc>
        <w:tc>
          <w:tcPr>
            <w:tcW w:w="0" w:type="auto"/>
            <w:gridSpan w:val="6"/>
            <w:tcBorders>
              <w:top w:val="single" w:sz="12" w:space="0" w:color="auto"/>
              <w:left w:val="single" w:sz="12" w:space="0" w:color="auto"/>
              <w:bottom w:val="single" w:sz="12" w:space="0" w:color="auto"/>
              <w:right w:val="single" w:sz="12" w:space="0" w:color="auto"/>
            </w:tcBorders>
          </w:tcPr>
          <w:p w:rsidR="00981813" w:rsidRDefault="00981813" w:rsidP="000C30F1">
            <w:pPr>
              <w:rPr>
                <w:sz w:val="20"/>
                <w:szCs w:val="20"/>
              </w:rPr>
            </w:pPr>
            <w:r w:rsidRPr="00D16E3C">
              <w:rPr>
                <w:bCs/>
                <w:sz w:val="20"/>
                <w:szCs w:val="20"/>
                <w:lang w:val="en-US"/>
              </w:rPr>
              <w:t>Başaran, A.: Tıbbi Biyoloji Ders Kitabı, Eskişehir, 2004.</w:t>
            </w:r>
          </w:p>
        </w:tc>
      </w:tr>
      <w:tr w:rsidR="00981813" w:rsidTr="000C30F1">
        <w:trPr>
          <w:trHeight w:val="540"/>
        </w:trPr>
        <w:tc>
          <w:tcPr>
            <w:tcW w:w="2756" w:type="dxa"/>
            <w:gridSpan w:val="3"/>
            <w:tcBorders>
              <w:top w:val="single" w:sz="12" w:space="0" w:color="auto"/>
              <w:left w:val="single" w:sz="12" w:space="0" w:color="auto"/>
              <w:bottom w:val="single" w:sz="12" w:space="0" w:color="auto"/>
              <w:right w:val="single" w:sz="12" w:space="0" w:color="auto"/>
            </w:tcBorders>
            <w:vAlign w:val="center"/>
          </w:tcPr>
          <w:p w:rsidR="00981813" w:rsidRDefault="00981813" w:rsidP="000C30F1">
            <w:pPr>
              <w:jc w:val="center"/>
              <w:rPr>
                <w:b/>
                <w:sz w:val="20"/>
                <w:szCs w:val="20"/>
              </w:rPr>
            </w:pPr>
            <w:r>
              <w:rPr>
                <w:b/>
                <w:sz w:val="20"/>
                <w:szCs w:val="20"/>
              </w:rPr>
              <w:t>REFERENCES</w:t>
            </w:r>
          </w:p>
        </w:tc>
        <w:tc>
          <w:tcPr>
            <w:tcW w:w="0" w:type="auto"/>
            <w:gridSpan w:val="6"/>
            <w:tcBorders>
              <w:top w:val="single" w:sz="12" w:space="0" w:color="auto"/>
              <w:left w:val="single" w:sz="12" w:space="0" w:color="auto"/>
              <w:bottom w:val="single" w:sz="12" w:space="0" w:color="auto"/>
              <w:right w:val="single" w:sz="12" w:space="0" w:color="auto"/>
            </w:tcBorders>
          </w:tcPr>
          <w:p w:rsidR="00981813" w:rsidRPr="00D16E3C" w:rsidRDefault="00981813" w:rsidP="00981813">
            <w:pPr>
              <w:numPr>
                <w:ilvl w:val="0"/>
                <w:numId w:val="2"/>
              </w:numPr>
              <w:rPr>
                <w:b/>
                <w:bCs/>
                <w:sz w:val="20"/>
                <w:szCs w:val="20"/>
                <w:lang w:val="en-US"/>
              </w:rPr>
            </w:pPr>
            <w:r w:rsidRPr="00D16E3C">
              <w:rPr>
                <w:sz w:val="20"/>
                <w:szCs w:val="20"/>
                <w:lang w:val="en-US"/>
              </w:rPr>
              <w:t>Rhaesa, A,S.: The evolution of organ system (Oxford biology), New York,2007</w:t>
            </w:r>
          </w:p>
          <w:p w:rsidR="00981813" w:rsidRPr="00D16E3C" w:rsidRDefault="00981813" w:rsidP="00981813">
            <w:pPr>
              <w:numPr>
                <w:ilvl w:val="0"/>
                <w:numId w:val="2"/>
              </w:numPr>
              <w:rPr>
                <w:bCs/>
                <w:sz w:val="20"/>
                <w:szCs w:val="20"/>
                <w:lang w:val="en-US"/>
              </w:rPr>
            </w:pPr>
            <w:r w:rsidRPr="00D16E3C">
              <w:rPr>
                <w:bCs/>
                <w:sz w:val="20"/>
                <w:szCs w:val="20"/>
                <w:lang w:val="en-US"/>
              </w:rPr>
              <w:t>www.emc.maricopa.edu/faculty/farabee/BIOBK/BioBookEXCRET.html</w:t>
            </w:r>
          </w:p>
          <w:p w:rsidR="00981813" w:rsidRDefault="00981813" w:rsidP="000C30F1">
            <w:pPr>
              <w:rPr>
                <w:sz w:val="20"/>
                <w:szCs w:val="20"/>
              </w:rPr>
            </w:pPr>
            <w:r w:rsidRPr="00D16E3C">
              <w:rPr>
                <w:sz w:val="20"/>
                <w:szCs w:val="20"/>
                <w:lang w:val="en-US"/>
              </w:rPr>
              <w:t>Mader S.S.: Biology. Dubuque, 1996</w:t>
            </w:r>
          </w:p>
        </w:tc>
      </w:tr>
    </w:tbl>
    <w:p w:rsidR="00981813" w:rsidRDefault="00981813" w:rsidP="00981813">
      <w:pPr>
        <w:rPr>
          <w:sz w:val="18"/>
          <w:szCs w:val="18"/>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981813" w:rsidTr="000C30F1">
        <w:trPr>
          <w:trHeight w:val="434"/>
        </w:trPr>
        <w:tc>
          <w:tcPr>
            <w:tcW w:w="1188" w:type="dxa"/>
            <w:tcBorders>
              <w:top w:val="single" w:sz="12" w:space="0" w:color="auto"/>
              <w:left w:val="single" w:sz="12" w:space="0" w:color="auto"/>
              <w:bottom w:val="single" w:sz="6" w:space="0" w:color="auto"/>
              <w:right w:val="single" w:sz="6" w:space="0" w:color="auto"/>
            </w:tcBorders>
          </w:tcPr>
          <w:p w:rsidR="00981813" w:rsidRDefault="00981813" w:rsidP="000C30F1">
            <w:pPr>
              <w:jc w:val="center"/>
              <w:rPr>
                <w:b/>
              </w:rPr>
            </w:pPr>
          </w:p>
        </w:tc>
        <w:tc>
          <w:tcPr>
            <w:tcW w:w="8100" w:type="dxa"/>
            <w:tcBorders>
              <w:top w:val="single" w:sz="12" w:space="0" w:color="auto"/>
              <w:left w:val="single" w:sz="6" w:space="0" w:color="auto"/>
              <w:bottom w:val="single" w:sz="4" w:space="0" w:color="auto"/>
              <w:right w:val="single" w:sz="12" w:space="0" w:color="auto"/>
            </w:tcBorders>
          </w:tcPr>
          <w:p w:rsidR="00981813" w:rsidRDefault="00981813" w:rsidP="000C30F1">
            <w:pPr>
              <w:rPr>
                <w:b/>
              </w:rPr>
            </w:pPr>
            <w:r>
              <w:rPr>
                <w:b/>
                <w:sz w:val="22"/>
                <w:szCs w:val="22"/>
              </w:rPr>
              <w:t xml:space="preserve">                                COURSE SYLLABUS</w:t>
            </w:r>
          </w:p>
        </w:tc>
      </w:tr>
      <w:tr w:rsidR="00981813" w:rsidTr="000C30F1">
        <w:trPr>
          <w:trHeight w:val="434"/>
        </w:trPr>
        <w:tc>
          <w:tcPr>
            <w:tcW w:w="1188" w:type="dxa"/>
            <w:tcBorders>
              <w:right w:val="single" w:sz="4" w:space="0" w:color="auto"/>
            </w:tcBorders>
          </w:tcPr>
          <w:p w:rsidR="00981813" w:rsidRDefault="00981813" w:rsidP="000C30F1">
            <w:pPr>
              <w:jc w:val="center"/>
              <w:rPr>
                <w:b/>
              </w:rPr>
            </w:pPr>
            <w:r>
              <w:rPr>
                <w:b/>
                <w:sz w:val="22"/>
                <w:szCs w:val="22"/>
              </w:rPr>
              <w:t>WEEK</w:t>
            </w:r>
          </w:p>
        </w:tc>
        <w:tc>
          <w:tcPr>
            <w:tcW w:w="8100" w:type="dxa"/>
            <w:tcBorders>
              <w:top w:val="single" w:sz="4" w:space="0" w:color="auto"/>
              <w:left w:val="single" w:sz="4" w:space="0" w:color="auto"/>
              <w:bottom w:val="single" w:sz="4" w:space="0" w:color="auto"/>
              <w:right w:val="single" w:sz="4" w:space="0" w:color="auto"/>
            </w:tcBorders>
          </w:tcPr>
          <w:p w:rsidR="00981813" w:rsidRDefault="00981813" w:rsidP="000C30F1">
            <w:pPr>
              <w:ind w:left="140"/>
              <w:rPr>
                <w:b/>
              </w:rPr>
            </w:pPr>
            <w:r>
              <w:rPr>
                <w:b/>
                <w:sz w:val="22"/>
                <w:szCs w:val="22"/>
              </w:rPr>
              <w:t>SUBJECTS/TOPICS</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1</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rPr>
                <w:sz w:val="20"/>
                <w:szCs w:val="20"/>
              </w:rPr>
            </w:pPr>
            <w:r w:rsidRPr="007B4D5B">
              <w:rPr>
                <w:sz w:val="20"/>
                <w:szCs w:val="20"/>
              </w:rPr>
              <w:t>Digestive System</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2</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pStyle w:val="Balk1"/>
              <w:spacing w:line="276" w:lineRule="auto"/>
              <w:rPr>
                <w:rFonts w:ascii="Times New Roman" w:hAnsi="Times New Roman" w:cs="Times New Roman"/>
                <w:b w:val="0"/>
                <w:sz w:val="20"/>
                <w:szCs w:val="20"/>
              </w:rPr>
            </w:pPr>
            <w:r w:rsidRPr="007B4D5B">
              <w:rPr>
                <w:rFonts w:ascii="Times New Roman" w:hAnsi="Times New Roman" w:cs="Times New Roman"/>
                <w:b w:val="0"/>
                <w:sz w:val="20"/>
                <w:szCs w:val="20"/>
              </w:rPr>
              <w:t>Circulatory System I</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3</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pStyle w:val="Balk1"/>
              <w:spacing w:line="276" w:lineRule="auto"/>
              <w:rPr>
                <w:rFonts w:ascii="Times New Roman" w:hAnsi="Times New Roman" w:cs="Times New Roman"/>
                <w:b w:val="0"/>
                <w:sz w:val="20"/>
                <w:szCs w:val="20"/>
              </w:rPr>
            </w:pPr>
            <w:r w:rsidRPr="007B4D5B">
              <w:rPr>
                <w:rFonts w:ascii="Times New Roman" w:hAnsi="Times New Roman" w:cs="Times New Roman"/>
                <w:b w:val="0"/>
                <w:sz w:val="20"/>
                <w:szCs w:val="20"/>
              </w:rPr>
              <w:t>Circulatory System II</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4</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rPr>
                <w:sz w:val="20"/>
                <w:szCs w:val="20"/>
              </w:rPr>
            </w:pPr>
            <w:r w:rsidRPr="007B4D5B">
              <w:rPr>
                <w:sz w:val="20"/>
                <w:szCs w:val="20"/>
              </w:rPr>
              <w:t>Respiratory System</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5</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rPr>
                <w:sz w:val="20"/>
                <w:szCs w:val="20"/>
              </w:rPr>
            </w:pPr>
            <w:r w:rsidRPr="007B4D5B">
              <w:rPr>
                <w:sz w:val="20"/>
                <w:szCs w:val="20"/>
                <w:lang w:val="en-US"/>
              </w:rPr>
              <w:t>Excretory</w:t>
            </w:r>
            <w:r w:rsidRPr="007B4D5B">
              <w:rPr>
                <w:sz w:val="20"/>
                <w:szCs w:val="20"/>
              </w:rPr>
              <w:t xml:space="preserve"> System I</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6</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rPr>
                <w:sz w:val="20"/>
                <w:szCs w:val="20"/>
              </w:rPr>
            </w:pPr>
            <w:r w:rsidRPr="007B4D5B">
              <w:rPr>
                <w:sz w:val="20"/>
                <w:szCs w:val="20"/>
                <w:lang w:val="en-US"/>
              </w:rPr>
              <w:t>Excretory</w:t>
            </w:r>
            <w:r w:rsidRPr="007B4D5B">
              <w:rPr>
                <w:sz w:val="20"/>
                <w:szCs w:val="20"/>
              </w:rPr>
              <w:t xml:space="preserve"> System II</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7</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rPr>
                <w:sz w:val="20"/>
                <w:szCs w:val="20"/>
              </w:rPr>
            </w:pPr>
            <w:r w:rsidRPr="007B4D5B">
              <w:rPr>
                <w:sz w:val="20"/>
                <w:szCs w:val="20"/>
              </w:rPr>
              <w:t>Muscular  and Skeletal System</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8</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pStyle w:val="Balk1"/>
              <w:rPr>
                <w:rFonts w:ascii="Times New Roman" w:hAnsi="Times New Roman" w:cs="Times New Roman"/>
                <w:sz w:val="20"/>
                <w:szCs w:val="20"/>
              </w:rPr>
            </w:pPr>
            <w:r w:rsidRPr="007B4D5B">
              <w:rPr>
                <w:rFonts w:ascii="Times New Roman" w:hAnsi="Times New Roman" w:cs="Times New Roman"/>
                <w:sz w:val="20"/>
                <w:szCs w:val="20"/>
              </w:rPr>
              <w:t>Written Exam</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9</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rPr>
                <w:sz w:val="20"/>
                <w:szCs w:val="20"/>
              </w:rPr>
            </w:pPr>
            <w:r w:rsidRPr="007B4D5B">
              <w:rPr>
                <w:sz w:val="20"/>
                <w:szCs w:val="20"/>
              </w:rPr>
              <w:t>Reproductive System I</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10</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rPr>
                <w:sz w:val="20"/>
                <w:szCs w:val="20"/>
              </w:rPr>
            </w:pPr>
            <w:r w:rsidRPr="007B4D5B">
              <w:rPr>
                <w:sz w:val="20"/>
                <w:szCs w:val="20"/>
              </w:rPr>
              <w:t>Reproductive System II</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11</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rPr>
                <w:sz w:val="20"/>
                <w:szCs w:val="20"/>
              </w:rPr>
            </w:pPr>
            <w:r w:rsidRPr="007B4D5B">
              <w:rPr>
                <w:sz w:val="20"/>
                <w:szCs w:val="20"/>
              </w:rPr>
              <w:t>Nervous System I</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12</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rPr>
                <w:sz w:val="20"/>
                <w:szCs w:val="20"/>
              </w:rPr>
            </w:pPr>
            <w:r w:rsidRPr="007B4D5B">
              <w:rPr>
                <w:sz w:val="20"/>
                <w:szCs w:val="20"/>
              </w:rPr>
              <w:t>Nervous System II</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13</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rPr>
                <w:sz w:val="20"/>
                <w:szCs w:val="20"/>
              </w:rPr>
            </w:pPr>
            <w:r w:rsidRPr="007B4D5B">
              <w:rPr>
                <w:bCs/>
                <w:sz w:val="20"/>
                <w:szCs w:val="20"/>
              </w:rPr>
              <w:t>Endocrine System I</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14</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rPr>
                <w:sz w:val="20"/>
                <w:szCs w:val="20"/>
              </w:rPr>
            </w:pPr>
            <w:r w:rsidRPr="007B4D5B">
              <w:rPr>
                <w:bCs/>
                <w:sz w:val="20"/>
                <w:szCs w:val="20"/>
              </w:rPr>
              <w:t>Endocrine System II</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15</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rPr>
                <w:b/>
                <w:bCs/>
                <w:sz w:val="20"/>
                <w:szCs w:val="20"/>
              </w:rPr>
            </w:pPr>
            <w:r w:rsidRPr="007B4D5B">
              <w:rPr>
                <w:b/>
                <w:bCs/>
                <w:sz w:val="20"/>
                <w:szCs w:val="20"/>
              </w:rPr>
              <w:t>Homework Presentation</w:t>
            </w:r>
          </w:p>
        </w:tc>
      </w:tr>
      <w:tr w:rsidR="00981813" w:rsidTr="000C30F1">
        <w:tc>
          <w:tcPr>
            <w:tcW w:w="1188" w:type="dxa"/>
            <w:tcBorders>
              <w:right w:val="single" w:sz="4" w:space="0" w:color="auto"/>
            </w:tcBorders>
          </w:tcPr>
          <w:p w:rsidR="00981813" w:rsidRPr="007B4D5B" w:rsidRDefault="00981813" w:rsidP="000C30F1">
            <w:pPr>
              <w:jc w:val="center"/>
              <w:rPr>
                <w:sz w:val="20"/>
                <w:szCs w:val="20"/>
              </w:rPr>
            </w:pPr>
            <w:r w:rsidRPr="007B4D5B">
              <w:rPr>
                <w:sz w:val="20"/>
                <w:szCs w:val="20"/>
              </w:rPr>
              <w:t>16</w:t>
            </w:r>
          </w:p>
        </w:tc>
        <w:tc>
          <w:tcPr>
            <w:tcW w:w="8100" w:type="dxa"/>
            <w:tcBorders>
              <w:top w:val="single" w:sz="4" w:space="0" w:color="auto"/>
              <w:left w:val="single" w:sz="4" w:space="0" w:color="auto"/>
              <w:bottom w:val="single" w:sz="4" w:space="0" w:color="auto"/>
              <w:right w:val="single" w:sz="4" w:space="0" w:color="auto"/>
            </w:tcBorders>
          </w:tcPr>
          <w:p w:rsidR="00981813" w:rsidRPr="007B4D5B" w:rsidRDefault="00981813" w:rsidP="000C30F1">
            <w:pPr>
              <w:rPr>
                <w:b/>
                <w:bCs/>
                <w:sz w:val="20"/>
                <w:szCs w:val="20"/>
              </w:rPr>
            </w:pPr>
            <w:r w:rsidRPr="007B4D5B">
              <w:rPr>
                <w:b/>
                <w:bCs/>
                <w:sz w:val="20"/>
                <w:szCs w:val="20"/>
              </w:rPr>
              <w:t>Final Exam</w:t>
            </w:r>
          </w:p>
        </w:tc>
      </w:tr>
    </w:tbl>
    <w:p w:rsidR="00981813" w:rsidRDefault="00981813" w:rsidP="00981813">
      <w:pPr>
        <w:jc w:val="center"/>
        <w:rPr>
          <w:b/>
          <w:sz w:val="22"/>
          <w:szCs w:val="22"/>
        </w:rPr>
      </w:pPr>
    </w:p>
    <w:p w:rsidR="00981813" w:rsidRDefault="00981813" w:rsidP="00981813">
      <w:pPr>
        <w:jc w:val="center"/>
        <w:rPr>
          <w:b/>
          <w:sz w:val="22"/>
          <w:szCs w:val="22"/>
        </w:rPr>
      </w:pPr>
    </w:p>
    <w:p w:rsidR="00981813" w:rsidRDefault="00981813" w:rsidP="00981813">
      <w:pPr>
        <w:jc w:val="center"/>
        <w:rPr>
          <w:sz w:val="16"/>
          <w:szCs w:val="16"/>
        </w:rPr>
      </w:pPr>
      <w:r>
        <w:rPr>
          <w:b/>
          <w:sz w:val="22"/>
          <w:szCs w:val="22"/>
        </w:rPr>
        <w:t>PROGRAM QUTCOMES</w:t>
      </w:r>
    </w:p>
    <w:p w:rsidR="00981813" w:rsidRPr="00F132C2" w:rsidRDefault="00981813" w:rsidP="00981813">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1813" w:rsidTr="000C30F1">
        <w:tc>
          <w:tcPr>
            <w:tcW w:w="603" w:type="dxa"/>
            <w:tcBorders>
              <w:top w:val="single" w:sz="12" w:space="0" w:color="auto"/>
              <w:left w:val="single" w:sz="12" w:space="0" w:color="auto"/>
              <w:bottom w:val="single" w:sz="6" w:space="0" w:color="auto"/>
              <w:right w:val="single" w:sz="6" w:space="0" w:color="auto"/>
            </w:tcBorders>
            <w:vAlign w:val="center"/>
          </w:tcPr>
          <w:p w:rsidR="00981813" w:rsidRDefault="00981813" w:rsidP="000C30F1">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981813" w:rsidRDefault="00981813" w:rsidP="000C30F1">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81813" w:rsidRDefault="00981813" w:rsidP="000C30F1">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81813" w:rsidRDefault="00981813" w:rsidP="000C30F1">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1813" w:rsidRDefault="00981813" w:rsidP="000C30F1">
            <w:pPr>
              <w:jc w:val="center"/>
              <w:rPr>
                <w:b/>
              </w:rPr>
            </w:pPr>
            <w:r>
              <w:rPr>
                <w:b/>
                <w:sz w:val="22"/>
                <w:szCs w:val="22"/>
              </w:rPr>
              <w:t>3</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ask scientific questions and form hypothesis</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search and interpret scientific literature</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design and conduct experiments as well as analyze and interpret the data</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p>
        </w:tc>
      </w:tr>
      <w:tr w:rsidR="00981813" w:rsidTr="000C30F1">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function on multi-disciplinary teams</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identify, formulate, and solve medical problems</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use effective written and oral communication/presentation skills</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get an understanding of  professional and ethical responsibility</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get a recognition of the need for, and an ability to engage in lifelong learning</w:t>
            </w:r>
          </w:p>
          <w:p w:rsidR="00981813" w:rsidRDefault="00981813" w:rsidP="000C30F1"/>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36DBA" w:rsidRDefault="00981813" w:rsidP="000C30F1">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36DBA" w:rsidRDefault="00981813" w:rsidP="000C30F1">
            <w:pPr>
              <w:jc w:val="center"/>
              <w:rPr>
                <w:sz w:val="20"/>
              </w:rPr>
            </w:pPr>
            <w:r w:rsidRPr="00336DBA">
              <w:rPr>
                <w:sz w:val="20"/>
              </w:rPr>
              <w:t>X</w:t>
            </w: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 xml:space="preserve">Ability of recognition of fundamental terms in Medical School teaching </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E6743"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E6743" w:rsidRDefault="00981813" w:rsidP="000C30F1">
            <w:pPr>
              <w:jc w:val="center"/>
              <w:rPr>
                <w:sz w:val="20"/>
              </w:rPr>
            </w:pPr>
            <w:r w:rsidRPr="003E6743">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E6743" w:rsidRDefault="00981813" w:rsidP="000C30F1">
            <w:pPr>
              <w:jc w:val="center"/>
              <w:rPr>
                <w:sz w:val="20"/>
              </w:rPr>
            </w:pPr>
          </w:p>
        </w:tc>
      </w:tr>
      <w:tr w:rsidR="00981813" w:rsidTr="000C30F1">
        <w:tc>
          <w:tcPr>
            <w:tcW w:w="603" w:type="dxa"/>
            <w:tcBorders>
              <w:top w:val="single" w:sz="6" w:space="0" w:color="auto"/>
              <w:left w:val="single" w:sz="12" w:space="0" w:color="auto"/>
              <w:bottom w:val="single" w:sz="6" w:space="0" w:color="auto"/>
              <w:right w:val="single" w:sz="6" w:space="0" w:color="auto"/>
            </w:tcBorders>
            <w:vAlign w:val="center"/>
          </w:tcPr>
          <w:p w:rsidR="00981813" w:rsidRDefault="00981813" w:rsidP="000C30F1">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81813" w:rsidRDefault="00981813" w:rsidP="000C30F1">
            <w:r>
              <w:rPr>
                <w:sz w:val="22"/>
                <w:szCs w:val="22"/>
              </w:rPr>
              <w:t xml:space="preserve">Ability of handling ethic issues by considering fundamental terms </w:t>
            </w: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E6743" w:rsidRDefault="00981813" w:rsidP="000C30F1">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1813" w:rsidRPr="003E6743" w:rsidRDefault="00981813" w:rsidP="000C30F1">
            <w:pPr>
              <w:jc w:val="center"/>
              <w:rPr>
                <w:sz w:val="20"/>
              </w:rPr>
            </w:pPr>
            <w:r w:rsidRPr="003E6743">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81813" w:rsidRPr="003E6743" w:rsidRDefault="00981813" w:rsidP="000C30F1">
            <w:pPr>
              <w:jc w:val="center"/>
              <w:rPr>
                <w:sz w:val="20"/>
              </w:rPr>
            </w:pPr>
          </w:p>
        </w:tc>
      </w:tr>
    </w:tbl>
    <w:p w:rsidR="00981813" w:rsidRDefault="00981813" w:rsidP="00981813">
      <w:pPr>
        <w:tabs>
          <w:tab w:val="left" w:pos="7800"/>
        </w:tabs>
      </w:pPr>
    </w:p>
    <w:p w:rsidR="00981813" w:rsidRDefault="00981813" w:rsidP="00981813">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981813" w:rsidRPr="00492E0F" w:rsidTr="000C30F1">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981813" w:rsidRPr="00492E0F" w:rsidRDefault="00981813" w:rsidP="000C30F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981813" w:rsidRPr="00BB6910" w:rsidRDefault="00981813" w:rsidP="000C30F1">
            <w:pPr>
              <w:jc w:val="center"/>
              <w:rPr>
                <w:b/>
                <w:sz w:val="20"/>
                <w:szCs w:val="20"/>
              </w:rPr>
            </w:pPr>
            <w:r>
              <w:rPr>
                <w:b/>
                <w:sz w:val="20"/>
                <w:szCs w:val="20"/>
              </w:rPr>
              <w:t>DATE</w:t>
            </w:r>
          </w:p>
        </w:tc>
      </w:tr>
      <w:tr w:rsidR="00981813" w:rsidRPr="00492E0F" w:rsidTr="000C30F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0137DF" w:rsidRDefault="00981813" w:rsidP="000C30F1">
            <w:pPr>
              <w:jc w:val="center"/>
              <w:rPr>
                <w:bCs/>
                <w:sz w:val="20"/>
                <w:szCs w:val="20"/>
              </w:rPr>
            </w:pPr>
            <w:r w:rsidRPr="00ED0608">
              <w:rPr>
                <w:bCs/>
                <w:sz w:val="20"/>
                <w:szCs w:val="20"/>
              </w:rPr>
              <w:t>Prof.Dr</w:t>
            </w:r>
            <w:r>
              <w:rPr>
                <w:bCs/>
                <w:sz w:val="20"/>
                <w:szCs w:val="20"/>
              </w:rPr>
              <w:t>. Hasan Veysi GÜNEŞ</w:t>
            </w:r>
          </w:p>
          <w:p w:rsidR="00981813" w:rsidRPr="00194D38" w:rsidRDefault="000137DF" w:rsidP="000C30F1">
            <w:pPr>
              <w:jc w:val="center"/>
              <w:rPr>
                <w:bCs/>
                <w:sz w:val="20"/>
                <w:szCs w:val="20"/>
              </w:rPr>
            </w:pPr>
            <w:r>
              <w:rPr>
                <w:bCs/>
                <w:sz w:val="20"/>
                <w:szCs w:val="20"/>
              </w:rPr>
              <w:t xml:space="preserve"> </w:t>
            </w:r>
            <w:r w:rsidRPr="00DA4F8B">
              <w:rPr>
                <w:color w:val="333333"/>
                <w:sz w:val="20"/>
                <w:szCs w:val="20"/>
                <w:shd w:val="clear" w:color="auto" w:fill="FFFFFF"/>
              </w:rPr>
              <w:t>Doç. Dr. M.CENGİZ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981813" w:rsidRPr="005F11F1" w:rsidRDefault="00981813" w:rsidP="000C30F1">
            <w:pPr>
              <w:jc w:val="center"/>
              <w:rPr>
                <w:sz w:val="20"/>
                <w:szCs w:val="20"/>
              </w:rPr>
            </w:pPr>
            <w:r w:rsidRPr="005F11F1">
              <w:rPr>
                <w:sz w:val="20"/>
                <w:szCs w:val="20"/>
              </w:rPr>
              <w:t>25.12.2018</w:t>
            </w:r>
          </w:p>
        </w:tc>
      </w:tr>
    </w:tbl>
    <w:p w:rsidR="00981813" w:rsidRDefault="00981813"/>
    <w:p w:rsidR="004D0BF9" w:rsidRDefault="004D0BF9" w:rsidP="004D0BF9">
      <w:pPr>
        <w:jc w:val="center"/>
        <w:outlineLvl w:val="0"/>
        <w:rPr>
          <w:b/>
          <w:sz w:val="20"/>
          <w:szCs w:val="20"/>
        </w:rPr>
      </w:pPr>
    </w:p>
    <w:p w:rsidR="004D0BF9" w:rsidRDefault="004D0BF9" w:rsidP="004D0BF9">
      <w:pPr>
        <w:jc w:val="center"/>
        <w:outlineLvl w:val="0"/>
        <w:rPr>
          <w:b/>
          <w:sz w:val="20"/>
          <w:szCs w:val="20"/>
        </w:rPr>
      </w:pPr>
    </w:p>
    <w:p w:rsidR="004D0BF9" w:rsidRDefault="004D0BF9" w:rsidP="004D0BF9">
      <w:pPr>
        <w:jc w:val="center"/>
        <w:outlineLvl w:val="0"/>
        <w:rPr>
          <w:b/>
          <w:sz w:val="20"/>
          <w:szCs w:val="20"/>
        </w:rPr>
      </w:pPr>
    </w:p>
    <w:p w:rsidR="00036439" w:rsidRDefault="00036439" w:rsidP="004D0BF9">
      <w:pPr>
        <w:jc w:val="center"/>
        <w:outlineLvl w:val="0"/>
        <w:rPr>
          <w:b/>
          <w:sz w:val="20"/>
          <w:szCs w:val="20"/>
        </w:rPr>
      </w:pPr>
    </w:p>
    <w:p w:rsidR="00036439" w:rsidRDefault="00036439" w:rsidP="004D0BF9">
      <w:pPr>
        <w:jc w:val="center"/>
        <w:outlineLvl w:val="0"/>
        <w:rPr>
          <w:b/>
          <w:sz w:val="20"/>
          <w:szCs w:val="20"/>
        </w:rPr>
      </w:pPr>
    </w:p>
    <w:p w:rsidR="00036439" w:rsidRDefault="00036439" w:rsidP="004D0BF9">
      <w:pPr>
        <w:jc w:val="center"/>
        <w:outlineLvl w:val="0"/>
        <w:rPr>
          <w:b/>
          <w:sz w:val="20"/>
          <w:szCs w:val="20"/>
        </w:rPr>
      </w:pPr>
    </w:p>
    <w:p w:rsidR="00036439" w:rsidRDefault="00036439"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375E5A" w:rsidRDefault="00375E5A" w:rsidP="004D0BF9">
      <w:pPr>
        <w:jc w:val="center"/>
        <w:outlineLvl w:val="0"/>
        <w:rPr>
          <w:b/>
          <w:sz w:val="20"/>
          <w:szCs w:val="20"/>
        </w:rPr>
      </w:pPr>
    </w:p>
    <w:p w:rsidR="00036439" w:rsidRDefault="00036439" w:rsidP="004D0BF9">
      <w:pPr>
        <w:jc w:val="center"/>
        <w:outlineLvl w:val="0"/>
        <w:rPr>
          <w:b/>
          <w:sz w:val="20"/>
          <w:szCs w:val="20"/>
        </w:rPr>
      </w:pPr>
    </w:p>
    <w:p w:rsidR="00036439" w:rsidRDefault="00036439" w:rsidP="004D0BF9">
      <w:pPr>
        <w:jc w:val="center"/>
        <w:outlineLvl w:val="0"/>
        <w:rPr>
          <w:b/>
          <w:sz w:val="20"/>
          <w:szCs w:val="20"/>
        </w:rPr>
      </w:pPr>
    </w:p>
    <w:p w:rsidR="004D0BF9" w:rsidRPr="00687DF8" w:rsidRDefault="004D0BF9" w:rsidP="004D0BF9">
      <w:pPr>
        <w:jc w:val="center"/>
        <w:outlineLvl w:val="0"/>
        <w:rPr>
          <w:b/>
          <w:sz w:val="20"/>
          <w:szCs w:val="20"/>
        </w:rPr>
      </w:pPr>
      <w:r w:rsidRPr="00687DF8">
        <w:rPr>
          <w:b/>
          <w:sz w:val="20"/>
          <w:szCs w:val="20"/>
        </w:rPr>
        <w:t xml:space="preserve">ESOGÜ </w:t>
      </w:r>
      <w:r>
        <w:rPr>
          <w:b/>
          <w:sz w:val="20"/>
          <w:szCs w:val="20"/>
        </w:rPr>
        <w:t>I</w:t>
      </w:r>
      <w:r w:rsidRPr="00687DF8">
        <w:rPr>
          <w:b/>
          <w:sz w:val="20"/>
          <w:szCs w:val="20"/>
        </w:rPr>
        <w:t>NSTITUTE OF HEALTH SCIENCE</w:t>
      </w:r>
    </w:p>
    <w:p w:rsidR="004D0BF9" w:rsidRPr="00687DF8" w:rsidRDefault="004D0BF9" w:rsidP="004D0BF9">
      <w:pPr>
        <w:jc w:val="center"/>
        <w:outlineLvl w:val="0"/>
        <w:rPr>
          <w:b/>
          <w:sz w:val="20"/>
          <w:szCs w:val="20"/>
        </w:rPr>
      </w:pPr>
      <w:r w:rsidRPr="00687DF8">
        <w:rPr>
          <w:b/>
          <w:sz w:val="20"/>
          <w:szCs w:val="20"/>
        </w:rPr>
        <w:t>DEPARTMENT OF MEDICAL BIOLOGY</w:t>
      </w:r>
    </w:p>
    <w:p w:rsidR="004D0BF9" w:rsidRPr="00687DF8" w:rsidRDefault="004D0BF9" w:rsidP="004D0BF9">
      <w:pPr>
        <w:jc w:val="center"/>
        <w:outlineLvl w:val="0"/>
        <w:rPr>
          <w:b/>
          <w:sz w:val="20"/>
          <w:szCs w:val="20"/>
        </w:rPr>
      </w:pPr>
      <w:r w:rsidRPr="00687DF8">
        <w:rPr>
          <w:b/>
          <w:sz w:val="20"/>
          <w:szCs w:val="20"/>
        </w:rPr>
        <w:t xml:space="preserve">     COURSE INFORMATION FORM</w:t>
      </w:r>
    </w:p>
    <w:p w:rsidR="004D0BF9" w:rsidRPr="00687DF8" w:rsidRDefault="004D0BF9" w:rsidP="004D0BF9">
      <w:pPr>
        <w:jc w:val="center"/>
        <w:outlineLvl w:val="0"/>
        <w:rPr>
          <w:b/>
          <w:sz w:val="20"/>
          <w:szCs w:val="20"/>
        </w:rPr>
      </w:pPr>
    </w:p>
    <w:p w:rsidR="004D0BF9" w:rsidRPr="00687DF8" w:rsidRDefault="004D0BF9" w:rsidP="004D0BF9">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0"/>
        <w:gridCol w:w="1062"/>
        <w:gridCol w:w="1854"/>
        <w:gridCol w:w="1069"/>
        <w:gridCol w:w="1048"/>
        <w:gridCol w:w="1351"/>
      </w:tblGrid>
      <w:tr w:rsidR="004D0BF9" w:rsidRPr="00687DF8" w:rsidTr="000C30F1">
        <w:tc>
          <w:tcPr>
            <w:tcW w:w="1754" w:type="dxa"/>
            <w:tcBorders>
              <w:top w:val="single" w:sz="12" w:space="0" w:color="auto"/>
              <w:left w:val="single" w:sz="12" w:space="0" w:color="auto"/>
              <w:right w:val="nil"/>
            </w:tcBorders>
            <w:shd w:val="clear" w:color="auto" w:fill="auto"/>
          </w:tcPr>
          <w:p w:rsidR="004D0BF9" w:rsidRPr="00687DF8" w:rsidRDefault="004D0BF9" w:rsidP="000C30F1">
            <w:pPr>
              <w:outlineLvl w:val="0"/>
              <w:rPr>
                <w:b/>
                <w:sz w:val="20"/>
                <w:szCs w:val="20"/>
              </w:rPr>
            </w:pPr>
            <w:r w:rsidRPr="00687DF8">
              <w:rPr>
                <w:b/>
                <w:sz w:val="20"/>
                <w:szCs w:val="20"/>
              </w:rPr>
              <w:t>COURSE CODE:</w:t>
            </w:r>
          </w:p>
        </w:tc>
        <w:tc>
          <w:tcPr>
            <w:tcW w:w="2212" w:type="dxa"/>
            <w:gridSpan w:val="2"/>
            <w:tcBorders>
              <w:top w:val="single" w:sz="12" w:space="0" w:color="auto"/>
              <w:left w:val="nil"/>
              <w:bottom w:val="single" w:sz="4" w:space="0" w:color="auto"/>
            </w:tcBorders>
            <w:shd w:val="clear" w:color="auto" w:fill="auto"/>
          </w:tcPr>
          <w:p w:rsidR="004D0BF9" w:rsidRPr="00687DF8" w:rsidRDefault="004D0BF9" w:rsidP="000C30F1">
            <w:pPr>
              <w:jc w:val="center"/>
              <w:outlineLvl w:val="0"/>
              <w:rPr>
                <w:sz w:val="20"/>
                <w:szCs w:val="20"/>
              </w:rPr>
            </w:pPr>
            <w:bookmarkStart w:id="7" w:name="DERS521105204"/>
            <w:r w:rsidRPr="00687DF8">
              <w:rPr>
                <w:sz w:val="20"/>
                <w:szCs w:val="20"/>
              </w:rPr>
              <w:t>52110</w:t>
            </w:r>
            <w:r>
              <w:rPr>
                <w:sz w:val="20"/>
                <w:szCs w:val="20"/>
              </w:rPr>
              <w:t>5</w:t>
            </w:r>
            <w:r w:rsidRPr="00687DF8">
              <w:rPr>
                <w:sz w:val="20"/>
                <w:szCs w:val="20"/>
              </w:rPr>
              <w:t>204</w:t>
            </w:r>
            <w:bookmarkEnd w:id="7"/>
          </w:p>
        </w:tc>
        <w:tc>
          <w:tcPr>
            <w:tcW w:w="5322" w:type="dxa"/>
            <w:gridSpan w:val="4"/>
            <w:tcBorders>
              <w:top w:val="single" w:sz="12" w:space="0" w:color="auto"/>
              <w:right w:val="single" w:sz="12" w:space="0" w:color="auto"/>
            </w:tcBorders>
            <w:shd w:val="clear" w:color="auto" w:fill="auto"/>
          </w:tcPr>
          <w:p w:rsidR="004D0BF9" w:rsidRPr="00687DF8" w:rsidRDefault="004D0BF9" w:rsidP="000C30F1">
            <w:pPr>
              <w:outlineLvl w:val="0"/>
              <w:rPr>
                <w:b/>
                <w:sz w:val="20"/>
                <w:szCs w:val="20"/>
              </w:rPr>
            </w:pPr>
            <w:r w:rsidRPr="00687DF8">
              <w:rPr>
                <w:b/>
                <w:sz w:val="20"/>
                <w:szCs w:val="20"/>
              </w:rPr>
              <w:t xml:space="preserve">DEPARTMENT: </w:t>
            </w:r>
            <w:r w:rsidRPr="00687DF8">
              <w:rPr>
                <w:sz w:val="20"/>
                <w:szCs w:val="20"/>
              </w:rPr>
              <w:t>Medical Biology</w:t>
            </w:r>
          </w:p>
        </w:tc>
      </w:tr>
      <w:tr w:rsidR="004D0BF9" w:rsidRPr="00687DF8" w:rsidTr="000C30F1">
        <w:tc>
          <w:tcPr>
            <w:tcW w:w="1900" w:type="dxa"/>
            <w:tcBorders>
              <w:left w:val="single" w:sz="12" w:space="0" w:color="auto"/>
              <w:right w:val="nil"/>
            </w:tcBorders>
            <w:shd w:val="clear" w:color="auto" w:fill="auto"/>
          </w:tcPr>
          <w:p w:rsidR="004D0BF9" w:rsidRPr="00687DF8" w:rsidRDefault="004D0BF9" w:rsidP="000C30F1">
            <w:pPr>
              <w:outlineLvl w:val="0"/>
              <w:rPr>
                <w:b/>
                <w:sz w:val="20"/>
                <w:szCs w:val="20"/>
              </w:rPr>
            </w:pPr>
            <w:r w:rsidRPr="00687DF8">
              <w:rPr>
                <w:b/>
                <w:sz w:val="20"/>
                <w:szCs w:val="20"/>
              </w:rPr>
              <w:t>COURSE NAME:</w:t>
            </w:r>
          </w:p>
        </w:tc>
        <w:tc>
          <w:tcPr>
            <w:tcW w:w="7534" w:type="dxa"/>
            <w:gridSpan w:val="6"/>
            <w:tcBorders>
              <w:left w:val="nil"/>
              <w:right w:val="single" w:sz="12" w:space="0" w:color="auto"/>
            </w:tcBorders>
            <w:shd w:val="clear" w:color="auto" w:fill="auto"/>
            <w:vAlign w:val="center"/>
          </w:tcPr>
          <w:p w:rsidR="004D0BF9" w:rsidRPr="00687DF8" w:rsidRDefault="004D0BF9" w:rsidP="000C30F1">
            <w:pPr>
              <w:jc w:val="center"/>
              <w:outlineLvl w:val="0"/>
              <w:rPr>
                <w:b/>
                <w:sz w:val="20"/>
                <w:szCs w:val="20"/>
              </w:rPr>
            </w:pPr>
            <w:bookmarkStart w:id="8" w:name="IntracellularCommunication"/>
            <w:r w:rsidRPr="00687DF8">
              <w:rPr>
                <w:bCs/>
                <w:sz w:val="20"/>
                <w:szCs w:val="20"/>
              </w:rPr>
              <w:t>Intercellular and Intracellular Communication</w:t>
            </w:r>
            <w:bookmarkEnd w:id="8"/>
          </w:p>
        </w:tc>
      </w:tr>
      <w:tr w:rsidR="004D0BF9" w:rsidRPr="00687DF8" w:rsidTr="000C30F1">
        <w:trPr>
          <w:trHeight w:val="174"/>
        </w:trPr>
        <w:tc>
          <w:tcPr>
            <w:tcW w:w="3050" w:type="dxa"/>
            <w:gridSpan w:val="2"/>
            <w:vMerge w:val="restart"/>
            <w:tcBorders>
              <w:left w:val="single" w:sz="4" w:space="0" w:color="auto"/>
            </w:tcBorders>
            <w:shd w:val="clear" w:color="auto" w:fill="auto"/>
          </w:tcPr>
          <w:p w:rsidR="004D0BF9" w:rsidRPr="00687DF8" w:rsidRDefault="004D0BF9" w:rsidP="000C30F1">
            <w:pPr>
              <w:jc w:val="center"/>
              <w:outlineLvl w:val="0"/>
              <w:rPr>
                <w:b/>
                <w:sz w:val="20"/>
                <w:szCs w:val="20"/>
              </w:rPr>
            </w:pPr>
            <w:r w:rsidRPr="00687DF8">
              <w:rPr>
                <w:b/>
                <w:sz w:val="20"/>
                <w:szCs w:val="20"/>
              </w:rPr>
              <w:t>INSTRUCTOR NAME</w:t>
            </w:r>
          </w:p>
          <w:p w:rsidR="004D0BF9" w:rsidRPr="00687DF8" w:rsidRDefault="004D0BF9" w:rsidP="000C30F1">
            <w:pPr>
              <w:jc w:val="center"/>
              <w:outlineLvl w:val="0"/>
              <w:rPr>
                <w:b/>
                <w:sz w:val="20"/>
                <w:szCs w:val="20"/>
              </w:rPr>
            </w:pPr>
          </w:p>
        </w:tc>
        <w:tc>
          <w:tcPr>
            <w:tcW w:w="2916" w:type="dxa"/>
            <w:gridSpan w:val="2"/>
            <w:vMerge w:val="restart"/>
            <w:shd w:val="clear" w:color="auto" w:fill="auto"/>
          </w:tcPr>
          <w:p w:rsidR="004D0BF9" w:rsidRPr="00687DF8" w:rsidRDefault="004D0BF9" w:rsidP="000C30F1">
            <w:pPr>
              <w:jc w:val="center"/>
              <w:outlineLvl w:val="0"/>
              <w:rPr>
                <w:b/>
                <w:sz w:val="20"/>
                <w:szCs w:val="20"/>
              </w:rPr>
            </w:pPr>
            <w:r w:rsidRPr="00687DF8">
              <w:rPr>
                <w:b/>
                <w:sz w:val="20"/>
                <w:szCs w:val="20"/>
              </w:rPr>
              <w:t>COURSE LANGUAGE</w:t>
            </w:r>
          </w:p>
          <w:p w:rsidR="004D0BF9" w:rsidRPr="00687DF8" w:rsidRDefault="004D0BF9" w:rsidP="000C30F1">
            <w:pPr>
              <w:outlineLvl w:val="0"/>
              <w:rPr>
                <w:b/>
                <w:sz w:val="20"/>
                <w:szCs w:val="20"/>
              </w:rPr>
            </w:pPr>
          </w:p>
        </w:tc>
        <w:tc>
          <w:tcPr>
            <w:tcW w:w="3322" w:type="dxa"/>
            <w:gridSpan w:val="3"/>
            <w:tcBorders>
              <w:right w:val="single" w:sz="12" w:space="0" w:color="auto"/>
            </w:tcBorders>
            <w:shd w:val="clear" w:color="auto" w:fill="auto"/>
          </w:tcPr>
          <w:p w:rsidR="004D0BF9" w:rsidRPr="00687DF8" w:rsidRDefault="004D0BF9" w:rsidP="000C30F1">
            <w:pPr>
              <w:jc w:val="center"/>
              <w:outlineLvl w:val="0"/>
              <w:rPr>
                <w:b/>
                <w:sz w:val="20"/>
                <w:szCs w:val="20"/>
              </w:rPr>
            </w:pPr>
            <w:r w:rsidRPr="00687DF8">
              <w:rPr>
                <w:b/>
                <w:sz w:val="20"/>
                <w:szCs w:val="20"/>
              </w:rPr>
              <w:t>Course Catagory</w:t>
            </w:r>
          </w:p>
        </w:tc>
      </w:tr>
      <w:tr w:rsidR="004D0BF9" w:rsidRPr="00687DF8" w:rsidTr="000C30F1">
        <w:trPr>
          <w:trHeight w:val="172"/>
        </w:trPr>
        <w:tc>
          <w:tcPr>
            <w:tcW w:w="3050" w:type="dxa"/>
            <w:gridSpan w:val="2"/>
            <w:vMerge/>
            <w:tcBorders>
              <w:left w:val="single" w:sz="4" w:space="0" w:color="auto"/>
              <w:bottom w:val="single" w:sz="4" w:space="0" w:color="auto"/>
            </w:tcBorders>
            <w:shd w:val="clear" w:color="auto" w:fill="auto"/>
          </w:tcPr>
          <w:p w:rsidR="004D0BF9" w:rsidRPr="00687DF8" w:rsidRDefault="004D0BF9" w:rsidP="000C30F1">
            <w:pPr>
              <w:jc w:val="center"/>
              <w:outlineLvl w:val="0"/>
              <w:rPr>
                <w:b/>
                <w:sz w:val="20"/>
                <w:szCs w:val="20"/>
              </w:rPr>
            </w:pPr>
          </w:p>
        </w:tc>
        <w:tc>
          <w:tcPr>
            <w:tcW w:w="2916" w:type="dxa"/>
            <w:gridSpan w:val="2"/>
            <w:vMerge/>
            <w:tcBorders>
              <w:bottom w:val="single" w:sz="4" w:space="0" w:color="auto"/>
            </w:tcBorders>
            <w:shd w:val="clear" w:color="auto" w:fill="auto"/>
          </w:tcPr>
          <w:p w:rsidR="004D0BF9" w:rsidRPr="00687DF8" w:rsidRDefault="004D0BF9" w:rsidP="000C30F1">
            <w:pPr>
              <w:jc w:val="center"/>
              <w:outlineLvl w:val="0"/>
              <w:rPr>
                <w:b/>
                <w:sz w:val="20"/>
                <w:szCs w:val="20"/>
              </w:rPr>
            </w:pPr>
          </w:p>
        </w:tc>
        <w:tc>
          <w:tcPr>
            <w:tcW w:w="1069" w:type="dxa"/>
            <w:shd w:val="clear" w:color="auto" w:fill="auto"/>
            <w:vAlign w:val="center"/>
          </w:tcPr>
          <w:p w:rsidR="004D0BF9" w:rsidRPr="00687DF8" w:rsidRDefault="004D0BF9" w:rsidP="000C30F1">
            <w:pPr>
              <w:jc w:val="center"/>
              <w:outlineLvl w:val="0"/>
              <w:rPr>
                <w:sz w:val="20"/>
                <w:szCs w:val="20"/>
              </w:rPr>
            </w:pPr>
            <w:r w:rsidRPr="00687DF8">
              <w:rPr>
                <w:sz w:val="20"/>
                <w:szCs w:val="20"/>
              </w:rPr>
              <w:t>Technical</w:t>
            </w:r>
          </w:p>
        </w:tc>
        <w:tc>
          <w:tcPr>
            <w:tcW w:w="1048" w:type="dxa"/>
            <w:shd w:val="clear" w:color="auto" w:fill="auto"/>
            <w:vAlign w:val="center"/>
          </w:tcPr>
          <w:p w:rsidR="004D0BF9" w:rsidRPr="00687DF8" w:rsidRDefault="004D0BF9" w:rsidP="000C30F1">
            <w:pPr>
              <w:jc w:val="center"/>
              <w:outlineLvl w:val="0"/>
              <w:rPr>
                <w:sz w:val="20"/>
                <w:szCs w:val="20"/>
              </w:rPr>
            </w:pPr>
            <w:r w:rsidRPr="00687DF8">
              <w:rPr>
                <w:sz w:val="20"/>
                <w:szCs w:val="20"/>
              </w:rPr>
              <w:t>Medical</w:t>
            </w:r>
          </w:p>
        </w:tc>
        <w:tc>
          <w:tcPr>
            <w:tcW w:w="1205" w:type="dxa"/>
            <w:tcBorders>
              <w:right w:val="single" w:sz="12" w:space="0" w:color="auto"/>
            </w:tcBorders>
            <w:shd w:val="clear" w:color="auto" w:fill="auto"/>
            <w:vAlign w:val="center"/>
          </w:tcPr>
          <w:p w:rsidR="004D0BF9" w:rsidRPr="00687DF8" w:rsidRDefault="004D0BF9" w:rsidP="000C30F1">
            <w:pPr>
              <w:jc w:val="center"/>
              <w:outlineLvl w:val="0"/>
              <w:rPr>
                <w:sz w:val="20"/>
                <w:szCs w:val="20"/>
              </w:rPr>
            </w:pPr>
            <w:r w:rsidRPr="00687DF8">
              <w:rPr>
                <w:sz w:val="20"/>
                <w:szCs w:val="20"/>
              </w:rPr>
              <w:t>Other(……)</w:t>
            </w:r>
          </w:p>
        </w:tc>
      </w:tr>
      <w:tr w:rsidR="004D0BF9" w:rsidRPr="00687DF8" w:rsidTr="000C30F1">
        <w:tc>
          <w:tcPr>
            <w:tcW w:w="3050" w:type="dxa"/>
            <w:gridSpan w:val="2"/>
            <w:tcBorders>
              <w:top w:val="single" w:sz="4" w:space="0" w:color="auto"/>
              <w:left w:val="single" w:sz="4" w:space="0" w:color="auto"/>
              <w:bottom w:val="single" w:sz="4" w:space="0" w:color="auto"/>
            </w:tcBorders>
            <w:shd w:val="clear" w:color="auto" w:fill="auto"/>
          </w:tcPr>
          <w:p w:rsidR="004D0BF9" w:rsidRPr="00687DF8" w:rsidRDefault="004D0BF9" w:rsidP="000C30F1">
            <w:pPr>
              <w:jc w:val="center"/>
              <w:outlineLvl w:val="0"/>
              <w:rPr>
                <w:b/>
                <w:sz w:val="20"/>
                <w:szCs w:val="20"/>
              </w:rPr>
            </w:pPr>
            <w:r>
              <w:rPr>
                <w:sz w:val="20"/>
                <w:szCs w:val="20"/>
                <w:lang w:val="en-US"/>
              </w:rPr>
              <w:t>Assoc. Prof. Dr.</w:t>
            </w:r>
            <w:r w:rsidRPr="00147245">
              <w:rPr>
                <w:sz w:val="20"/>
                <w:szCs w:val="20"/>
                <w:lang w:val="en-US"/>
              </w:rPr>
              <w:t xml:space="preserve"> M. Cengiz ÜSTÜNER</w:t>
            </w:r>
          </w:p>
        </w:tc>
        <w:tc>
          <w:tcPr>
            <w:tcW w:w="2916" w:type="dxa"/>
            <w:gridSpan w:val="2"/>
            <w:tcBorders>
              <w:top w:val="single" w:sz="4" w:space="0" w:color="auto"/>
              <w:bottom w:val="single" w:sz="4" w:space="0" w:color="auto"/>
            </w:tcBorders>
            <w:shd w:val="clear" w:color="auto" w:fill="auto"/>
          </w:tcPr>
          <w:p w:rsidR="004D0BF9" w:rsidRPr="00057533" w:rsidRDefault="004D0BF9" w:rsidP="000C30F1">
            <w:pPr>
              <w:jc w:val="center"/>
              <w:outlineLvl w:val="0"/>
              <w:rPr>
                <w:sz w:val="20"/>
                <w:szCs w:val="20"/>
              </w:rPr>
            </w:pPr>
            <w:r w:rsidRPr="00057533">
              <w:rPr>
                <w:sz w:val="20"/>
                <w:szCs w:val="20"/>
              </w:rPr>
              <w:t>Turkish</w:t>
            </w:r>
          </w:p>
          <w:p w:rsidR="004D0BF9" w:rsidRPr="00687DF8" w:rsidRDefault="004D0BF9" w:rsidP="000C30F1">
            <w:pPr>
              <w:jc w:val="center"/>
              <w:outlineLvl w:val="0"/>
              <w:rPr>
                <w:b/>
                <w:sz w:val="20"/>
                <w:szCs w:val="20"/>
              </w:rPr>
            </w:pPr>
          </w:p>
        </w:tc>
        <w:tc>
          <w:tcPr>
            <w:tcW w:w="1069" w:type="dxa"/>
            <w:tcBorders>
              <w:bottom w:val="single" w:sz="12" w:space="0" w:color="auto"/>
            </w:tcBorders>
            <w:shd w:val="clear" w:color="auto" w:fill="auto"/>
          </w:tcPr>
          <w:p w:rsidR="004D0BF9" w:rsidRPr="00687DF8" w:rsidRDefault="004D0BF9" w:rsidP="000C30F1">
            <w:pPr>
              <w:jc w:val="center"/>
              <w:outlineLvl w:val="0"/>
              <w:rPr>
                <w:sz w:val="20"/>
                <w:szCs w:val="20"/>
              </w:rPr>
            </w:pPr>
          </w:p>
        </w:tc>
        <w:tc>
          <w:tcPr>
            <w:tcW w:w="1048" w:type="dxa"/>
            <w:tcBorders>
              <w:bottom w:val="single" w:sz="12" w:space="0" w:color="auto"/>
            </w:tcBorders>
            <w:shd w:val="clear" w:color="auto" w:fill="auto"/>
          </w:tcPr>
          <w:p w:rsidR="004D0BF9" w:rsidRPr="00687DF8" w:rsidRDefault="004D0BF9" w:rsidP="000C30F1">
            <w:pPr>
              <w:jc w:val="center"/>
              <w:outlineLvl w:val="0"/>
              <w:rPr>
                <w:sz w:val="20"/>
                <w:szCs w:val="20"/>
              </w:rPr>
            </w:pPr>
            <w:r w:rsidRPr="00687DF8">
              <w:rPr>
                <w:sz w:val="20"/>
                <w:szCs w:val="20"/>
              </w:rPr>
              <w:t>x</w:t>
            </w:r>
          </w:p>
        </w:tc>
        <w:tc>
          <w:tcPr>
            <w:tcW w:w="1205" w:type="dxa"/>
            <w:tcBorders>
              <w:bottom w:val="single" w:sz="12" w:space="0" w:color="auto"/>
              <w:right w:val="single" w:sz="12" w:space="0" w:color="auto"/>
            </w:tcBorders>
            <w:shd w:val="clear" w:color="auto" w:fill="auto"/>
          </w:tcPr>
          <w:p w:rsidR="004D0BF9" w:rsidRPr="00687DF8" w:rsidRDefault="004D0BF9" w:rsidP="000C30F1">
            <w:pPr>
              <w:jc w:val="center"/>
              <w:outlineLvl w:val="0"/>
              <w:rPr>
                <w:sz w:val="20"/>
                <w:szCs w:val="20"/>
              </w:rPr>
            </w:pPr>
          </w:p>
        </w:tc>
      </w:tr>
    </w:tbl>
    <w:p w:rsidR="004D0BF9" w:rsidRPr="00687DF8" w:rsidRDefault="004D0BF9" w:rsidP="004D0BF9">
      <w:pPr>
        <w:jc w:val="center"/>
        <w:outlineLvl w:val="0"/>
        <w:rPr>
          <w:b/>
          <w:sz w:val="20"/>
          <w:szCs w:val="20"/>
        </w:rPr>
      </w:pPr>
    </w:p>
    <w:p w:rsidR="004D0BF9" w:rsidRPr="00687DF8" w:rsidRDefault="004D0BF9" w:rsidP="004D0BF9">
      <w:pPr>
        <w:jc w:val="center"/>
        <w:outlineLvl w:val="0"/>
        <w:rPr>
          <w:b/>
          <w:sz w:val="20"/>
          <w:szCs w:val="20"/>
        </w:rPr>
      </w:pPr>
      <w:r w:rsidRPr="00687DF8">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D0BF9" w:rsidRPr="00687DF8" w:rsidTr="000C30F1">
        <w:tc>
          <w:tcPr>
            <w:tcW w:w="2444" w:type="dxa"/>
            <w:tcBorders>
              <w:top w:val="single" w:sz="12" w:space="0" w:color="auto"/>
              <w:left w:val="single" w:sz="12" w:space="0" w:color="auto"/>
            </w:tcBorders>
            <w:shd w:val="clear" w:color="auto" w:fill="auto"/>
          </w:tcPr>
          <w:p w:rsidR="004D0BF9" w:rsidRPr="00687DF8" w:rsidRDefault="004D0BF9" w:rsidP="000C30F1">
            <w:pPr>
              <w:jc w:val="center"/>
              <w:outlineLvl w:val="0"/>
              <w:rPr>
                <w:b/>
                <w:sz w:val="20"/>
                <w:szCs w:val="20"/>
              </w:rPr>
            </w:pPr>
            <w:r w:rsidRPr="00687DF8">
              <w:rPr>
                <w:b/>
                <w:sz w:val="20"/>
                <w:szCs w:val="20"/>
              </w:rPr>
              <w:t>PROPAEDEUTIC</w:t>
            </w:r>
          </w:p>
        </w:tc>
        <w:tc>
          <w:tcPr>
            <w:tcW w:w="2444" w:type="dxa"/>
            <w:tcBorders>
              <w:top w:val="single" w:sz="12" w:space="0" w:color="auto"/>
            </w:tcBorders>
            <w:shd w:val="clear" w:color="auto" w:fill="auto"/>
          </w:tcPr>
          <w:p w:rsidR="004D0BF9" w:rsidRPr="00687DF8" w:rsidRDefault="004D0BF9" w:rsidP="000C30F1">
            <w:pPr>
              <w:jc w:val="center"/>
              <w:outlineLvl w:val="0"/>
              <w:rPr>
                <w:b/>
                <w:sz w:val="20"/>
                <w:szCs w:val="20"/>
              </w:rPr>
            </w:pPr>
            <w:r w:rsidRPr="00687DF8">
              <w:rPr>
                <w:b/>
                <w:sz w:val="20"/>
                <w:szCs w:val="20"/>
              </w:rPr>
              <w:t>M.SC.</w:t>
            </w:r>
          </w:p>
        </w:tc>
        <w:tc>
          <w:tcPr>
            <w:tcW w:w="2180" w:type="dxa"/>
            <w:tcBorders>
              <w:top w:val="single" w:sz="12" w:space="0" w:color="auto"/>
            </w:tcBorders>
            <w:shd w:val="clear" w:color="auto" w:fill="auto"/>
          </w:tcPr>
          <w:p w:rsidR="004D0BF9" w:rsidRPr="00687DF8" w:rsidRDefault="004D0BF9" w:rsidP="000C30F1">
            <w:pPr>
              <w:jc w:val="center"/>
              <w:outlineLvl w:val="0"/>
              <w:rPr>
                <w:b/>
                <w:sz w:val="20"/>
                <w:szCs w:val="20"/>
              </w:rPr>
            </w:pPr>
            <w:r w:rsidRPr="00687DF8">
              <w:rPr>
                <w:b/>
                <w:sz w:val="20"/>
                <w:szCs w:val="20"/>
              </w:rPr>
              <w:t>Ph.D.</w:t>
            </w:r>
          </w:p>
        </w:tc>
        <w:tc>
          <w:tcPr>
            <w:tcW w:w="2710" w:type="dxa"/>
            <w:tcBorders>
              <w:top w:val="single" w:sz="12" w:space="0" w:color="auto"/>
              <w:right w:val="single" w:sz="12" w:space="0" w:color="auto"/>
            </w:tcBorders>
            <w:shd w:val="clear" w:color="auto" w:fill="auto"/>
          </w:tcPr>
          <w:p w:rsidR="004D0BF9" w:rsidRPr="00687DF8" w:rsidRDefault="004D0BF9" w:rsidP="000C30F1">
            <w:pPr>
              <w:jc w:val="center"/>
              <w:outlineLvl w:val="0"/>
              <w:rPr>
                <w:b/>
                <w:sz w:val="20"/>
                <w:szCs w:val="20"/>
              </w:rPr>
            </w:pPr>
            <w:r w:rsidRPr="00687DF8">
              <w:rPr>
                <w:b/>
                <w:sz w:val="20"/>
                <w:szCs w:val="20"/>
              </w:rPr>
              <w:t>COURSE OF PROVINCE</w:t>
            </w:r>
          </w:p>
        </w:tc>
      </w:tr>
      <w:tr w:rsidR="004D0BF9" w:rsidRPr="00687DF8" w:rsidTr="000C30F1">
        <w:tc>
          <w:tcPr>
            <w:tcW w:w="2444" w:type="dxa"/>
            <w:tcBorders>
              <w:left w:val="single" w:sz="12" w:space="0" w:color="auto"/>
              <w:bottom w:val="single" w:sz="12" w:space="0" w:color="auto"/>
            </w:tcBorders>
            <w:shd w:val="clear" w:color="auto" w:fill="auto"/>
          </w:tcPr>
          <w:p w:rsidR="004D0BF9" w:rsidRPr="00687DF8" w:rsidRDefault="004D0BF9" w:rsidP="000C30F1">
            <w:pPr>
              <w:jc w:val="center"/>
              <w:outlineLvl w:val="0"/>
              <w:rPr>
                <w:b/>
                <w:sz w:val="20"/>
                <w:szCs w:val="20"/>
              </w:rPr>
            </w:pPr>
            <w:r w:rsidRPr="00687DF8">
              <w:rPr>
                <w:b/>
                <w:sz w:val="20"/>
                <w:szCs w:val="20"/>
              </w:rPr>
              <w:t></w:t>
            </w:r>
          </w:p>
        </w:tc>
        <w:tc>
          <w:tcPr>
            <w:tcW w:w="2444" w:type="dxa"/>
            <w:tcBorders>
              <w:bottom w:val="single" w:sz="12" w:space="0" w:color="auto"/>
            </w:tcBorders>
            <w:shd w:val="clear" w:color="auto" w:fill="auto"/>
          </w:tcPr>
          <w:p w:rsidR="004D0BF9" w:rsidRPr="00687DF8" w:rsidRDefault="004D0BF9" w:rsidP="000C30F1">
            <w:pPr>
              <w:jc w:val="center"/>
              <w:outlineLvl w:val="0"/>
              <w:rPr>
                <w:b/>
                <w:sz w:val="20"/>
                <w:szCs w:val="20"/>
              </w:rPr>
            </w:pPr>
            <w:r w:rsidRPr="00687DF8">
              <w:rPr>
                <w:b/>
                <w:sz w:val="20"/>
                <w:szCs w:val="20"/>
              </w:rPr>
              <w:t>x</w:t>
            </w:r>
          </w:p>
        </w:tc>
        <w:tc>
          <w:tcPr>
            <w:tcW w:w="2180" w:type="dxa"/>
            <w:tcBorders>
              <w:bottom w:val="single" w:sz="12" w:space="0" w:color="auto"/>
            </w:tcBorders>
            <w:shd w:val="clear" w:color="auto" w:fill="auto"/>
          </w:tcPr>
          <w:p w:rsidR="004D0BF9" w:rsidRPr="00687DF8" w:rsidRDefault="004D0BF9" w:rsidP="000C30F1">
            <w:pPr>
              <w:jc w:val="center"/>
              <w:outlineLvl w:val="0"/>
              <w:rPr>
                <w:b/>
                <w:sz w:val="20"/>
                <w:szCs w:val="20"/>
              </w:rPr>
            </w:pPr>
            <w:r w:rsidRPr="00687DF8">
              <w:rPr>
                <w:b/>
                <w:sz w:val="20"/>
                <w:szCs w:val="20"/>
              </w:rPr>
              <w:t></w:t>
            </w:r>
          </w:p>
        </w:tc>
        <w:tc>
          <w:tcPr>
            <w:tcW w:w="2710" w:type="dxa"/>
            <w:tcBorders>
              <w:bottom w:val="single" w:sz="12" w:space="0" w:color="auto"/>
              <w:right w:val="single" w:sz="12" w:space="0" w:color="auto"/>
            </w:tcBorders>
            <w:shd w:val="clear" w:color="auto" w:fill="auto"/>
          </w:tcPr>
          <w:p w:rsidR="004D0BF9" w:rsidRPr="00687DF8" w:rsidRDefault="004D0BF9" w:rsidP="000C30F1">
            <w:pPr>
              <w:jc w:val="center"/>
              <w:outlineLvl w:val="0"/>
              <w:rPr>
                <w:b/>
                <w:sz w:val="20"/>
                <w:szCs w:val="20"/>
              </w:rPr>
            </w:pPr>
            <w:r w:rsidRPr="00687DF8">
              <w:rPr>
                <w:b/>
                <w:sz w:val="20"/>
                <w:szCs w:val="20"/>
              </w:rPr>
              <w:t></w:t>
            </w:r>
          </w:p>
        </w:tc>
      </w:tr>
    </w:tbl>
    <w:p w:rsidR="004D0BF9" w:rsidRPr="00687DF8" w:rsidRDefault="004D0BF9" w:rsidP="004D0BF9">
      <w:pPr>
        <w:jc w:val="center"/>
        <w:outlineLvl w:val="0"/>
        <w:rPr>
          <w:b/>
          <w:sz w:val="20"/>
          <w:szCs w:val="20"/>
        </w:rPr>
      </w:pPr>
    </w:p>
    <w:p w:rsidR="004D0BF9" w:rsidRPr="00687DF8" w:rsidRDefault="004D0BF9" w:rsidP="004D0BF9">
      <w:pPr>
        <w:outlineLvl w:val="0"/>
        <w:rPr>
          <w:sz w:val="20"/>
          <w:szCs w:val="20"/>
        </w:rPr>
      </w:pPr>
      <w:r w:rsidRPr="00687DF8">
        <w:rPr>
          <w:b/>
          <w:sz w:val="20"/>
          <w:szCs w:val="20"/>
        </w:rPr>
        <w:t xml:space="preserve">                                                   </w:t>
      </w:r>
      <w:r w:rsidRPr="00687DF8">
        <w:rPr>
          <w:b/>
          <w:sz w:val="20"/>
          <w:szCs w:val="20"/>
        </w:rPr>
        <w:tab/>
      </w:r>
      <w:r w:rsidRPr="00687DF8">
        <w:rPr>
          <w:b/>
          <w:sz w:val="20"/>
          <w:szCs w:val="20"/>
        </w:rPr>
        <w:tab/>
      </w:r>
      <w:r w:rsidRPr="00687DF8">
        <w:rPr>
          <w:b/>
          <w:sz w:val="20"/>
          <w:szCs w:val="20"/>
        </w:rPr>
        <w:tab/>
      </w:r>
      <w:r w:rsidRPr="00687DF8">
        <w:rPr>
          <w:b/>
          <w:sz w:val="20"/>
          <w:szCs w:val="20"/>
        </w:rPr>
        <w:tab/>
      </w:r>
      <w:r w:rsidRPr="00687DF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82"/>
        <w:gridCol w:w="1082"/>
        <w:gridCol w:w="1186"/>
        <w:gridCol w:w="1411"/>
        <w:gridCol w:w="1688"/>
      </w:tblGrid>
      <w:tr w:rsidR="004D0BF9" w:rsidRPr="00687DF8" w:rsidTr="000C30F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D0BF9" w:rsidRPr="00687DF8" w:rsidRDefault="004D0BF9" w:rsidP="000C30F1">
            <w:pPr>
              <w:rPr>
                <w:b/>
                <w:sz w:val="20"/>
                <w:szCs w:val="20"/>
              </w:rPr>
            </w:pPr>
            <w:r w:rsidRPr="00687DF8">
              <w:rPr>
                <w:b/>
                <w:sz w:val="20"/>
                <w:szCs w:val="20"/>
              </w:rPr>
              <w:t>SEMESTER</w:t>
            </w:r>
          </w:p>
          <w:p w:rsidR="004D0BF9" w:rsidRPr="00687DF8" w:rsidRDefault="004D0BF9" w:rsidP="000C30F1">
            <w:pPr>
              <w:rPr>
                <w:sz w:val="20"/>
                <w:szCs w:val="20"/>
              </w:rPr>
            </w:pPr>
          </w:p>
        </w:tc>
        <w:tc>
          <w:tcPr>
            <w:tcW w:w="3158" w:type="dxa"/>
            <w:gridSpan w:val="3"/>
            <w:tcBorders>
              <w:left w:val="single" w:sz="12" w:space="0" w:color="auto"/>
              <w:bottom w:val="single" w:sz="4"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WEEKLY COURSE PERIOD</w:t>
            </w:r>
          </w:p>
        </w:tc>
        <w:tc>
          <w:tcPr>
            <w:tcW w:w="0" w:type="auto"/>
            <w:gridSpan w:val="4"/>
            <w:tcBorders>
              <w:left w:val="single" w:sz="12" w:space="0" w:color="auto"/>
              <w:bottom w:val="single" w:sz="4" w:space="0" w:color="auto"/>
            </w:tcBorders>
            <w:vAlign w:val="center"/>
          </w:tcPr>
          <w:p w:rsidR="004D0BF9" w:rsidRPr="00687DF8" w:rsidRDefault="004D0BF9" w:rsidP="000C30F1">
            <w:pPr>
              <w:jc w:val="center"/>
              <w:rPr>
                <w:b/>
                <w:sz w:val="20"/>
                <w:szCs w:val="20"/>
              </w:rPr>
            </w:pPr>
            <w:r w:rsidRPr="00687DF8">
              <w:rPr>
                <w:b/>
                <w:sz w:val="20"/>
                <w:szCs w:val="20"/>
              </w:rPr>
              <w:t>COURSE OF</w:t>
            </w:r>
          </w:p>
        </w:tc>
      </w:tr>
      <w:tr w:rsidR="004D0BF9" w:rsidRPr="00687DF8" w:rsidTr="000C30F1">
        <w:trPr>
          <w:trHeight w:val="382"/>
        </w:trPr>
        <w:tc>
          <w:tcPr>
            <w:tcW w:w="0" w:type="auto"/>
            <w:vMerge/>
            <w:tcBorders>
              <w:top w:val="single" w:sz="4" w:space="0" w:color="auto"/>
              <w:left w:val="single" w:sz="12" w:space="0" w:color="auto"/>
              <w:bottom w:val="single" w:sz="4" w:space="0" w:color="auto"/>
              <w:right w:val="single" w:sz="12" w:space="0" w:color="auto"/>
            </w:tcBorders>
          </w:tcPr>
          <w:p w:rsidR="004D0BF9" w:rsidRPr="00687DF8" w:rsidRDefault="004D0BF9" w:rsidP="000C30F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D0BF9" w:rsidRPr="00687DF8" w:rsidRDefault="004D0BF9" w:rsidP="000C30F1">
            <w:pPr>
              <w:rPr>
                <w:b/>
                <w:sz w:val="20"/>
                <w:szCs w:val="20"/>
              </w:rPr>
            </w:pPr>
            <w:r w:rsidRPr="00687DF8">
              <w:rPr>
                <w:b/>
                <w:sz w:val="20"/>
                <w:szCs w:val="20"/>
              </w:rPr>
              <w:t>Theoric</w:t>
            </w:r>
          </w:p>
        </w:tc>
        <w:tc>
          <w:tcPr>
            <w:tcW w:w="0" w:type="auto"/>
            <w:tcBorders>
              <w:top w:val="single" w:sz="4" w:space="0" w:color="auto"/>
              <w:left w:val="single" w:sz="4" w:space="0" w:color="auto"/>
              <w:bottom w:val="single" w:sz="4" w:space="0" w:color="auto"/>
            </w:tcBorders>
            <w:vAlign w:val="center"/>
          </w:tcPr>
          <w:p w:rsidR="004D0BF9" w:rsidRPr="00687DF8" w:rsidRDefault="004D0BF9" w:rsidP="000C30F1">
            <w:pPr>
              <w:rPr>
                <w:b/>
                <w:sz w:val="20"/>
                <w:szCs w:val="20"/>
              </w:rPr>
            </w:pPr>
            <w:r w:rsidRPr="00687DF8">
              <w:rPr>
                <w:b/>
                <w:sz w:val="20"/>
                <w:szCs w:val="20"/>
              </w:rPr>
              <w:t>Practice</w:t>
            </w:r>
          </w:p>
        </w:tc>
        <w:tc>
          <w:tcPr>
            <w:tcW w:w="1359" w:type="dxa"/>
            <w:tcBorders>
              <w:top w:val="single" w:sz="4" w:space="0" w:color="auto"/>
              <w:bottom w:val="single" w:sz="4" w:space="0" w:color="auto"/>
              <w:right w:val="single" w:sz="12" w:space="0" w:color="auto"/>
            </w:tcBorders>
            <w:vAlign w:val="center"/>
          </w:tcPr>
          <w:p w:rsidR="004D0BF9" w:rsidRPr="00687DF8" w:rsidRDefault="004D0BF9" w:rsidP="000C30F1">
            <w:pPr>
              <w:ind w:left="-111" w:right="-108"/>
              <w:jc w:val="center"/>
              <w:rPr>
                <w:b/>
                <w:sz w:val="20"/>
                <w:szCs w:val="20"/>
              </w:rPr>
            </w:pPr>
            <w:r w:rsidRPr="00687DF8">
              <w:rPr>
                <w:b/>
                <w:sz w:val="20"/>
                <w:szCs w:val="20"/>
              </w:rPr>
              <w:t>Laboratory</w:t>
            </w:r>
          </w:p>
        </w:tc>
        <w:tc>
          <w:tcPr>
            <w:tcW w:w="0" w:type="auto"/>
            <w:tcBorders>
              <w:top w:val="single" w:sz="4" w:space="0" w:color="auto"/>
              <w:bottom w:val="single" w:sz="4" w:space="0" w:color="auto"/>
              <w:right w:val="single" w:sz="4" w:space="0" w:color="auto"/>
            </w:tcBorders>
            <w:vAlign w:val="center"/>
          </w:tcPr>
          <w:p w:rsidR="004D0BF9" w:rsidRPr="00687DF8" w:rsidRDefault="004D0BF9" w:rsidP="000C30F1">
            <w:pPr>
              <w:jc w:val="center"/>
              <w:rPr>
                <w:b/>
                <w:sz w:val="20"/>
                <w:szCs w:val="20"/>
              </w:rPr>
            </w:pPr>
            <w:r w:rsidRPr="00687DF8">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D0BF9" w:rsidRPr="00687DF8" w:rsidRDefault="004D0BF9" w:rsidP="000C30F1">
            <w:pPr>
              <w:ind w:left="-111" w:right="-108"/>
              <w:jc w:val="center"/>
              <w:rPr>
                <w:b/>
                <w:sz w:val="20"/>
                <w:szCs w:val="20"/>
              </w:rPr>
            </w:pPr>
            <w:r w:rsidRPr="00687DF8">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4D0BF9" w:rsidRPr="00687DF8" w:rsidRDefault="004D0BF9" w:rsidP="000C30F1">
            <w:pPr>
              <w:jc w:val="center"/>
              <w:rPr>
                <w:b/>
                <w:sz w:val="20"/>
                <w:szCs w:val="20"/>
              </w:rPr>
            </w:pPr>
            <w:r w:rsidRPr="00687DF8">
              <w:rPr>
                <w:b/>
                <w:sz w:val="20"/>
                <w:szCs w:val="20"/>
              </w:rPr>
              <w:t>TYPE</w:t>
            </w:r>
          </w:p>
        </w:tc>
      </w:tr>
      <w:tr w:rsidR="004D0BF9" w:rsidRPr="00687DF8" w:rsidTr="000C30F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D0BF9" w:rsidRPr="00687DF8" w:rsidRDefault="004D0BF9" w:rsidP="000C30F1">
            <w:pPr>
              <w:rPr>
                <w:sz w:val="20"/>
                <w:szCs w:val="20"/>
              </w:rPr>
            </w:pPr>
            <w:r>
              <w:rPr>
                <w:sz w:val="20"/>
                <w:szCs w:val="20"/>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4D0BF9" w:rsidRPr="00687DF8" w:rsidRDefault="004D0BF9" w:rsidP="000C30F1">
            <w:pPr>
              <w:jc w:val="center"/>
              <w:rPr>
                <w:sz w:val="20"/>
                <w:szCs w:val="20"/>
              </w:rPr>
            </w:pPr>
            <w:r w:rsidRPr="00687DF8">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4D0BF9" w:rsidRPr="00687DF8" w:rsidRDefault="004D0BF9" w:rsidP="000C30F1">
            <w:pPr>
              <w:jc w:val="center"/>
              <w:rPr>
                <w:sz w:val="20"/>
                <w:szCs w:val="20"/>
              </w:rPr>
            </w:pPr>
          </w:p>
        </w:tc>
        <w:tc>
          <w:tcPr>
            <w:tcW w:w="1359" w:type="dxa"/>
            <w:tcBorders>
              <w:top w:val="single" w:sz="4" w:space="0" w:color="auto"/>
              <w:bottom w:val="single" w:sz="12" w:space="0" w:color="auto"/>
              <w:right w:val="single" w:sz="12" w:space="0" w:color="auto"/>
            </w:tcBorders>
            <w:shd w:val="clear" w:color="auto" w:fill="auto"/>
            <w:vAlign w:val="center"/>
          </w:tcPr>
          <w:p w:rsidR="004D0BF9" w:rsidRPr="00687DF8" w:rsidRDefault="004D0BF9" w:rsidP="000C30F1">
            <w:pPr>
              <w:jc w:val="center"/>
              <w:rPr>
                <w:sz w:val="20"/>
                <w:szCs w:val="20"/>
              </w:rPr>
            </w:pPr>
            <w:r w:rsidRPr="00687DF8">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D0BF9" w:rsidRPr="00687DF8" w:rsidRDefault="004D0BF9" w:rsidP="000C30F1">
            <w:pPr>
              <w:jc w:val="center"/>
              <w:rPr>
                <w:sz w:val="20"/>
                <w:szCs w:val="20"/>
              </w:rPr>
            </w:pPr>
            <w:r w:rsidRPr="00687DF8">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D0BF9" w:rsidRPr="00687DF8" w:rsidRDefault="004D0BF9" w:rsidP="000C30F1">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4D0BF9" w:rsidRPr="00057533" w:rsidRDefault="004D0BF9" w:rsidP="000C30F1">
            <w:pPr>
              <w:rPr>
                <w:sz w:val="20"/>
                <w:szCs w:val="20"/>
              </w:rPr>
            </w:pPr>
            <w:r w:rsidRPr="00057533">
              <w:rPr>
                <w:sz w:val="20"/>
                <w:szCs w:val="20"/>
              </w:rPr>
              <w:t>ELECTIVE</w:t>
            </w:r>
          </w:p>
        </w:tc>
      </w:tr>
      <w:tr w:rsidR="004D0BF9" w:rsidRPr="00687DF8" w:rsidTr="000C30F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D0BF9" w:rsidRPr="00687DF8" w:rsidRDefault="004D0BF9" w:rsidP="000C30F1">
            <w:pPr>
              <w:jc w:val="center"/>
              <w:rPr>
                <w:b/>
                <w:sz w:val="20"/>
                <w:szCs w:val="20"/>
              </w:rPr>
            </w:pPr>
          </w:p>
        </w:tc>
      </w:tr>
      <w:tr w:rsidR="004D0BF9" w:rsidRPr="00687DF8" w:rsidTr="000C30F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ASSESMENT CRITERIA</w:t>
            </w:r>
          </w:p>
        </w:tc>
      </w:tr>
      <w:tr w:rsidR="004D0BF9" w:rsidRPr="00687DF8" w:rsidTr="000C30F1">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D0BF9" w:rsidRPr="00687DF8" w:rsidRDefault="004D0BF9" w:rsidP="000C30F1">
            <w:pPr>
              <w:jc w:val="center"/>
              <w:rPr>
                <w:b/>
                <w:sz w:val="20"/>
                <w:szCs w:val="20"/>
              </w:rPr>
            </w:pPr>
            <w:r w:rsidRPr="00687DF8">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D0BF9" w:rsidRPr="00687DF8" w:rsidRDefault="004D0BF9" w:rsidP="000C30F1">
            <w:pPr>
              <w:jc w:val="center"/>
              <w:rPr>
                <w:b/>
                <w:sz w:val="20"/>
                <w:szCs w:val="20"/>
              </w:rPr>
            </w:pPr>
            <w:r w:rsidRPr="00687DF8">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Percentage (%)</w:t>
            </w:r>
          </w:p>
        </w:tc>
      </w:tr>
      <w:tr w:rsidR="004D0BF9" w:rsidRPr="00687DF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D0BF9" w:rsidRPr="00687DF8" w:rsidRDefault="004D0BF9" w:rsidP="000C30F1">
            <w:pPr>
              <w:rPr>
                <w:sz w:val="20"/>
                <w:szCs w:val="20"/>
              </w:rPr>
            </w:pPr>
            <w:r w:rsidRPr="00687DF8">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D0BF9" w:rsidRPr="00687DF8" w:rsidRDefault="004D0BF9" w:rsidP="000C30F1">
            <w:pPr>
              <w:jc w:val="center"/>
              <w:rPr>
                <w:sz w:val="20"/>
                <w:szCs w:val="20"/>
              </w:rPr>
            </w:pPr>
            <w:r w:rsidRPr="00687DF8">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D0BF9" w:rsidRPr="00687DF8" w:rsidRDefault="004D0BF9" w:rsidP="000C30F1">
            <w:pPr>
              <w:jc w:val="center"/>
              <w:rPr>
                <w:sz w:val="20"/>
                <w:szCs w:val="20"/>
                <w:highlight w:val="yellow"/>
              </w:rPr>
            </w:pPr>
            <w:r w:rsidRPr="00687DF8">
              <w:rPr>
                <w:sz w:val="20"/>
                <w:szCs w:val="20"/>
              </w:rPr>
              <w:t>40</w:t>
            </w:r>
          </w:p>
        </w:tc>
      </w:tr>
      <w:tr w:rsidR="004D0BF9" w:rsidRPr="00687DF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0BF9" w:rsidRPr="00687DF8" w:rsidRDefault="004D0BF9" w:rsidP="000C30F1">
            <w:pPr>
              <w:rPr>
                <w:sz w:val="20"/>
                <w:szCs w:val="20"/>
              </w:rPr>
            </w:pPr>
            <w:r w:rsidRPr="00687DF8">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D0BF9" w:rsidRPr="00687DF8" w:rsidRDefault="004D0BF9" w:rsidP="000C30F1">
            <w:pPr>
              <w:jc w:val="center"/>
              <w:rPr>
                <w:sz w:val="20"/>
                <w:szCs w:val="20"/>
              </w:rPr>
            </w:pPr>
            <w:r w:rsidRPr="00687DF8">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D0BF9" w:rsidRPr="00687DF8" w:rsidRDefault="004D0BF9" w:rsidP="000C30F1">
            <w:pPr>
              <w:jc w:val="center"/>
              <w:rPr>
                <w:sz w:val="20"/>
                <w:szCs w:val="20"/>
                <w:highlight w:val="yellow"/>
              </w:rPr>
            </w:pPr>
            <w:r w:rsidRPr="00687DF8">
              <w:rPr>
                <w:sz w:val="20"/>
                <w:szCs w:val="20"/>
              </w:rPr>
              <w:t xml:space="preserve"> </w:t>
            </w:r>
          </w:p>
        </w:tc>
      </w:tr>
      <w:tr w:rsidR="004D0BF9" w:rsidRPr="00687DF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0BF9" w:rsidRPr="00687DF8" w:rsidRDefault="004D0BF9" w:rsidP="000C30F1">
            <w:pPr>
              <w:rPr>
                <w:sz w:val="20"/>
                <w:szCs w:val="20"/>
              </w:rPr>
            </w:pPr>
            <w:r w:rsidRPr="00687DF8">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D0BF9" w:rsidRPr="00687DF8" w:rsidRDefault="004D0BF9" w:rsidP="000C30F1">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 xml:space="preserve"> </w:t>
            </w:r>
          </w:p>
        </w:tc>
      </w:tr>
      <w:tr w:rsidR="004D0BF9" w:rsidRPr="00687DF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0BF9" w:rsidRPr="00687DF8" w:rsidRDefault="004D0BF9" w:rsidP="000C30F1">
            <w:pPr>
              <w:rPr>
                <w:sz w:val="20"/>
                <w:szCs w:val="20"/>
              </w:rPr>
            </w:pPr>
            <w:r w:rsidRPr="00687DF8">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D0BF9" w:rsidRPr="00687DF8" w:rsidRDefault="004D0BF9" w:rsidP="000C30F1">
            <w:pPr>
              <w:jc w:val="center"/>
              <w:rPr>
                <w:sz w:val="20"/>
                <w:szCs w:val="20"/>
              </w:rPr>
            </w:pPr>
            <w:r w:rsidRPr="00687DF8">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4D0BF9" w:rsidRPr="00687DF8" w:rsidRDefault="004D0BF9" w:rsidP="000C30F1">
            <w:pPr>
              <w:jc w:val="center"/>
              <w:rPr>
                <w:sz w:val="20"/>
                <w:szCs w:val="20"/>
              </w:rPr>
            </w:pPr>
            <w:r w:rsidRPr="00687DF8">
              <w:rPr>
                <w:sz w:val="20"/>
                <w:szCs w:val="20"/>
              </w:rPr>
              <w:t>20</w:t>
            </w:r>
          </w:p>
        </w:tc>
      </w:tr>
      <w:tr w:rsidR="004D0BF9" w:rsidRPr="00687DF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D0BF9" w:rsidRPr="00687DF8" w:rsidRDefault="004D0BF9" w:rsidP="000C30F1">
            <w:pPr>
              <w:rPr>
                <w:sz w:val="20"/>
                <w:szCs w:val="20"/>
              </w:rPr>
            </w:pPr>
            <w:r w:rsidRPr="00687DF8">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D0BF9" w:rsidRPr="00687DF8" w:rsidRDefault="004D0BF9" w:rsidP="000C30F1">
            <w:pPr>
              <w:jc w:val="center"/>
              <w:rPr>
                <w:sz w:val="20"/>
                <w:szCs w:val="20"/>
              </w:rPr>
            </w:pPr>
            <w:r w:rsidRPr="00687DF8">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D0BF9" w:rsidRPr="00687DF8" w:rsidRDefault="004D0BF9" w:rsidP="000C30F1">
            <w:pPr>
              <w:jc w:val="center"/>
              <w:rPr>
                <w:sz w:val="20"/>
                <w:szCs w:val="20"/>
              </w:rPr>
            </w:pPr>
            <w:r w:rsidRPr="00687DF8">
              <w:rPr>
                <w:sz w:val="20"/>
                <w:szCs w:val="20"/>
              </w:rPr>
              <w:t xml:space="preserve"> </w:t>
            </w:r>
          </w:p>
        </w:tc>
      </w:tr>
      <w:tr w:rsidR="004D0BF9" w:rsidRPr="00687DF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D0BF9" w:rsidRPr="00687DF8" w:rsidRDefault="004D0BF9" w:rsidP="000C30F1">
            <w:pPr>
              <w:rPr>
                <w:sz w:val="20"/>
                <w:szCs w:val="20"/>
              </w:rPr>
            </w:pPr>
            <w:r w:rsidRPr="00687DF8">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D0BF9" w:rsidRPr="00687DF8" w:rsidRDefault="004D0BF9" w:rsidP="000C30F1">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D0BF9" w:rsidRPr="00687DF8" w:rsidRDefault="004D0BF9" w:rsidP="000C30F1">
            <w:pPr>
              <w:rPr>
                <w:sz w:val="20"/>
                <w:szCs w:val="20"/>
              </w:rPr>
            </w:pPr>
          </w:p>
        </w:tc>
      </w:tr>
      <w:tr w:rsidR="004D0BF9" w:rsidRPr="00687DF8"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D0BF9" w:rsidRPr="00687DF8" w:rsidRDefault="004D0BF9" w:rsidP="000C30F1">
            <w:pPr>
              <w:rPr>
                <w:sz w:val="20"/>
                <w:szCs w:val="20"/>
              </w:rPr>
            </w:pPr>
            <w:r w:rsidRPr="00687DF8">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4D0BF9" w:rsidRPr="00687DF8" w:rsidRDefault="004D0BF9" w:rsidP="000C30F1">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D0BF9" w:rsidRPr="00687DF8" w:rsidRDefault="004D0BF9" w:rsidP="000C30F1">
            <w:pPr>
              <w:rPr>
                <w:sz w:val="20"/>
                <w:szCs w:val="20"/>
              </w:rPr>
            </w:pPr>
          </w:p>
        </w:tc>
      </w:tr>
      <w:tr w:rsidR="004D0BF9" w:rsidRPr="00687DF8" w:rsidTr="000C30F1">
        <w:tblPrEx>
          <w:tblBorders>
            <w:insideH w:val="single" w:sz="6" w:space="0" w:color="auto"/>
            <w:insideV w:val="single" w:sz="6" w:space="0" w:color="auto"/>
          </w:tblBorders>
        </w:tblPrEx>
        <w:trPr>
          <w:cantSplit/>
          <w:trHeight w:val="276"/>
        </w:trPr>
        <w:tc>
          <w:tcPr>
            <w:tcW w:w="2996" w:type="dxa"/>
            <w:gridSpan w:val="3"/>
            <w:vMerge w:val="restart"/>
            <w:vAlign w:val="center"/>
          </w:tcPr>
          <w:p w:rsidR="004D0BF9" w:rsidRPr="00687DF8" w:rsidRDefault="004D0BF9" w:rsidP="000C30F1">
            <w:pPr>
              <w:jc w:val="center"/>
              <w:rPr>
                <w:b/>
                <w:sz w:val="20"/>
                <w:szCs w:val="20"/>
              </w:rPr>
            </w:pPr>
            <w:r w:rsidRPr="00687DF8">
              <w:rPr>
                <w:b/>
                <w:sz w:val="20"/>
                <w:szCs w:val="20"/>
              </w:rPr>
              <w:t>FINAL</w:t>
            </w:r>
          </w:p>
        </w:tc>
        <w:tc>
          <w:tcPr>
            <w:tcW w:w="3636" w:type="dxa"/>
            <w:gridSpan w:val="3"/>
          </w:tcPr>
          <w:p w:rsidR="004D0BF9" w:rsidRPr="00687DF8" w:rsidRDefault="004D0BF9" w:rsidP="000C30F1">
            <w:pPr>
              <w:rPr>
                <w:sz w:val="20"/>
                <w:szCs w:val="20"/>
              </w:rPr>
            </w:pPr>
            <w:r w:rsidRPr="00687DF8">
              <w:rPr>
                <w:sz w:val="20"/>
                <w:szCs w:val="20"/>
              </w:rPr>
              <w:t>Quiz</w:t>
            </w:r>
          </w:p>
        </w:tc>
        <w:tc>
          <w:tcPr>
            <w:tcW w:w="1448" w:type="dxa"/>
          </w:tcPr>
          <w:p w:rsidR="004D0BF9" w:rsidRPr="00687DF8" w:rsidRDefault="004D0BF9" w:rsidP="000C30F1">
            <w:pPr>
              <w:jc w:val="center"/>
              <w:rPr>
                <w:b/>
                <w:sz w:val="20"/>
                <w:szCs w:val="20"/>
              </w:rPr>
            </w:pPr>
          </w:p>
        </w:tc>
        <w:tc>
          <w:tcPr>
            <w:tcW w:w="1774" w:type="dxa"/>
          </w:tcPr>
          <w:p w:rsidR="004D0BF9" w:rsidRPr="00687DF8" w:rsidRDefault="004D0BF9" w:rsidP="000C30F1">
            <w:pPr>
              <w:jc w:val="center"/>
              <w:rPr>
                <w:b/>
                <w:sz w:val="20"/>
                <w:szCs w:val="20"/>
              </w:rPr>
            </w:pPr>
          </w:p>
        </w:tc>
      </w:tr>
      <w:tr w:rsidR="004D0BF9" w:rsidRPr="00687DF8" w:rsidTr="000C30F1">
        <w:tblPrEx>
          <w:tblBorders>
            <w:insideH w:val="single" w:sz="6" w:space="0" w:color="auto"/>
            <w:insideV w:val="single" w:sz="6" w:space="0" w:color="auto"/>
          </w:tblBorders>
        </w:tblPrEx>
        <w:trPr>
          <w:cantSplit/>
          <w:trHeight w:val="276"/>
        </w:trPr>
        <w:tc>
          <w:tcPr>
            <w:tcW w:w="2996" w:type="dxa"/>
            <w:gridSpan w:val="3"/>
            <w:vMerge/>
          </w:tcPr>
          <w:p w:rsidR="004D0BF9" w:rsidRPr="00687DF8" w:rsidRDefault="004D0BF9" w:rsidP="000C30F1">
            <w:pPr>
              <w:rPr>
                <w:sz w:val="20"/>
                <w:szCs w:val="20"/>
              </w:rPr>
            </w:pPr>
          </w:p>
        </w:tc>
        <w:tc>
          <w:tcPr>
            <w:tcW w:w="3636" w:type="dxa"/>
            <w:gridSpan w:val="3"/>
            <w:vAlign w:val="center"/>
          </w:tcPr>
          <w:p w:rsidR="004D0BF9" w:rsidRPr="00687DF8" w:rsidRDefault="004D0BF9" w:rsidP="000C30F1">
            <w:pPr>
              <w:rPr>
                <w:sz w:val="20"/>
                <w:szCs w:val="20"/>
              </w:rPr>
            </w:pPr>
            <w:r w:rsidRPr="00687DF8">
              <w:rPr>
                <w:sz w:val="20"/>
                <w:szCs w:val="20"/>
              </w:rPr>
              <w:t>Homework</w:t>
            </w:r>
          </w:p>
        </w:tc>
        <w:tc>
          <w:tcPr>
            <w:tcW w:w="1448" w:type="dxa"/>
          </w:tcPr>
          <w:p w:rsidR="004D0BF9" w:rsidRPr="00687DF8" w:rsidRDefault="004D0BF9" w:rsidP="000C30F1">
            <w:pPr>
              <w:jc w:val="center"/>
              <w:rPr>
                <w:b/>
                <w:sz w:val="20"/>
                <w:szCs w:val="20"/>
              </w:rPr>
            </w:pPr>
          </w:p>
        </w:tc>
        <w:tc>
          <w:tcPr>
            <w:tcW w:w="1774" w:type="dxa"/>
          </w:tcPr>
          <w:p w:rsidR="004D0BF9" w:rsidRPr="00687DF8" w:rsidRDefault="004D0BF9" w:rsidP="000C30F1">
            <w:pPr>
              <w:jc w:val="center"/>
              <w:rPr>
                <w:b/>
                <w:sz w:val="20"/>
                <w:szCs w:val="20"/>
              </w:rPr>
            </w:pPr>
          </w:p>
        </w:tc>
      </w:tr>
      <w:tr w:rsidR="004D0BF9" w:rsidRPr="00687DF8" w:rsidTr="000C30F1">
        <w:tblPrEx>
          <w:tblBorders>
            <w:insideH w:val="single" w:sz="6" w:space="0" w:color="auto"/>
            <w:insideV w:val="single" w:sz="6" w:space="0" w:color="auto"/>
          </w:tblBorders>
        </w:tblPrEx>
        <w:trPr>
          <w:cantSplit/>
          <w:trHeight w:val="276"/>
        </w:trPr>
        <w:tc>
          <w:tcPr>
            <w:tcW w:w="2996" w:type="dxa"/>
            <w:gridSpan w:val="3"/>
            <w:vMerge/>
          </w:tcPr>
          <w:p w:rsidR="004D0BF9" w:rsidRPr="00687DF8" w:rsidRDefault="004D0BF9" w:rsidP="000C30F1">
            <w:pPr>
              <w:rPr>
                <w:sz w:val="20"/>
                <w:szCs w:val="20"/>
              </w:rPr>
            </w:pPr>
          </w:p>
        </w:tc>
        <w:tc>
          <w:tcPr>
            <w:tcW w:w="3636" w:type="dxa"/>
            <w:gridSpan w:val="3"/>
          </w:tcPr>
          <w:p w:rsidR="004D0BF9" w:rsidRPr="00687DF8" w:rsidRDefault="004D0BF9" w:rsidP="000C30F1">
            <w:pPr>
              <w:rPr>
                <w:sz w:val="20"/>
                <w:szCs w:val="20"/>
              </w:rPr>
            </w:pPr>
            <w:r w:rsidRPr="00687DF8">
              <w:rPr>
                <w:sz w:val="20"/>
                <w:szCs w:val="20"/>
              </w:rPr>
              <w:t>Project</w:t>
            </w:r>
          </w:p>
        </w:tc>
        <w:tc>
          <w:tcPr>
            <w:tcW w:w="1448" w:type="dxa"/>
          </w:tcPr>
          <w:p w:rsidR="004D0BF9" w:rsidRPr="00687DF8" w:rsidRDefault="004D0BF9" w:rsidP="000C30F1">
            <w:pPr>
              <w:jc w:val="center"/>
              <w:rPr>
                <w:b/>
                <w:sz w:val="20"/>
                <w:szCs w:val="20"/>
              </w:rPr>
            </w:pPr>
          </w:p>
        </w:tc>
        <w:tc>
          <w:tcPr>
            <w:tcW w:w="1774" w:type="dxa"/>
          </w:tcPr>
          <w:p w:rsidR="004D0BF9" w:rsidRPr="00687DF8" w:rsidRDefault="004D0BF9" w:rsidP="000C30F1">
            <w:pPr>
              <w:jc w:val="center"/>
              <w:rPr>
                <w:b/>
                <w:sz w:val="20"/>
                <w:szCs w:val="20"/>
              </w:rPr>
            </w:pPr>
          </w:p>
        </w:tc>
      </w:tr>
      <w:tr w:rsidR="004D0BF9" w:rsidRPr="00687DF8" w:rsidTr="000C30F1">
        <w:tblPrEx>
          <w:tblBorders>
            <w:insideH w:val="single" w:sz="6" w:space="0" w:color="auto"/>
            <w:insideV w:val="single" w:sz="6" w:space="0" w:color="auto"/>
          </w:tblBorders>
        </w:tblPrEx>
        <w:trPr>
          <w:cantSplit/>
          <w:trHeight w:val="276"/>
        </w:trPr>
        <w:tc>
          <w:tcPr>
            <w:tcW w:w="2996" w:type="dxa"/>
            <w:gridSpan w:val="3"/>
            <w:vMerge/>
          </w:tcPr>
          <w:p w:rsidR="004D0BF9" w:rsidRPr="00687DF8" w:rsidRDefault="004D0BF9" w:rsidP="000C30F1">
            <w:pPr>
              <w:rPr>
                <w:sz w:val="20"/>
                <w:szCs w:val="20"/>
              </w:rPr>
            </w:pPr>
          </w:p>
        </w:tc>
        <w:tc>
          <w:tcPr>
            <w:tcW w:w="3636" w:type="dxa"/>
            <w:gridSpan w:val="3"/>
          </w:tcPr>
          <w:p w:rsidR="004D0BF9" w:rsidRPr="00687DF8" w:rsidRDefault="004D0BF9" w:rsidP="000C30F1">
            <w:pPr>
              <w:rPr>
                <w:sz w:val="20"/>
                <w:szCs w:val="20"/>
              </w:rPr>
            </w:pPr>
            <w:r w:rsidRPr="00687DF8">
              <w:rPr>
                <w:sz w:val="20"/>
                <w:szCs w:val="20"/>
              </w:rPr>
              <w:t>Oral Exam</w:t>
            </w:r>
          </w:p>
        </w:tc>
        <w:tc>
          <w:tcPr>
            <w:tcW w:w="1448" w:type="dxa"/>
          </w:tcPr>
          <w:p w:rsidR="004D0BF9" w:rsidRPr="00687DF8" w:rsidRDefault="004D0BF9" w:rsidP="000C30F1">
            <w:pPr>
              <w:jc w:val="center"/>
              <w:rPr>
                <w:b/>
                <w:sz w:val="20"/>
                <w:szCs w:val="20"/>
              </w:rPr>
            </w:pPr>
          </w:p>
        </w:tc>
        <w:tc>
          <w:tcPr>
            <w:tcW w:w="1774" w:type="dxa"/>
          </w:tcPr>
          <w:p w:rsidR="004D0BF9" w:rsidRPr="00687DF8" w:rsidRDefault="004D0BF9" w:rsidP="000C30F1">
            <w:pPr>
              <w:jc w:val="center"/>
              <w:rPr>
                <w:b/>
                <w:sz w:val="20"/>
                <w:szCs w:val="20"/>
              </w:rPr>
            </w:pPr>
          </w:p>
        </w:tc>
      </w:tr>
      <w:tr w:rsidR="004D0BF9" w:rsidRPr="00687DF8" w:rsidTr="000C30F1">
        <w:tblPrEx>
          <w:tblBorders>
            <w:insideH w:val="single" w:sz="6" w:space="0" w:color="auto"/>
            <w:insideV w:val="single" w:sz="6" w:space="0" w:color="auto"/>
          </w:tblBorders>
        </w:tblPrEx>
        <w:trPr>
          <w:cantSplit/>
          <w:trHeight w:val="276"/>
        </w:trPr>
        <w:tc>
          <w:tcPr>
            <w:tcW w:w="2996" w:type="dxa"/>
            <w:gridSpan w:val="3"/>
            <w:vMerge/>
          </w:tcPr>
          <w:p w:rsidR="004D0BF9" w:rsidRPr="00687DF8" w:rsidRDefault="004D0BF9" w:rsidP="000C30F1">
            <w:pPr>
              <w:rPr>
                <w:sz w:val="20"/>
                <w:szCs w:val="20"/>
              </w:rPr>
            </w:pPr>
          </w:p>
        </w:tc>
        <w:tc>
          <w:tcPr>
            <w:tcW w:w="3636" w:type="dxa"/>
            <w:gridSpan w:val="3"/>
          </w:tcPr>
          <w:p w:rsidR="004D0BF9" w:rsidRPr="00687DF8" w:rsidRDefault="004D0BF9" w:rsidP="000C30F1">
            <w:pPr>
              <w:rPr>
                <w:sz w:val="20"/>
                <w:szCs w:val="20"/>
              </w:rPr>
            </w:pPr>
            <w:r w:rsidRPr="00687DF8">
              <w:rPr>
                <w:sz w:val="20"/>
                <w:szCs w:val="20"/>
              </w:rPr>
              <w:t>Other(Written Exam)</w:t>
            </w:r>
          </w:p>
        </w:tc>
        <w:tc>
          <w:tcPr>
            <w:tcW w:w="1448" w:type="dxa"/>
          </w:tcPr>
          <w:p w:rsidR="004D0BF9" w:rsidRPr="00687DF8" w:rsidRDefault="004D0BF9" w:rsidP="000C30F1">
            <w:pPr>
              <w:jc w:val="center"/>
              <w:rPr>
                <w:sz w:val="20"/>
                <w:szCs w:val="20"/>
              </w:rPr>
            </w:pPr>
            <w:r w:rsidRPr="00687DF8">
              <w:rPr>
                <w:sz w:val="20"/>
                <w:szCs w:val="20"/>
              </w:rPr>
              <w:t>1</w:t>
            </w:r>
          </w:p>
        </w:tc>
        <w:tc>
          <w:tcPr>
            <w:tcW w:w="1774" w:type="dxa"/>
          </w:tcPr>
          <w:p w:rsidR="004D0BF9" w:rsidRPr="00687DF8" w:rsidRDefault="004D0BF9" w:rsidP="000C30F1">
            <w:pPr>
              <w:jc w:val="center"/>
              <w:rPr>
                <w:sz w:val="20"/>
                <w:szCs w:val="20"/>
              </w:rPr>
            </w:pPr>
            <w:r w:rsidRPr="00687DF8">
              <w:rPr>
                <w:sz w:val="20"/>
                <w:szCs w:val="20"/>
              </w:rPr>
              <w:t>40</w:t>
            </w:r>
          </w:p>
        </w:tc>
      </w:tr>
      <w:tr w:rsidR="004D0BF9" w:rsidRPr="00687DF8" w:rsidTr="000C30F1">
        <w:tblPrEx>
          <w:tblBorders>
            <w:insideH w:val="single" w:sz="6" w:space="0" w:color="auto"/>
            <w:insideV w:val="single" w:sz="6" w:space="0" w:color="auto"/>
          </w:tblBorders>
        </w:tblPrEx>
        <w:trPr>
          <w:cantSplit/>
          <w:trHeight w:val="138"/>
        </w:trPr>
        <w:tc>
          <w:tcPr>
            <w:tcW w:w="2996" w:type="dxa"/>
            <w:gridSpan w:val="3"/>
            <w:vMerge w:val="restart"/>
            <w:vAlign w:val="center"/>
          </w:tcPr>
          <w:p w:rsidR="004D0BF9" w:rsidRPr="00687DF8" w:rsidRDefault="004D0BF9" w:rsidP="000C30F1">
            <w:pPr>
              <w:rPr>
                <w:b/>
                <w:sz w:val="20"/>
                <w:szCs w:val="20"/>
                <w:vertAlign w:val="superscript"/>
              </w:rPr>
            </w:pPr>
            <w:r w:rsidRPr="00687DF8">
              <w:rPr>
                <w:b/>
                <w:sz w:val="20"/>
                <w:szCs w:val="20"/>
              </w:rPr>
              <w:t>MAKE-UP EXAM</w:t>
            </w:r>
          </w:p>
        </w:tc>
        <w:tc>
          <w:tcPr>
            <w:tcW w:w="2420" w:type="dxa"/>
            <w:gridSpan w:val="2"/>
          </w:tcPr>
          <w:p w:rsidR="004D0BF9" w:rsidRPr="00687DF8" w:rsidRDefault="004D0BF9" w:rsidP="000C30F1">
            <w:pPr>
              <w:jc w:val="center"/>
              <w:rPr>
                <w:sz w:val="20"/>
                <w:szCs w:val="20"/>
              </w:rPr>
            </w:pPr>
            <w:r w:rsidRPr="00687DF8">
              <w:rPr>
                <w:sz w:val="20"/>
                <w:szCs w:val="20"/>
              </w:rPr>
              <w:t>Oral</w:t>
            </w:r>
          </w:p>
        </w:tc>
        <w:tc>
          <w:tcPr>
            <w:tcW w:w="1216" w:type="dxa"/>
          </w:tcPr>
          <w:p w:rsidR="004D0BF9" w:rsidRPr="00687DF8" w:rsidRDefault="004D0BF9" w:rsidP="000C30F1">
            <w:pPr>
              <w:jc w:val="center"/>
              <w:rPr>
                <w:sz w:val="20"/>
                <w:szCs w:val="20"/>
              </w:rPr>
            </w:pPr>
            <w:r w:rsidRPr="00687DF8">
              <w:rPr>
                <w:sz w:val="20"/>
                <w:szCs w:val="20"/>
              </w:rPr>
              <w:t>Written</w:t>
            </w:r>
          </w:p>
        </w:tc>
        <w:tc>
          <w:tcPr>
            <w:tcW w:w="1448" w:type="dxa"/>
          </w:tcPr>
          <w:p w:rsidR="004D0BF9" w:rsidRPr="00687DF8" w:rsidRDefault="004D0BF9" w:rsidP="000C30F1">
            <w:pPr>
              <w:jc w:val="center"/>
              <w:rPr>
                <w:sz w:val="20"/>
                <w:szCs w:val="20"/>
              </w:rPr>
            </w:pPr>
            <w:r w:rsidRPr="00687DF8">
              <w:rPr>
                <w:sz w:val="20"/>
                <w:szCs w:val="20"/>
              </w:rPr>
              <w:t>Oral and Written</w:t>
            </w:r>
          </w:p>
        </w:tc>
        <w:tc>
          <w:tcPr>
            <w:tcW w:w="1774" w:type="dxa"/>
          </w:tcPr>
          <w:p w:rsidR="004D0BF9" w:rsidRPr="00687DF8" w:rsidRDefault="004D0BF9" w:rsidP="000C30F1">
            <w:pPr>
              <w:jc w:val="center"/>
              <w:rPr>
                <w:sz w:val="20"/>
                <w:szCs w:val="20"/>
              </w:rPr>
            </w:pPr>
            <w:r w:rsidRPr="00687DF8">
              <w:rPr>
                <w:sz w:val="20"/>
                <w:szCs w:val="20"/>
              </w:rPr>
              <w:t>Multiple Choice</w:t>
            </w:r>
          </w:p>
        </w:tc>
      </w:tr>
      <w:tr w:rsidR="004D0BF9" w:rsidRPr="00687DF8" w:rsidTr="000C30F1">
        <w:tblPrEx>
          <w:tblBorders>
            <w:insideH w:val="single" w:sz="6" w:space="0" w:color="auto"/>
            <w:insideV w:val="single" w:sz="6" w:space="0" w:color="auto"/>
          </w:tblBorders>
        </w:tblPrEx>
        <w:trPr>
          <w:cantSplit/>
          <w:trHeight w:val="326"/>
        </w:trPr>
        <w:tc>
          <w:tcPr>
            <w:tcW w:w="2996" w:type="dxa"/>
            <w:gridSpan w:val="3"/>
            <w:vMerge/>
          </w:tcPr>
          <w:p w:rsidR="004D0BF9" w:rsidRPr="00687DF8" w:rsidRDefault="004D0BF9" w:rsidP="000C30F1">
            <w:pPr>
              <w:rPr>
                <w:sz w:val="20"/>
                <w:szCs w:val="20"/>
              </w:rPr>
            </w:pPr>
          </w:p>
        </w:tc>
        <w:tc>
          <w:tcPr>
            <w:tcW w:w="2420" w:type="dxa"/>
            <w:gridSpan w:val="2"/>
          </w:tcPr>
          <w:p w:rsidR="004D0BF9" w:rsidRPr="00687DF8" w:rsidRDefault="004D0BF9" w:rsidP="000C30F1">
            <w:pPr>
              <w:jc w:val="center"/>
              <w:rPr>
                <w:b/>
                <w:sz w:val="20"/>
                <w:szCs w:val="20"/>
              </w:rPr>
            </w:pPr>
          </w:p>
        </w:tc>
        <w:tc>
          <w:tcPr>
            <w:tcW w:w="1216" w:type="dxa"/>
          </w:tcPr>
          <w:p w:rsidR="004D0BF9" w:rsidRPr="00687DF8" w:rsidRDefault="004D0BF9" w:rsidP="000C30F1">
            <w:pPr>
              <w:jc w:val="center"/>
              <w:rPr>
                <w:b/>
                <w:sz w:val="20"/>
                <w:szCs w:val="20"/>
              </w:rPr>
            </w:pPr>
            <w:r w:rsidRPr="00687DF8">
              <w:rPr>
                <w:b/>
                <w:sz w:val="20"/>
                <w:szCs w:val="20"/>
              </w:rPr>
              <w:t>x</w:t>
            </w:r>
          </w:p>
        </w:tc>
        <w:tc>
          <w:tcPr>
            <w:tcW w:w="1448" w:type="dxa"/>
          </w:tcPr>
          <w:p w:rsidR="004D0BF9" w:rsidRPr="00687DF8" w:rsidRDefault="004D0BF9" w:rsidP="000C30F1">
            <w:pPr>
              <w:jc w:val="center"/>
              <w:rPr>
                <w:b/>
                <w:sz w:val="20"/>
                <w:szCs w:val="20"/>
              </w:rPr>
            </w:pPr>
          </w:p>
        </w:tc>
        <w:tc>
          <w:tcPr>
            <w:tcW w:w="1774" w:type="dxa"/>
          </w:tcPr>
          <w:p w:rsidR="004D0BF9" w:rsidRPr="00687DF8" w:rsidRDefault="004D0BF9" w:rsidP="000C30F1">
            <w:pPr>
              <w:jc w:val="center"/>
              <w:rPr>
                <w:b/>
                <w:sz w:val="20"/>
                <w:szCs w:val="20"/>
              </w:rPr>
            </w:pPr>
          </w:p>
        </w:tc>
      </w:tr>
      <w:tr w:rsidR="004D0BF9" w:rsidRPr="00687DF8" w:rsidTr="000C30F1">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jc w:val="both"/>
              <w:rPr>
                <w:sz w:val="20"/>
                <w:szCs w:val="20"/>
              </w:rPr>
            </w:pPr>
            <w:r w:rsidRPr="00687DF8">
              <w:rPr>
                <w:sz w:val="20"/>
                <w:szCs w:val="20"/>
              </w:rPr>
              <w:t xml:space="preserve"> </w:t>
            </w:r>
          </w:p>
        </w:tc>
      </w:tr>
      <w:tr w:rsidR="004D0BF9" w:rsidRPr="00687DF8" w:rsidTr="000C30F1">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4D0BF9" w:rsidRPr="00687DF8" w:rsidRDefault="004D0BF9" w:rsidP="000C30F1">
            <w:pPr>
              <w:jc w:val="both"/>
              <w:rPr>
                <w:sz w:val="20"/>
                <w:szCs w:val="20"/>
              </w:rPr>
            </w:pPr>
            <w:r w:rsidRPr="00687DF8">
              <w:rPr>
                <w:bCs/>
                <w:sz w:val="20"/>
                <w:szCs w:val="20"/>
              </w:rPr>
              <w:t>Types of intercellular communications; cell surphace and intracellular receptors; relation of ligand-receptor, and signaling the role of protein kinase and protein phosphates; activation of adenyl cyclase by G protein receptor and G protein ; formation of signal by cAMP, cGMP, Ca</w:t>
            </w:r>
            <w:r w:rsidRPr="00687DF8">
              <w:rPr>
                <w:bCs/>
                <w:sz w:val="20"/>
                <w:szCs w:val="20"/>
                <w:vertAlign w:val="superscript"/>
              </w:rPr>
              <w:t>+2</w:t>
            </w:r>
            <w:r w:rsidRPr="00687DF8">
              <w:rPr>
                <w:bCs/>
                <w:sz w:val="20"/>
                <w:szCs w:val="20"/>
              </w:rPr>
              <w:t>, Ca</w:t>
            </w:r>
            <w:r w:rsidRPr="00687DF8">
              <w:rPr>
                <w:bCs/>
                <w:sz w:val="20"/>
                <w:szCs w:val="20"/>
                <w:vertAlign w:val="superscript"/>
              </w:rPr>
              <w:t>+2</w:t>
            </w:r>
            <w:r w:rsidRPr="00687DF8">
              <w:rPr>
                <w:bCs/>
                <w:sz w:val="20"/>
                <w:szCs w:val="20"/>
              </w:rPr>
              <w:t>-calmodulin complex; signal transduction by PIP2 (IP3, DAG); some diseases due to defective signal proteins that have role on cellular communication.</w:t>
            </w:r>
          </w:p>
        </w:tc>
      </w:tr>
      <w:tr w:rsidR="004D0BF9" w:rsidRPr="00687DF8" w:rsidTr="000C30F1">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4D0BF9" w:rsidRPr="00687DF8" w:rsidRDefault="004D0BF9" w:rsidP="000C30F1">
            <w:pPr>
              <w:rPr>
                <w:bCs/>
                <w:sz w:val="20"/>
                <w:szCs w:val="20"/>
              </w:rPr>
            </w:pPr>
            <w:r w:rsidRPr="00687DF8">
              <w:rPr>
                <w:bCs/>
                <w:sz w:val="20"/>
                <w:szCs w:val="20"/>
              </w:rPr>
              <w:t>-To give a cellular concept that littlest part of an organism is very important for coninuity of the life.</w:t>
            </w:r>
          </w:p>
          <w:p w:rsidR="004D0BF9" w:rsidRPr="00687DF8" w:rsidRDefault="004D0BF9" w:rsidP="000C30F1">
            <w:pPr>
              <w:rPr>
                <w:sz w:val="20"/>
                <w:szCs w:val="20"/>
              </w:rPr>
            </w:pPr>
            <w:r w:rsidRPr="00687DF8">
              <w:rPr>
                <w:bCs/>
                <w:sz w:val="20"/>
                <w:szCs w:val="20"/>
              </w:rPr>
              <w:t>-To give the understanding at molecular level that every mutation occure in a receptor protein and/or in a stimulative molecule have very effective role in this regulatory system.</w:t>
            </w:r>
          </w:p>
        </w:tc>
      </w:tr>
      <w:tr w:rsidR="004D0BF9" w:rsidRPr="00687DF8" w:rsidTr="000C30F1">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4D0BF9" w:rsidRPr="00687DF8" w:rsidRDefault="004D0BF9" w:rsidP="000C30F1">
            <w:pPr>
              <w:rPr>
                <w:bCs/>
                <w:sz w:val="20"/>
                <w:szCs w:val="20"/>
              </w:rPr>
            </w:pPr>
            <w:r w:rsidRPr="00687DF8">
              <w:rPr>
                <w:bCs/>
                <w:sz w:val="20"/>
                <w:szCs w:val="20"/>
              </w:rPr>
              <w:t>-To choose their scientific research subject among these themes and to investigate the choosen subject at molecular level.</w:t>
            </w:r>
          </w:p>
          <w:p w:rsidR="004D0BF9" w:rsidRPr="00687DF8" w:rsidRDefault="004D0BF9" w:rsidP="000C30F1">
            <w:pPr>
              <w:rPr>
                <w:bCs/>
                <w:sz w:val="20"/>
                <w:szCs w:val="20"/>
              </w:rPr>
            </w:pPr>
            <w:r w:rsidRPr="00687DF8">
              <w:rPr>
                <w:bCs/>
                <w:sz w:val="20"/>
                <w:szCs w:val="20"/>
              </w:rPr>
              <w:t>-To investigate developing a cancerous cell in a cancer type.</w:t>
            </w:r>
          </w:p>
          <w:p w:rsidR="004D0BF9" w:rsidRPr="00687DF8" w:rsidRDefault="004D0BF9" w:rsidP="000C30F1">
            <w:pPr>
              <w:rPr>
                <w:bCs/>
                <w:sz w:val="20"/>
                <w:szCs w:val="20"/>
              </w:rPr>
            </w:pPr>
            <w:r w:rsidRPr="00687DF8">
              <w:rPr>
                <w:bCs/>
                <w:sz w:val="20"/>
                <w:szCs w:val="20"/>
              </w:rPr>
              <w:t>-To determine a mutation in a gene related to a disease.</w:t>
            </w:r>
          </w:p>
          <w:p w:rsidR="004D0BF9" w:rsidRPr="00687DF8" w:rsidRDefault="004D0BF9" w:rsidP="000C30F1">
            <w:pPr>
              <w:rPr>
                <w:sz w:val="20"/>
                <w:szCs w:val="20"/>
              </w:rPr>
            </w:pPr>
            <w:r w:rsidRPr="00687DF8">
              <w:rPr>
                <w:bCs/>
                <w:sz w:val="20"/>
                <w:szCs w:val="20"/>
              </w:rPr>
              <w:t>-To investigate effective point of the treatment in this pathway.</w:t>
            </w:r>
          </w:p>
        </w:tc>
      </w:tr>
      <w:tr w:rsidR="004D0BF9" w:rsidRPr="00687DF8" w:rsidTr="000C30F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4D0BF9" w:rsidRPr="00687DF8" w:rsidRDefault="004D0BF9" w:rsidP="000C30F1">
            <w:pPr>
              <w:rPr>
                <w:sz w:val="20"/>
                <w:szCs w:val="20"/>
              </w:rPr>
            </w:pPr>
          </w:p>
        </w:tc>
      </w:tr>
      <w:tr w:rsidR="004D0BF9" w:rsidRPr="00687DF8" w:rsidTr="000C30F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4D0BF9" w:rsidRPr="00687DF8" w:rsidRDefault="004D0BF9" w:rsidP="000C30F1">
            <w:pPr>
              <w:rPr>
                <w:bCs/>
                <w:sz w:val="20"/>
                <w:szCs w:val="20"/>
              </w:rPr>
            </w:pPr>
            <w:r w:rsidRPr="00687DF8">
              <w:rPr>
                <w:bCs/>
                <w:sz w:val="20"/>
                <w:szCs w:val="20"/>
              </w:rPr>
              <w:t>-Pollard, T.D., Earnshaw, W.C.: Cell Biology, London, New-York, St-Louis, Sydney,Toronto, 2002.</w:t>
            </w:r>
          </w:p>
          <w:p w:rsidR="004D0BF9" w:rsidRPr="00687DF8" w:rsidRDefault="004D0BF9" w:rsidP="000C30F1">
            <w:pPr>
              <w:rPr>
                <w:bCs/>
                <w:sz w:val="20"/>
                <w:szCs w:val="20"/>
              </w:rPr>
            </w:pPr>
            <w:r w:rsidRPr="00687DF8">
              <w:rPr>
                <w:bCs/>
                <w:sz w:val="20"/>
                <w:szCs w:val="20"/>
              </w:rPr>
              <w:t>-Bray, A., Raff, K., Watson, R.: Molecular Biology of the Cell, Secon Ed., New-York, London, 1989.</w:t>
            </w:r>
          </w:p>
          <w:p w:rsidR="004D0BF9" w:rsidRPr="00687DF8" w:rsidRDefault="004D0BF9" w:rsidP="000C30F1">
            <w:pPr>
              <w:rPr>
                <w:bCs/>
                <w:sz w:val="20"/>
                <w:szCs w:val="20"/>
              </w:rPr>
            </w:pPr>
            <w:r w:rsidRPr="00687DF8">
              <w:rPr>
                <w:bCs/>
                <w:sz w:val="20"/>
                <w:szCs w:val="20"/>
              </w:rPr>
              <w:t>-Cooper, G.M.: The Cell, Washington D.C., 1997.</w:t>
            </w:r>
          </w:p>
          <w:p w:rsidR="004D0BF9" w:rsidRPr="00687DF8" w:rsidRDefault="004D0BF9" w:rsidP="000C30F1">
            <w:pPr>
              <w:rPr>
                <w:bCs/>
                <w:sz w:val="20"/>
                <w:szCs w:val="20"/>
              </w:rPr>
            </w:pPr>
            <w:r w:rsidRPr="00687DF8">
              <w:rPr>
                <w:bCs/>
                <w:sz w:val="20"/>
                <w:szCs w:val="20"/>
              </w:rPr>
              <w:t>Başaran A.: Tıbbi Biyoloji Ders Kitabı, Pelikan Yayınları, 8. Baskı, Pelikan Yayınları, İstanbul.</w:t>
            </w:r>
          </w:p>
        </w:tc>
      </w:tr>
    </w:tbl>
    <w:p w:rsidR="004D0BF9" w:rsidRDefault="004D0BF9" w:rsidP="004D0BF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4D0BF9" w:rsidRPr="00687DF8" w:rsidTr="000C30F1">
        <w:trPr>
          <w:trHeight w:val="434"/>
        </w:trPr>
        <w:tc>
          <w:tcPr>
            <w:tcW w:w="1188" w:type="dxa"/>
            <w:tcBorders>
              <w:top w:val="single" w:sz="12" w:space="0" w:color="auto"/>
              <w:left w:val="single" w:sz="12" w:space="0" w:color="auto"/>
              <w:bottom w:val="single" w:sz="6" w:space="0" w:color="auto"/>
              <w:right w:val="single" w:sz="6" w:space="0" w:color="auto"/>
            </w:tcBorders>
          </w:tcPr>
          <w:p w:rsidR="004D0BF9" w:rsidRPr="00687DF8" w:rsidRDefault="004D0BF9" w:rsidP="000C30F1">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4D0BF9" w:rsidRPr="00687DF8" w:rsidRDefault="004D0BF9" w:rsidP="000C30F1">
            <w:pPr>
              <w:rPr>
                <w:b/>
                <w:sz w:val="20"/>
                <w:szCs w:val="20"/>
              </w:rPr>
            </w:pPr>
            <w:r w:rsidRPr="00687DF8">
              <w:rPr>
                <w:b/>
                <w:sz w:val="20"/>
                <w:szCs w:val="20"/>
              </w:rPr>
              <w:t xml:space="preserve">                                COURSE SYLLABUS</w:t>
            </w:r>
          </w:p>
        </w:tc>
      </w:tr>
      <w:tr w:rsidR="004D0BF9" w:rsidRPr="00687DF8" w:rsidTr="000C30F1">
        <w:trPr>
          <w:trHeight w:val="434"/>
        </w:trPr>
        <w:tc>
          <w:tcPr>
            <w:tcW w:w="1188" w:type="dxa"/>
            <w:tcBorders>
              <w:right w:val="single" w:sz="4" w:space="0" w:color="auto"/>
            </w:tcBorders>
          </w:tcPr>
          <w:p w:rsidR="004D0BF9" w:rsidRPr="00687DF8" w:rsidRDefault="004D0BF9" w:rsidP="000C30F1">
            <w:pPr>
              <w:jc w:val="center"/>
              <w:rPr>
                <w:b/>
                <w:sz w:val="20"/>
                <w:szCs w:val="20"/>
              </w:rPr>
            </w:pPr>
            <w:r w:rsidRPr="00687DF8">
              <w:rPr>
                <w:b/>
                <w:sz w:val="20"/>
                <w:szCs w:val="20"/>
              </w:rPr>
              <w:t>WEEK</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ind w:left="140"/>
              <w:rPr>
                <w:b/>
                <w:sz w:val="20"/>
                <w:szCs w:val="20"/>
              </w:rPr>
            </w:pPr>
            <w:r w:rsidRPr="00687DF8">
              <w:rPr>
                <w:b/>
                <w:sz w:val="20"/>
                <w:szCs w:val="20"/>
              </w:rPr>
              <w:t>SUBJECTS/TOPICS</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1</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 xml:space="preserve">Intercellular stimulation, intercellular communication. </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Endocrine signaling, paracrine signaling, synaptic signaling, autocrine signaling.</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The role of extracellular signalings in cellular metabolism.</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Cellular signalings and their receptors.</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Intracellular signal transduction: Cell surface receptors and other receptors.</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G protein-coupled receptors.</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G proteins.</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8</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Activation of adenyl cyclase by G protein.</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Seconder messangers.</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3’-5’ AMP (cAMP), 3’-5’ GMP (cGMP), Ca</w:t>
            </w:r>
            <w:r w:rsidRPr="00687DF8">
              <w:rPr>
                <w:sz w:val="20"/>
                <w:szCs w:val="20"/>
                <w:vertAlign w:val="superscript"/>
              </w:rPr>
              <w:t>+2</w:t>
            </w:r>
            <w:r w:rsidRPr="00687DF8">
              <w:rPr>
                <w:sz w:val="20"/>
                <w:szCs w:val="20"/>
              </w:rPr>
              <w:t xml:space="preserve"> ions, calmodulin.</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Relationship betwen cAMP and calcium messangers.</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Inositol 4,5-biphosphate (IP2) and 1,2-diacylglycerol.</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Inositol 1,4,5-triphosphate (IP3) and 1,2-diacylglycerol..</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Signaling by steroid hormone receptors.</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4D0BF9" w:rsidRPr="00687DF8" w:rsidRDefault="004D0BF9" w:rsidP="000C30F1">
            <w:pPr>
              <w:rPr>
                <w:sz w:val="20"/>
                <w:szCs w:val="20"/>
              </w:rPr>
            </w:pPr>
            <w:r w:rsidRPr="00687DF8">
              <w:rPr>
                <w:sz w:val="20"/>
                <w:szCs w:val="20"/>
              </w:rPr>
              <w:t>Diseases due to defects in intercellular signaling system.</w:t>
            </w:r>
          </w:p>
        </w:tc>
      </w:tr>
      <w:tr w:rsidR="004D0BF9" w:rsidRPr="00687DF8" w:rsidTr="000C30F1">
        <w:tc>
          <w:tcPr>
            <w:tcW w:w="1188" w:type="dxa"/>
            <w:tcBorders>
              <w:right w:val="single" w:sz="4" w:space="0" w:color="auto"/>
            </w:tcBorders>
          </w:tcPr>
          <w:p w:rsidR="004D0BF9" w:rsidRPr="00687DF8" w:rsidRDefault="004D0BF9" w:rsidP="000C30F1">
            <w:pPr>
              <w:jc w:val="center"/>
              <w:rPr>
                <w:sz w:val="20"/>
                <w:szCs w:val="20"/>
              </w:rPr>
            </w:pPr>
            <w:r w:rsidRPr="00687DF8">
              <w:rPr>
                <w:sz w:val="20"/>
                <w:szCs w:val="20"/>
              </w:rPr>
              <w:t>16</w:t>
            </w:r>
          </w:p>
        </w:tc>
        <w:tc>
          <w:tcPr>
            <w:tcW w:w="8701" w:type="dxa"/>
            <w:tcBorders>
              <w:top w:val="single" w:sz="4" w:space="0" w:color="auto"/>
              <w:left w:val="single" w:sz="4" w:space="0" w:color="auto"/>
              <w:bottom w:val="single" w:sz="12" w:space="0" w:color="auto"/>
              <w:right w:val="single" w:sz="12" w:space="0" w:color="auto"/>
            </w:tcBorders>
          </w:tcPr>
          <w:p w:rsidR="004D0BF9" w:rsidRPr="00687DF8" w:rsidRDefault="004D0BF9" w:rsidP="000C30F1">
            <w:pPr>
              <w:rPr>
                <w:sz w:val="20"/>
                <w:szCs w:val="20"/>
              </w:rPr>
            </w:pPr>
            <w:r w:rsidRPr="00687DF8">
              <w:rPr>
                <w:sz w:val="20"/>
                <w:szCs w:val="20"/>
              </w:rPr>
              <w:t>Overview of the whole subjects.</w:t>
            </w:r>
          </w:p>
        </w:tc>
      </w:tr>
    </w:tbl>
    <w:p w:rsidR="004D0BF9" w:rsidRPr="00687DF8" w:rsidRDefault="004D0BF9" w:rsidP="004D0BF9">
      <w:pPr>
        <w:jc w:val="center"/>
        <w:rPr>
          <w:sz w:val="20"/>
          <w:szCs w:val="20"/>
        </w:rPr>
      </w:pPr>
      <w:r>
        <w:rPr>
          <w:b/>
          <w:sz w:val="20"/>
          <w:szCs w:val="20"/>
        </w:rPr>
        <w:t>PROGRAM O</w:t>
      </w:r>
      <w:r w:rsidRPr="00687DF8">
        <w:rPr>
          <w:b/>
          <w:sz w:val="20"/>
          <w:szCs w:val="20"/>
        </w:rPr>
        <w:t>UTCOMES</w:t>
      </w:r>
    </w:p>
    <w:p w:rsidR="004D0BF9" w:rsidRPr="00687DF8" w:rsidRDefault="004D0BF9" w:rsidP="004D0BF9">
      <w:pPr>
        <w:rPr>
          <w:sz w:val="20"/>
          <w:szCs w:val="20"/>
        </w:rPr>
      </w:pPr>
      <w:r w:rsidRPr="00687DF8">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4057"/>
        <w:gridCol w:w="3528"/>
        <w:gridCol w:w="567"/>
        <w:gridCol w:w="567"/>
        <w:gridCol w:w="568"/>
      </w:tblGrid>
      <w:tr w:rsidR="004D0BF9" w:rsidRPr="00687DF8" w:rsidTr="000137DF">
        <w:tc>
          <w:tcPr>
            <w:tcW w:w="603" w:type="dxa"/>
            <w:tcBorders>
              <w:top w:val="single" w:sz="12"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b/>
                <w:sz w:val="20"/>
                <w:szCs w:val="20"/>
              </w:rPr>
            </w:pPr>
            <w:r w:rsidRPr="00687DF8">
              <w:rPr>
                <w:b/>
                <w:sz w:val="20"/>
                <w:szCs w:val="20"/>
              </w:rPr>
              <w:t>NO</w:t>
            </w:r>
          </w:p>
        </w:tc>
        <w:tc>
          <w:tcPr>
            <w:tcW w:w="7585" w:type="dxa"/>
            <w:gridSpan w:val="2"/>
            <w:tcBorders>
              <w:top w:val="single" w:sz="12" w:space="0" w:color="auto"/>
              <w:left w:val="single" w:sz="6" w:space="0" w:color="auto"/>
              <w:bottom w:val="single" w:sz="6" w:space="0" w:color="auto"/>
              <w:right w:val="single" w:sz="6" w:space="0" w:color="auto"/>
            </w:tcBorders>
          </w:tcPr>
          <w:p w:rsidR="004D0BF9" w:rsidRPr="00687DF8" w:rsidRDefault="004D0BF9" w:rsidP="000C30F1">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
                <w:sz w:val="20"/>
                <w:szCs w:val="20"/>
              </w:rPr>
            </w:pPr>
            <w:r w:rsidRPr="00687DF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
                <w:sz w:val="20"/>
                <w:szCs w:val="20"/>
              </w:rPr>
            </w:pPr>
            <w:r w:rsidRPr="00687DF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3</w:t>
            </w:r>
          </w:p>
        </w:tc>
      </w:tr>
      <w:tr w:rsidR="004D0BF9" w:rsidRPr="00687DF8" w:rsidTr="000137DF">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rPr>
                <w:sz w:val="20"/>
                <w:szCs w:val="20"/>
              </w:rPr>
            </w:pPr>
            <w:r w:rsidRPr="00687DF8">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
                <w:sz w:val="20"/>
                <w:szCs w:val="20"/>
              </w:rPr>
            </w:pPr>
            <w:r w:rsidRPr="00687DF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
                <w:sz w:val="20"/>
                <w:szCs w:val="20"/>
              </w:rPr>
            </w:pPr>
            <w:r w:rsidRPr="00687DF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p>
        </w:tc>
      </w:tr>
      <w:tr w:rsidR="004D0BF9" w:rsidRPr="00687DF8" w:rsidTr="000137DF">
        <w:trPr>
          <w:trHeight w:val="139"/>
        </w:trPr>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rPr>
                <w:sz w:val="20"/>
                <w:szCs w:val="20"/>
              </w:rPr>
            </w:pPr>
            <w:r w:rsidRPr="00687DF8">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pStyle w:val="Balk1"/>
              <w:spacing w:before="0"/>
              <w:rPr>
                <w:sz w:val="20"/>
                <w:szCs w:val="20"/>
              </w:rPr>
            </w:pPr>
            <w:r w:rsidRPr="00687DF8">
              <w:rPr>
                <w:sz w:val="20"/>
                <w:szCs w:val="20"/>
              </w:rPr>
              <w:t>X</w:t>
            </w:r>
          </w:p>
        </w:tc>
      </w:tr>
      <w:tr w:rsidR="004D0BF9" w:rsidRPr="00687DF8" w:rsidTr="000137DF">
        <w:trPr>
          <w:trHeight w:val="107"/>
        </w:trPr>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rPr>
                <w:sz w:val="20"/>
                <w:szCs w:val="20"/>
              </w:rPr>
            </w:pPr>
            <w:r w:rsidRPr="00687DF8">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pStyle w:val="Balk1"/>
              <w:spacing w:before="0"/>
              <w:rPr>
                <w:sz w:val="20"/>
                <w:szCs w:val="20"/>
              </w:rPr>
            </w:pPr>
            <w:r w:rsidRPr="00687DF8">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p>
        </w:tc>
      </w:tr>
      <w:tr w:rsidR="004D0BF9" w:rsidRPr="00687DF8" w:rsidTr="000137DF">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rPr>
                <w:sz w:val="20"/>
                <w:szCs w:val="20"/>
              </w:rPr>
            </w:pPr>
            <w:r w:rsidRPr="00687DF8">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X</w:t>
            </w:r>
          </w:p>
        </w:tc>
      </w:tr>
      <w:tr w:rsidR="004D0BF9" w:rsidRPr="00687DF8" w:rsidTr="000137DF">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rPr>
                <w:sz w:val="20"/>
                <w:szCs w:val="20"/>
              </w:rPr>
            </w:pPr>
            <w:r w:rsidRPr="00687DF8">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
                <w:sz w:val="20"/>
                <w:szCs w:val="20"/>
              </w:rPr>
            </w:pPr>
            <w:r w:rsidRPr="00687DF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p>
        </w:tc>
      </w:tr>
      <w:tr w:rsidR="004D0BF9" w:rsidRPr="00687DF8" w:rsidTr="000137D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rPr>
                <w:sz w:val="20"/>
                <w:szCs w:val="20"/>
              </w:rPr>
            </w:pPr>
            <w:r w:rsidRPr="00687DF8">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
                <w:sz w:val="20"/>
                <w:szCs w:val="20"/>
              </w:rPr>
            </w:pPr>
            <w:r w:rsidRPr="00687DF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p>
        </w:tc>
      </w:tr>
      <w:tr w:rsidR="004D0BF9" w:rsidRPr="00687DF8" w:rsidTr="000137DF">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rPr>
                <w:sz w:val="20"/>
                <w:szCs w:val="20"/>
              </w:rPr>
            </w:pPr>
            <w:r w:rsidRPr="00687DF8">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p>
        </w:tc>
      </w:tr>
      <w:tr w:rsidR="004D0BF9" w:rsidRPr="00687DF8" w:rsidTr="000137DF">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rPr>
                <w:sz w:val="20"/>
                <w:szCs w:val="20"/>
              </w:rPr>
            </w:pPr>
            <w:r w:rsidRPr="00687DF8">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X</w:t>
            </w:r>
          </w:p>
        </w:tc>
      </w:tr>
      <w:tr w:rsidR="004D0BF9" w:rsidRPr="00687DF8" w:rsidTr="000137DF">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rPr>
                <w:sz w:val="20"/>
                <w:szCs w:val="20"/>
              </w:rPr>
            </w:pPr>
            <w:r w:rsidRPr="00687DF8">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X</w:t>
            </w:r>
          </w:p>
        </w:tc>
      </w:tr>
      <w:tr w:rsidR="004D0BF9" w:rsidRPr="00687DF8" w:rsidTr="000137DF">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rPr>
                <w:sz w:val="20"/>
                <w:szCs w:val="20"/>
              </w:rPr>
            </w:pPr>
            <w:r w:rsidRPr="00687DF8">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X</w:t>
            </w:r>
          </w:p>
        </w:tc>
      </w:tr>
      <w:tr w:rsidR="004D0BF9" w:rsidRPr="00687DF8" w:rsidTr="000137DF">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rPr>
                <w:sz w:val="20"/>
                <w:szCs w:val="20"/>
              </w:rPr>
            </w:pPr>
            <w:r w:rsidRPr="00687DF8">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X</w:t>
            </w:r>
          </w:p>
        </w:tc>
      </w:tr>
      <w:tr w:rsidR="004D0BF9" w:rsidRPr="00687DF8" w:rsidTr="000137DF">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rPr>
                <w:sz w:val="20"/>
                <w:szCs w:val="20"/>
              </w:rPr>
            </w:pPr>
            <w:r w:rsidRPr="00687DF8">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r w:rsidRPr="00687DF8">
              <w:rPr>
                <w:b/>
                <w:sz w:val="20"/>
                <w:szCs w:val="20"/>
              </w:rPr>
              <w:t>X</w:t>
            </w:r>
          </w:p>
        </w:tc>
      </w:tr>
      <w:tr w:rsidR="004D0BF9" w:rsidRPr="00687DF8" w:rsidTr="000137DF">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13</w:t>
            </w:r>
          </w:p>
        </w:tc>
        <w:tc>
          <w:tcPr>
            <w:tcW w:w="7585" w:type="dxa"/>
            <w:gridSpan w:val="2"/>
            <w:tcBorders>
              <w:top w:val="single" w:sz="6" w:space="0" w:color="auto"/>
              <w:left w:val="single" w:sz="6" w:space="0" w:color="auto"/>
              <w:bottom w:val="single" w:sz="6" w:space="0" w:color="auto"/>
              <w:right w:val="single" w:sz="6" w:space="0" w:color="auto"/>
            </w:tcBorders>
          </w:tcPr>
          <w:p w:rsidR="004D0BF9" w:rsidRPr="00B935EC" w:rsidRDefault="004D0BF9" w:rsidP="000C30F1">
            <w:pPr>
              <w:rPr>
                <w:sz w:val="20"/>
              </w:rPr>
            </w:pPr>
            <w:r w:rsidRPr="00B935EC">
              <w:rPr>
                <w:sz w:val="20"/>
              </w:rPr>
              <w:t xml:space="preserve">other (recognition skills of the basic concepts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p>
        </w:tc>
      </w:tr>
      <w:tr w:rsidR="004D0BF9" w:rsidRPr="00687DF8" w:rsidTr="000137DF">
        <w:tc>
          <w:tcPr>
            <w:tcW w:w="603" w:type="dxa"/>
            <w:tcBorders>
              <w:top w:val="single" w:sz="6" w:space="0" w:color="auto"/>
              <w:left w:val="single" w:sz="12" w:space="0" w:color="auto"/>
              <w:bottom w:val="single" w:sz="6" w:space="0" w:color="auto"/>
              <w:right w:val="single" w:sz="6" w:space="0" w:color="auto"/>
            </w:tcBorders>
            <w:vAlign w:val="center"/>
          </w:tcPr>
          <w:p w:rsidR="004D0BF9" w:rsidRPr="00687DF8" w:rsidRDefault="004D0BF9" w:rsidP="000C30F1">
            <w:pPr>
              <w:jc w:val="center"/>
              <w:rPr>
                <w:sz w:val="20"/>
                <w:szCs w:val="20"/>
              </w:rPr>
            </w:pPr>
            <w:r w:rsidRPr="00687DF8">
              <w:rPr>
                <w:sz w:val="20"/>
                <w:szCs w:val="20"/>
              </w:rPr>
              <w:t>14</w:t>
            </w:r>
          </w:p>
        </w:tc>
        <w:tc>
          <w:tcPr>
            <w:tcW w:w="7585" w:type="dxa"/>
            <w:gridSpan w:val="2"/>
            <w:tcBorders>
              <w:top w:val="single" w:sz="6" w:space="0" w:color="auto"/>
              <w:left w:val="single" w:sz="6" w:space="0" w:color="auto"/>
              <w:bottom w:val="single" w:sz="6" w:space="0" w:color="auto"/>
              <w:right w:val="single" w:sz="6" w:space="0" w:color="auto"/>
            </w:tcBorders>
          </w:tcPr>
          <w:p w:rsidR="004D0BF9" w:rsidRPr="00B935EC" w:rsidRDefault="004D0BF9" w:rsidP="000C30F1">
            <w:pPr>
              <w:rPr>
                <w:sz w:val="20"/>
              </w:rPr>
            </w:pPr>
            <w:r w:rsidRPr="00B935EC">
              <w:rPr>
                <w:sz w:val="20"/>
              </w:rPr>
              <w:t>other (Approaching the ethical problems by centralizing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687DF8" w:rsidRDefault="004D0BF9" w:rsidP="000C30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687DF8" w:rsidRDefault="004D0BF9" w:rsidP="000C30F1">
            <w:pPr>
              <w:jc w:val="center"/>
              <w:rPr>
                <w:b/>
                <w:sz w:val="20"/>
                <w:szCs w:val="20"/>
              </w:rPr>
            </w:pPr>
            <w:r>
              <w:rPr>
                <w:b/>
                <w:sz w:val="20"/>
                <w:szCs w:val="20"/>
              </w:rPr>
              <w:t>X</w:t>
            </w:r>
          </w:p>
        </w:tc>
      </w:tr>
      <w:tr w:rsidR="004D0BF9" w:rsidRPr="00492E0F" w:rsidTr="000137DF">
        <w:tblPrEx>
          <w:tblBorders>
            <w:insideH w:val="single" w:sz="4" w:space="0" w:color="auto"/>
            <w:insideV w:val="single" w:sz="4" w:space="0" w:color="auto"/>
          </w:tblBorders>
        </w:tblPrEx>
        <w:trPr>
          <w:gridAfter w:val="1"/>
          <w:wAfter w:w="568" w:type="dxa"/>
          <w:trHeight w:val="155"/>
        </w:trPr>
        <w:tc>
          <w:tcPr>
            <w:tcW w:w="4660" w:type="dxa"/>
            <w:gridSpan w:val="2"/>
            <w:tcBorders>
              <w:top w:val="single" w:sz="12" w:space="0" w:color="auto"/>
              <w:left w:val="single" w:sz="12" w:space="0" w:color="auto"/>
              <w:bottom w:val="single" w:sz="2" w:space="0" w:color="auto"/>
              <w:right w:val="single" w:sz="12" w:space="0" w:color="auto"/>
            </w:tcBorders>
            <w:vAlign w:val="center"/>
          </w:tcPr>
          <w:p w:rsidR="004D0BF9" w:rsidRPr="00492E0F" w:rsidRDefault="004D0BF9" w:rsidP="000C30F1">
            <w:pPr>
              <w:jc w:val="center"/>
              <w:rPr>
                <w:b/>
                <w:sz w:val="20"/>
                <w:szCs w:val="20"/>
              </w:rPr>
            </w:pPr>
            <w:r w:rsidRPr="0034741D">
              <w:rPr>
                <w:b/>
                <w:sz w:val="20"/>
                <w:szCs w:val="20"/>
              </w:rPr>
              <w:t>INSTRUCTOR NAME</w:t>
            </w:r>
          </w:p>
        </w:tc>
        <w:tc>
          <w:tcPr>
            <w:tcW w:w="4661" w:type="dxa"/>
            <w:gridSpan w:val="3"/>
            <w:tcBorders>
              <w:top w:val="single" w:sz="12" w:space="0" w:color="auto"/>
              <w:left w:val="single" w:sz="12" w:space="0" w:color="auto"/>
              <w:bottom w:val="single" w:sz="2" w:space="0" w:color="auto"/>
              <w:right w:val="single" w:sz="12" w:space="0" w:color="auto"/>
            </w:tcBorders>
            <w:vAlign w:val="center"/>
          </w:tcPr>
          <w:p w:rsidR="004D0BF9" w:rsidRPr="00BB6910" w:rsidRDefault="004D0BF9" w:rsidP="000C30F1">
            <w:pPr>
              <w:jc w:val="center"/>
              <w:rPr>
                <w:b/>
                <w:sz w:val="20"/>
                <w:szCs w:val="20"/>
              </w:rPr>
            </w:pPr>
            <w:r>
              <w:rPr>
                <w:b/>
                <w:sz w:val="20"/>
                <w:szCs w:val="20"/>
              </w:rPr>
              <w:t>DATE</w:t>
            </w:r>
          </w:p>
        </w:tc>
      </w:tr>
      <w:tr w:rsidR="004D0BF9" w:rsidRPr="00492E0F" w:rsidTr="000137DF">
        <w:tblPrEx>
          <w:tblBorders>
            <w:insideH w:val="single" w:sz="4" w:space="0" w:color="auto"/>
            <w:insideV w:val="single" w:sz="4" w:space="0" w:color="auto"/>
          </w:tblBorders>
        </w:tblPrEx>
        <w:trPr>
          <w:gridAfter w:val="1"/>
          <w:wAfter w:w="568" w:type="dxa"/>
          <w:trHeight w:val="154"/>
        </w:trPr>
        <w:tc>
          <w:tcPr>
            <w:tcW w:w="4660" w:type="dxa"/>
            <w:gridSpan w:val="2"/>
            <w:tcBorders>
              <w:top w:val="single" w:sz="2" w:space="0" w:color="auto"/>
              <w:left w:val="single" w:sz="12" w:space="0" w:color="auto"/>
              <w:bottom w:val="single" w:sz="12" w:space="0" w:color="auto"/>
              <w:right w:val="single" w:sz="12" w:space="0" w:color="auto"/>
            </w:tcBorders>
            <w:vAlign w:val="center"/>
          </w:tcPr>
          <w:p w:rsidR="004D0BF9" w:rsidRPr="00610598" w:rsidRDefault="004D0BF9" w:rsidP="000C30F1">
            <w:pPr>
              <w:jc w:val="center"/>
              <w:rPr>
                <w:sz w:val="20"/>
                <w:szCs w:val="20"/>
              </w:rPr>
            </w:pPr>
            <w:r>
              <w:rPr>
                <w:sz w:val="20"/>
                <w:szCs w:val="20"/>
                <w:lang w:val="en-US"/>
              </w:rPr>
              <w:t>Assoc. Prof. Dr.</w:t>
            </w:r>
            <w:r w:rsidRPr="00147245">
              <w:rPr>
                <w:sz w:val="20"/>
                <w:szCs w:val="20"/>
                <w:lang w:val="en-US"/>
              </w:rPr>
              <w:t xml:space="preserve"> M. Cengiz ÜSTÜNER</w:t>
            </w:r>
          </w:p>
        </w:tc>
        <w:tc>
          <w:tcPr>
            <w:tcW w:w="4661" w:type="dxa"/>
            <w:gridSpan w:val="3"/>
            <w:tcBorders>
              <w:top w:val="single" w:sz="2" w:space="0" w:color="auto"/>
              <w:left w:val="single" w:sz="12" w:space="0" w:color="auto"/>
              <w:bottom w:val="single" w:sz="12" w:space="0" w:color="auto"/>
              <w:right w:val="single" w:sz="12" w:space="0" w:color="auto"/>
            </w:tcBorders>
            <w:vAlign w:val="center"/>
          </w:tcPr>
          <w:p w:rsidR="004D0BF9" w:rsidRPr="005F11F1" w:rsidRDefault="004D0BF9" w:rsidP="000C30F1">
            <w:pPr>
              <w:jc w:val="center"/>
              <w:rPr>
                <w:sz w:val="20"/>
                <w:szCs w:val="20"/>
              </w:rPr>
            </w:pPr>
            <w:r w:rsidRPr="005F11F1">
              <w:rPr>
                <w:sz w:val="20"/>
                <w:szCs w:val="20"/>
              </w:rPr>
              <w:t>25.12.2018</w:t>
            </w:r>
          </w:p>
        </w:tc>
      </w:tr>
    </w:tbl>
    <w:p w:rsidR="004D0BF9" w:rsidRDefault="004D0BF9"/>
    <w:p w:rsidR="004D0BF9" w:rsidRDefault="004D0BF9"/>
    <w:p w:rsidR="004D0BF9" w:rsidRDefault="00375E5A" w:rsidP="004D0BF9">
      <w:pPr>
        <w:tabs>
          <w:tab w:val="center" w:pos="4819"/>
        </w:tabs>
        <w:outlineLvl w:val="0"/>
        <w:rPr>
          <w:b/>
          <w:sz w:val="28"/>
          <w:szCs w:val="28"/>
        </w:rPr>
      </w:pPr>
      <w:r>
        <w:rPr>
          <w:b/>
          <w:sz w:val="28"/>
          <w:szCs w:val="28"/>
        </w:rPr>
        <w:t xml:space="preserve">                           </w:t>
      </w:r>
      <w:r w:rsidR="004D0BF9" w:rsidRPr="00D64451">
        <w:rPr>
          <w:b/>
          <w:sz w:val="28"/>
          <w:szCs w:val="28"/>
        </w:rPr>
        <w:t xml:space="preserve">ESOGÜ </w:t>
      </w:r>
      <w:r w:rsidR="004D0BF9">
        <w:rPr>
          <w:b/>
          <w:sz w:val="28"/>
          <w:szCs w:val="28"/>
        </w:rPr>
        <w:t>INSTITUTE OF HEALTH SCIENCE</w:t>
      </w:r>
    </w:p>
    <w:p w:rsidR="004D0BF9" w:rsidRDefault="004D0BF9" w:rsidP="004D0BF9">
      <w:pPr>
        <w:jc w:val="center"/>
        <w:outlineLvl w:val="0"/>
        <w:rPr>
          <w:b/>
          <w:sz w:val="28"/>
          <w:szCs w:val="28"/>
        </w:rPr>
      </w:pPr>
      <w:r>
        <w:rPr>
          <w:b/>
          <w:sz w:val="28"/>
          <w:szCs w:val="28"/>
        </w:rPr>
        <w:t>DEPARTMENT OF MEDICAL BIOLOGY</w:t>
      </w:r>
    </w:p>
    <w:p w:rsidR="004D0BF9" w:rsidRDefault="004D0BF9" w:rsidP="004D0BF9">
      <w:pPr>
        <w:jc w:val="center"/>
        <w:outlineLvl w:val="0"/>
        <w:rPr>
          <w:b/>
          <w:sz w:val="28"/>
          <w:szCs w:val="28"/>
        </w:rPr>
      </w:pPr>
      <w:r>
        <w:rPr>
          <w:b/>
          <w:sz w:val="28"/>
          <w:szCs w:val="28"/>
        </w:rPr>
        <w:t xml:space="preserve">     COURSE INFORMATION FORM</w:t>
      </w:r>
    </w:p>
    <w:p w:rsidR="004D0BF9" w:rsidRDefault="004D0BF9" w:rsidP="004D0BF9">
      <w:pPr>
        <w:jc w:val="center"/>
        <w:outlineLvl w:val="0"/>
        <w:rPr>
          <w:b/>
        </w:rPr>
      </w:pPr>
    </w:p>
    <w:p w:rsidR="004D0BF9" w:rsidRDefault="004D0BF9" w:rsidP="004D0BF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4D0BF9" w:rsidRPr="00B479BD" w:rsidTr="000C30F1">
        <w:tc>
          <w:tcPr>
            <w:tcW w:w="1900" w:type="dxa"/>
            <w:tcBorders>
              <w:right w:val="nil"/>
            </w:tcBorders>
          </w:tcPr>
          <w:p w:rsidR="004D0BF9" w:rsidRPr="00B479BD" w:rsidRDefault="004D0BF9" w:rsidP="000C30F1">
            <w:pPr>
              <w:outlineLvl w:val="0"/>
              <w:rPr>
                <w:b/>
                <w:sz w:val="20"/>
                <w:szCs w:val="20"/>
              </w:rPr>
            </w:pPr>
            <w:r w:rsidRPr="00B479BD">
              <w:rPr>
                <w:b/>
                <w:sz w:val="20"/>
                <w:szCs w:val="20"/>
              </w:rPr>
              <w:t>COURSE CODE:</w:t>
            </w:r>
          </w:p>
        </w:tc>
        <w:tc>
          <w:tcPr>
            <w:tcW w:w="2265" w:type="dxa"/>
            <w:gridSpan w:val="2"/>
            <w:tcBorders>
              <w:left w:val="nil"/>
              <w:bottom w:val="single" w:sz="4" w:space="0" w:color="auto"/>
            </w:tcBorders>
          </w:tcPr>
          <w:p w:rsidR="004D0BF9" w:rsidRPr="00B479BD" w:rsidRDefault="004D0BF9" w:rsidP="000C30F1">
            <w:pPr>
              <w:jc w:val="center"/>
              <w:outlineLvl w:val="0"/>
              <w:rPr>
                <w:sz w:val="20"/>
                <w:szCs w:val="20"/>
              </w:rPr>
            </w:pPr>
            <w:bookmarkStart w:id="9" w:name="DERS521103205"/>
            <w:r w:rsidRPr="00B479BD">
              <w:rPr>
                <w:sz w:val="20"/>
                <w:szCs w:val="20"/>
              </w:rPr>
              <w:t>52110</w:t>
            </w:r>
            <w:r>
              <w:rPr>
                <w:sz w:val="20"/>
                <w:szCs w:val="20"/>
              </w:rPr>
              <w:t>3</w:t>
            </w:r>
            <w:r w:rsidRPr="00B479BD">
              <w:rPr>
                <w:sz w:val="20"/>
                <w:szCs w:val="20"/>
              </w:rPr>
              <w:t>205</w:t>
            </w:r>
            <w:bookmarkEnd w:id="9"/>
          </w:p>
        </w:tc>
        <w:tc>
          <w:tcPr>
            <w:tcW w:w="5689" w:type="dxa"/>
            <w:gridSpan w:val="4"/>
          </w:tcPr>
          <w:p w:rsidR="004D0BF9" w:rsidRPr="00B479BD" w:rsidRDefault="004D0BF9" w:rsidP="000C30F1">
            <w:pPr>
              <w:outlineLvl w:val="0"/>
              <w:rPr>
                <w:b/>
                <w:sz w:val="20"/>
                <w:szCs w:val="20"/>
              </w:rPr>
            </w:pPr>
            <w:r w:rsidRPr="00B479BD">
              <w:rPr>
                <w:b/>
                <w:sz w:val="20"/>
                <w:szCs w:val="20"/>
              </w:rPr>
              <w:t xml:space="preserve">DEPARTMENT: </w:t>
            </w:r>
            <w:r w:rsidRPr="00B479BD">
              <w:rPr>
                <w:sz w:val="20"/>
                <w:szCs w:val="20"/>
              </w:rPr>
              <w:t>Medical Biology</w:t>
            </w:r>
          </w:p>
        </w:tc>
      </w:tr>
      <w:tr w:rsidR="004D0BF9" w:rsidRPr="00B479BD" w:rsidTr="000C30F1">
        <w:tc>
          <w:tcPr>
            <w:tcW w:w="9854" w:type="dxa"/>
            <w:gridSpan w:val="7"/>
          </w:tcPr>
          <w:p w:rsidR="004D0BF9" w:rsidRPr="00B479BD" w:rsidRDefault="004D0BF9" w:rsidP="000C30F1">
            <w:pPr>
              <w:outlineLvl w:val="0"/>
              <w:rPr>
                <w:b/>
                <w:sz w:val="20"/>
                <w:szCs w:val="20"/>
              </w:rPr>
            </w:pPr>
            <w:r w:rsidRPr="00B479BD">
              <w:rPr>
                <w:b/>
                <w:sz w:val="20"/>
                <w:szCs w:val="20"/>
              </w:rPr>
              <w:t>COURSE NAME:</w:t>
            </w:r>
          </w:p>
          <w:p w:rsidR="004D0BF9" w:rsidRPr="00B479BD" w:rsidRDefault="004D0BF9" w:rsidP="000C30F1">
            <w:pPr>
              <w:jc w:val="center"/>
              <w:outlineLvl w:val="0"/>
              <w:rPr>
                <w:b/>
                <w:sz w:val="20"/>
                <w:szCs w:val="20"/>
              </w:rPr>
            </w:pPr>
            <w:bookmarkStart w:id="10" w:name="Telomerase"/>
            <w:r w:rsidRPr="00B479BD">
              <w:rPr>
                <w:bCs/>
                <w:sz w:val="20"/>
                <w:szCs w:val="20"/>
              </w:rPr>
              <w:t>Telomere and Telomerase Activity</w:t>
            </w:r>
            <w:bookmarkEnd w:id="10"/>
          </w:p>
        </w:tc>
      </w:tr>
      <w:tr w:rsidR="004D0BF9" w:rsidRPr="00B479BD" w:rsidTr="000C30F1">
        <w:trPr>
          <w:trHeight w:val="174"/>
        </w:trPr>
        <w:tc>
          <w:tcPr>
            <w:tcW w:w="3241" w:type="dxa"/>
            <w:gridSpan w:val="2"/>
            <w:vMerge w:val="restart"/>
          </w:tcPr>
          <w:p w:rsidR="004D0BF9" w:rsidRPr="00B479BD" w:rsidRDefault="004D0BF9" w:rsidP="000C30F1">
            <w:pPr>
              <w:jc w:val="center"/>
              <w:outlineLvl w:val="0"/>
              <w:rPr>
                <w:b/>
                <w:sz w:val="20"/>
                <w:szCs w:val="20"/>
              </w:rPr>
            </w:pPr>
            <w:r w:rsidRPr="00B479BD">
              <w:rPr>
                <w:b/>
                <w:sz w:val="20"/>
                <w:szCs w:val="20"/>
              </w:rPr>
              <w:t>INSTRUCTOR NAME</w:t>
            </w:r>
          </w:p>
          <w:p w:rsidR="004D0BF9" w:rsidRPr="00B479BD" w:rsidRDefault="004D0BF9" w:rsidP="000C30F1">
            <w:pPr>
              <w:jc w:val="center"/>
              <w:outlineLvl w:val="0"/>
              <w:rPr>
                <w:b/>
                <w:sz w:val="20"/>
                <w:szCs w:val="20"/>
              </w:rPr>
            </w:pPr>
          </w:p>
        </w:tc>
        <w:tc>
          <w:tcPr>
            <w:tcW w:w="3240" w:type="dxa"/>
            <w:gridSpan w:val="2"/>
            <w:vMerge w:val="restart"/>
          </w:tcPr>
          <w:p w:rsidR="004D0BF9" w:rsidRPr="00B479BD" w:rsidRDefault="004D0BF9" w:rsidP="000C30F1">
            <w:pPr>
              <w:jc w:val="center"/>
              <w:outlineLvl w:val="0"/>
              <w:rPr>
                <w:b/>
                <w:sz w:val="20"/>
                <w:szCs w:val="20"/>
              </w:rPr>
            </w:pPr>
            <w:r w:rsidRPr="00B479BD">
              <w:rPr>
                <w:b/>
                <w:sz w:val="20"/>
                <w:szCs w:val="20"/>
              </w:rPr>
              <w:lastRenderedPageBreak/>
              <w:t>COURSE LANGUAGE</w:t>
            </w:r>
          </w:p>
        </w:tc>
        <w:tc>
          <w:tcPr>
            <w:tcW w:w="3373" w:type="dxa"/>
            <w:gridSpan w:val="3"/>
          </w:tcPr>
          <w:p w:rsidR="004D0BF9" w:rsidRPr="00B479BD" w:rsidRDefault="004D0BF9" w:rsidP="000C30F1">
            <w:pPr>
              <w:jc w:val="center"/>
              <w:outlineLvl w:val="0"/>
              <w:rPr>
                <w:b/>
                <w:sz w:val="20"/>
                <w:szCs w:val="20"/>
              </w:rPr>
            </w:pPr>
            <w:r w:rsidRPr="00B479BD">
              <w:rPr>
                <w:b/>
                <w:sz w:val="20"/>
                <w:szCs w:val="20"/>
              </w:rPr>
              <w:t>Course Catagory</w:t>
            </w:r>
          </w:p>
        </w:tc>
      </w:tr>
      <w:tr w:rsidR="004D0BF9" w:rsidRPr="00B479BD" w:rsidTr="000C30F1">
        <w:trPr>
          <w:trHeight w:val="172"/>
        </w:trPr>
        <w:tc>
          <w:tcPr>
            <w:tcW w:w="3241" w:type="dxa"/>
            <w:gridSpan w:val="2"/>
            <w:vMerge/>
            <w:tcBorders>
              <w:bottom w:val="single" w:sz="4" w:space="0" w:color="auto"/>
            </w:tcBorders>
          </w:tcPr>
          <w:p w:rsidR="004D0BF9" w:rsidRPr="00B479BD" w:rsidRDefault="004D0BF9" w:rsidP="000C30F1">
            <w:pPr>
              <w:jc w:val="center"/>
              <w:outlineLvl w:val="0"/>
              <w:rPr>
                <w:b/>
                <w:sz w:val="20"/>
                <w:szCs w:val="20"/>
              </w:rPr>
            </w:pPr>
          </w:p>
        </w:tc>
        <w:tc>
          <w:tcPr>
            <w:tcW w:w="3240" w:type="dxa"/>
            <w:gridSpan w:val="2"/>
            <w:vMerge/>
            <w:tcBorders>
              <w:bottom w:val="single" w:sz="4" w:space="0" w:color="auto"/>
            </w:tcBorders>
          </w:tcPr>
          <w:p w:rsidR="004D0BF9" w:rsidRPr="00B479BD" w:rsidRDefault="004D0BF9" w:rsidP="000C30F1">
            <w:pPr>
              <w:jc w:val="center"/>
              <w:outlineLvl w:val="0"/>
              <w:rPr>
                <w:b/>
                <w:sz w:val="20"/>
                <w:szCs w:val="20"/>
              </w:rPr>
            </w:pPr>
          </w:p>
        </w:tc>
        <w:tc>
          <w:tcPr>
            <w:tcW w:w="1083" w:type="dxa"/>
            <w:vAlign w:val="center"/>
          </w:tcPr>
          <w:p w:rsidR="004D0BF9" w:rsidRPr="00B479BD" w:rsidRDefault="004D0BF9" w:rsidP="000C30F1">
            <w:pPr>
              <w:jc w:val="center"/>
              <w:outlineLvl w:val="0"/>
              <w:rPr>
                <w:sz w:val="20"/>
                <w:szCs w:val="20"/>
              </w:rPr>
            </w:pPr>
            <w:r w:rsidRPr="00B479BD">
              <w:rPr>
                <w:sz w:val="20"/>
                <w:szCs w:val="20"/>
              </w:rPr>
              <w:t>Technical</w:t>
            </w:r>
          </w:p>
        </w:tc>
        <w:tc>
          <w:tcPr>
            <w:tcW w:w="1085" w:type="dxa"/>
            <w:vAlign w:val="center"/>
          </w:tcPr>
          <w:p w:rsidR="004D0BF9" w:rsidRPr="00B479BD" w:rsidRDefault="004D0BF9" w:rsidP="000C30F1">
            <w:pPr>
              <w:jc w:val="center"/>
              <w:outlineLvl w:val="0"/>
              <w:rPr>
                <w:sz w:val="20"/>
                <w:szCs w:val="20"/>
              </w:rPr>
            </w:pPr>
            <w:r w:rsidRPr="00B479BD">
              <w:rPr>
                <w:sz w:val="20"/>
                <w:szCs w:val="20"/>
              </w:rPr>
              <w:t>Medical</w:t>
            </w:r>
          </w:p>
        </w:tc>
        <w:tc>
          <w:tcPr>
            <w:tcW w:w="1205" w:type="dxa"/>
            <w:vAlign w:val="center"/>
          </w:tcPr>
          <w:p w:rsidR="004D0BF9" w:rsidRPr="00B479BD" w:rsidRDefault="004D0BF9" w:rsidP="000C30F1">
            <w:pPr>
              <w:jc w:val="center"/>
              <w:outlineLvl w:val="0"/>
              <w:rPr>
                <w:sz w:val="20"/>
                <w:szCs w:val="20"/>
              </w:rPr>
            </w:pPr>
            <w:r w:rsidRPr="00B479BD">
              <w:rPr>
                <w:sz w:val="20"/>
                <w:szCs w:val="20"/>
              </w:rPr>
              <w:t>Other(……)</w:t>
            </w:r>
          </w:p>
        </w:tc>
      </w:tr>
      <w:tr w:rsidR="004D0BF9" w:rsidRPr="00B479BD" w:rsidTr="000C30F1">
        <w:tc>
          <w:tcPr>
            <w:tcW w:w="3241" w:type="dxa"/>
            <w:gridSpan w:val="2"/>
            <w:tcBorders>
              <w:top w:val="single" w:sz="4" w:space="0" w:color="auto"/>
            </w:tcBorders>
          </w:tcPr>
          <w:p w:rsidR="004D0BF9" w:rsidRDefault="004D0BF9" w:rsidP="000C30F1">
            <w:pPr>
              <w:jc w:val="center"/>
              <w:outlineLvl w:val="0"/>
              <w:rPr>
                <w:sz w:val="20"/>
                <w:szCs w:val="20"/>
              </w:rPr>
            </w:pPr>
            <w:r w:rsidRPr="00B479BD">
              <w:rPr>
                <w:sz w:val="20"/>
                <w:szCs w:val="20"/>
              </w:rPr>
              <w:lastRenderedPageBreak/>
              <w:t>Prof. Dr. Hasan Veysi GÜNEŞ</w:t>
            </w:r>
          </w:p>
          <w:p w:rsidR="000137DF" w:rsidRPr="00B479BD" w:rsidRDefault="000137DF" w:rsidP="000C30F1">
            <w:pPr>
              <w:jc w:val="center"/>
              <w:outlineLvl w:val="0"/>
              <w:rPr>
                <w:b/>
                <w:sz w:val="20"/>
                <w:szCs w:val="20"/>
              </w:rPr>
            </w:pPr>
            <w:r w:rsidRPr="00874226">
              <w:rPr>
                <w:color w:val="333333"/>
                <w:sz w:val="18"/>
                <w:szCs w:val="18"/>
                <w:shd w:val="clear" w:color="auto" w:fill="FFFFFF"/>
              </w:rPr>
              <w:t>Prof. Dr. DİDEM TURGUT COŞAN</w:t>
            </w:r>
          </w:p>
        </w:tc>
        <w:tc>
          <w:tcPr>
            <w:tcW w:w="3240" w:type="dxa"/>
            <w:gridSpan w:val="2"/>
            <w:tcBorders>
              <w:top w:val="single" w:sz="4" w:space="0" w:color="auto"/>
            </w:tcBorders>
          </w:tcPr>
          <w:p w:rsidR="004D0BF9" w:rsidRPr="00C62D6A" w:rsidRDefault="004D0BF9" w:rsidP="000C30F1">
            <w:pPr>
              <w:jc w:val="center"/>
              <w:outlineLvl w:val="0"/>
              <w:rPr>
                <w:sz w:val="20"/>
                <w:szCs w:val="20"/>
              </w:rPr>
            </w:pPr>
            <w:r w:rsidRPr="00C62D6A">
              <w:rPr>
                <w:sz w:val="20"/>
                <w:szCs w:val="20"/>
              </w:rPr>
              <w:t>Turkish</w:t>
            </w:r>
          </w:p>
        </w:tc>
        <w:tc>
          <w:tcPr>
            <w:tcW w:w="1083" w:type="dxa"/>
          </w:tcPr>
          <w:p w:rsidR="004D0BF9" w:rsidRPr="00B479BD" w:rsidRDefault="004D0BF9" w:rsidP="000C30F1">
            <w:pPr>
              <w:jc w:val="center"/>
              <w:outlineLvl w:val="0"/>
              <w:rPr>
                <w:sz w:val="20"/>
                <w:szCs w:val="20"/>
              </w:rPr>
            </w:pPr>
          </w:p>
        </w:tc>
        <w:tc>
          <w:tcPr>
            <w:tcW w:w="1085" w:type="dxa"/>
          </w:tcPr>
          <w:p w:rsidR="004D0BF9" w:rsidRPr="00B479BD" w:rsidRDefault="004D0BF9" w:rsidP="000C30F1">
            <w:pPr>
              <w:jc w:val="center"/>
              <w:outlineLvl w:val="0"/>
              <w:rPr>
                <w:sz w:val="20"/>
                <w:szCs w:val="20"/>
              </w:rPr>
            </w:pPr>
            <w:r w:rsidRPr="00B479BD">
              <w:rPr>
                <w:sz w:val="20"/>
                <w:szCs w:val="20"/>
              </w:rPr>
              <w:t>X</w:t>
            </w:r>
          </w:p>
        </w:tc>
        <w:tc>
          <w:tcPr>
            <w:tcW w:w="1205" w:type="dxa"/>
          </w:tcPr>
          <w:p w:rsidR="004D0BF9" w:rsidRPr="00B479BD" w:rsidRDefault="004D0BF9" w:rsidP="000C30F1">
            <w:pPr>
              <w:jc w:val="center"/>
              <w:outlineLvl w:val="0"/>
              <w:rPr>
                <w:sz w:val="20"/>
                <w:szCs w:val="20"/>
              </w:rPr>
            </w:pPr>
          </w:p>
        </w:tc>
      </w:tr>
    </w:tbl>
    <w:p w:rsidR="004D0BF9" w:rsidRDefault="004D0BF9" w:rsidP="004D0BF9">
      <w:pPr>
        <w:jc w:val="center"/>
        <w:outlineLvl w:val="0"/>
        <w:rPr>
          <w:b/>
        </w:rPr>
      </w:pPr>
    </w:p>
    <w:p w:rsidR="004D0BF9" w:rsidRDefault="004D0BF9" w:rsidP="004D0BF9">
      <w:pPr>
        <w:jc w:val="center"/>
        <w:outlineLvl w:val="0"/>
        <w:rPr>
          <w:b/>
        </w:rPr>
      </w:pPr>
    </w:p>
    <w:p w:rsidR="004D0BF9" w:rsidRDefault="004D0BF9" w:rsidP="004D0BF9">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D0BF9" w:rsidRPr="00470221" w:rsidTr="000C30F1">
        <w:tc>
          <w:tcPr>
            <w:tcW w:w="2444" w:type="dxa"/>
          </w:tcPr>
          <w:p w:rsidR="004D0BF9" w:rsidRPr="00470221" w:rsidRDefault="004D0BF9" w:rsidP="000C30F1">
            <w:pPr>
              <w:jc w:val="center"/>
              <w:outlineLvl w:val="0"/>
              <w:rPr>
                <w:b/>
                <w:sz w:val="20"/>
                <w:szCs w:val="20"/>
              </w:rPr>
            </w:pPr>
            <w:r w:rsidRPr="00470221">
              <w:rPr>
                <w:b/>
                <w:sz w:val="20"/>
                <w:szCs w:val="20"/>
              </w:rPr>
              <w:t>PROPAEDEUTIC</w:t>
            </w:r>
          </w:p>
        </w:tc>
        <w:tc>
          <w:tcPr>
            <w:tcW w:w="2444" w:type="dxa"/>
          </w:tcPr>
          <w:p w:rsidR="004D0BF9" w:rsidRPr="00470221" w:rsidRDefault="004D0BF9" w:rsidP="000C30F1">
            <w:pPr>
              <w:jc w:val="center"/>
              <w:outlineLvl w:val="0"/>
              <w:rPr>
                <w:b/>
                <w:sz w:val="20"/>
                <w:szCs w:val="20"/>
              </w:rPr>
            </w:pPr>
            <w:r w:rsidRPr="00470221">
              <w:rPr>
                <w:b/>
                <w:sz w:val="20"/>
                <w:szCs w:val="20"/>
              </w:rPr>
              <w:t>M.SC.</w:t>
            </w:r>
          </w:p>
        </w:tc>
        <w:tc>
          <w:tcPr>
            <w:tcW w:w="2180" w:type="dxa"/>
          </w:tcPr>
          <w:p w:rsidR="004D0BF9" w:rsidRPr="00470221" w:rsidRDefault="004D0BF9" w:rsidP="000C30F1">
            <w:pPr>
              <w:jc w:val="center"/>
              <w:outlineLvl w:val="0"/>
              <w:rPr>
                <w:b/>
                <w:sz w:val="20"/>
                <w:szCs w:val="20"/>
              </w:rPr>
            </w:pPr>
            <w:r w:rsidRPr="00470221">
              <w:rPr>
                <w:b/>
                <w:sz w:val="20"/>
                <w:szCs w:val="20"/>
              </w:rPr>
              <w:t>Ph.D.</w:t>
            </w:r>
          </w:p>
        </w:tc>
        <w:tc>
          <w:tcPr>
            <w:tcW w:w="2710" w:type="dxa"/>
          </w:tcPr>
          <w:p w:rsidR="004D0BF9" w:rsidRPr="00470221" w:rsidRDefault="004D0BF9" w:rsidP="000C30F1">
            <w:pPr>
              <w:jc w:val="center"/>
              <w:outlineLvl w:val="0"/>
              <w:rPr>
                <w:b/>
                <w:sz w:val="20"/>
                <w:szCs w:val="20"/>
              </w:rPr>
            </w:pPr>
            <w:r w:rsidRPr="00470221">
              <w:rPr>
                <w:b/>
                <w:sz w:val="20"/>
                <w:szCs w:val="20"/>
              </w:rPr>
              <w:t>COURSE OF PROVINCE</w:t>
            </w:r>
          </w:p>
        </w:tc>
      </w:tr>
      <w:tr w:rsidR="004D0BF9" w:rsidRPr="00470221" w:rsidTr="000C30F1">
        <w:tc>
          <w:tcPr>
            <w:tcW w:w="2444" w:type="dxa"/>
          </w:tcPr>
          <w:p w:rsidR="004D0BF9" w:rsidRPr="00470221" w:rsidRDefault="004D0BF9" w:rsidP="000C30F1">
            <w:pPr>
              <w:jc w:val="center"/>
              <w:outlineLvl w:val="0"/>
              <w:rPr>
                <w:b/>
              </w:rPr>
            </w:pPr>
            <w:r w:rsidRPr="00470221">
              <w:rPr>
                <w:b/>
              </w:rPr>
              <w:t></w:t>
            </w:r>
          </w:p>
        </w:tc>
        <w:tc>
          <w:tcPr>
            <w:tcW w:w="2444" w:type="dxa"/>
          </w:tcPr>
          <w:p w:rsidR="004D0BF9" w:rsidRPr="00EC1963" w:rsidRDefault="004D0BF9" w:rsidP="000C30F1">
            <w:pPr>
              <w:jc w:val="center"/>
              <w:outlineLvl w:val="0"/>
            </w:pPr>
            <w:r w:rsidRPr="00B479BD">
              <w:rPr>
                <w:sz w:val="20"/>
              </w:rPr>
              <w:t>X</w:t>
            </w:r>
          </w:p>
        </w:tc>
        <w:tc>
          <w:tcPr>
            <w:tcW w:w="2180" w:type="dxa"/>
          </w:tcPr>
          <w:p w:rsidR="004D0BF9" w:rsidRPr="00470221" w:rsidRDefault="004D0BF9" w:rsidP="000C30F1">
            <w:pPr>
              <w:jc w:val="center"/>
              <w:outlineLvl w:val="0"/>
              <w:rPr>
                <w:b/>
              </w:rPr>
            </w:pPr>
            <w:r w:rsidRPr="00470221">
              <w:rPr>
                <w:b/>
              </w:rPr>
              <w:t></w:t>
            </w:r>
          </w:p>
        </w:tc>
        <w:tc>
          <w:tcPr>
            <w:tcW w:w="2710" w:type="dxa"/>
          </w:tcPr>
          <w:p w:rsidR="004D0BF9" w:rsidRPr="00470221" w:rsidRDefault="004D0BF9" w:rsidP="000C30F1">
            <w:pPr>
              <w:jc w:val="center"/>
              <w:outlineLvl w:val="0"/>
              <w:rPr>
                <w:b/>
              </w:rPr>
            </w:pPr>
            <w:r w:rsidRPr="00470221">
              <w:rPr>
                <w:b/>
              </w:rPr>
              <w:t></w:t>
            </w:r>
          </w:p>
        </w:tc>
      </w:tr>
    </w:tbl>
    <w:p w:rsidR="004D0BF9" w:rsidRPr="00FD6860" w:rsidRDefault="004D0BF9" w:rsidP="004D0BF9">
      <w:pPr>
        <w:jc w:val="center"/>
        <w:outlineLvl w:val="0"/>
        <w:rPr>
          <w:b/>
        </w:rPr>
      </w:pPr>
    </w:p>
    <w:p w:rsidR="004D0BF9" w:rsidRPr="00474EEF" w:rsidRDefault="004D0BF9" w:rsidP="004D0BF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98"/>
        <w:gridCol w:w="1094"/>
        <w:gridCol w:w="1258"/>
        <w:gridCol w:w="1418"/>
        <w:gridCol w:w="1690"/>
      </w:tblGrid>
      <w:tr w:rsidR="004D0BF9" w:rsidRPr="00424600" w:rsidTr="000C30F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D0BF9" w:rsidRPr="00E017F7" w:rsidRDefault="004D0BF9" w:rsidP="000C30F1">
            <w:pPr>
              <w:rPr>
                <w:b/>
                <w:sz w:val="18"/>
                <w:szCs w:val="20"/>
              </w:rPr>
            </w:pPr>
            <w:r>
              <w:rPr>
                <w:b/>
                <w:sz w:val="18"/>
                <w:szCs w:val="20"/>
              </w:rPr>
              <w:t>SEMESTER</w:t>
            </w:r>
          </w:p>
          <w:p w:rsidR="004D0BF9" w:rsidRPr="00521A1D" w:rsidRDefault="004D0BF9" w:rsidP="000C30F1">
            <w:pPr>
              <w:rPr>
                <w:sz w:val="20"/>
                <w:szCs w:val="20"/>
              </w:rPr>
            </w:pPr>
          </w:p>
        </w:tc>
        <w:tc>
          <w:tcPr>
            <w:tcW w:w="3174" w:type="dxa"/>
            <w:gridSpan w:val="3"/>
            <w:tcBorders>
              <w:left w:val="single" w:sz="12" w:space="0" w:color="auto"/>
              <w:bottom w:val="single" w:sz="4" w:space="0" w:color="auto"/>
              <w:right w:val="single" w:sz="12" w:space="0" w:color="auto"/>
            </w:tcBorders>
            <w:vAlign w:val="center"/>
          </w:tcPr>
          <w:p w:rsidR="004D0BF9" w:rsidRPr="00521A1D" w:rsidRDefault="004D0BF9" w:rsidP="000C30F1">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4D0BF9" w:rsidRPr="00521A1D" w:rsidRDefault="004D0BF9" w:rsidP="000C30F1">
            <w:pPr>
              <w:jc w:val="center"/>
              <w:rPr>
                <w:b/>
                <w:sz w:val="20"/>
                <w:szCs w:val="20"/>
              </w:rPr>
            </w:pPr>
            <w:r>
              <w:rPr>
                <w:b/>
                <w:sz w:val="20"/>
                <w:szCs w:val="20"/>
              </w:rPr>
              <w:t>COURSE OF</w:t>
            </w:r>
          </w:p>
        </w:tc>
      </w:tr>
      <w:tr w:rsidR="004D0BF9" w:rsidRPr="00424600" w:rsidTr="000C30F1">
        <w:trPr>
          <w:trHeight w:val="382"/>
        </w:trPr>
        <w:tc>
          <w:tcPr>
            <w:tcW w:w="0" w:type="auto"/>
            <w:vMerge/>
            <w:tcBorders>
              <w:top w:val="single" w:sz="4" w:space="0" w:color="auto"/>
              <w:left w:val="single" w:sz="12" w:space="0" w:color="auto"/>
              <w:bottom w:val="single" w:sz="4" w:space="0" w:color="auto"/>
              <w:right w:val="single" w:sz="12" w:space="0" w:color="auto"/>
            </w:tcBorders>
          </w:tcPr>
          <w:p w:rsidR="004D0BF9" w:rsidRPr="00521A1D" w:rsidRDefault="004D0BF9" w:rsidP="000C30F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D0BF9" w:rsidRPr="00521A1D" w:rsidRDefault="004D0BF9" w:rsidP="000C30F1">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4D0BF9" w:rsidRPr="00521A1D" w:rsidRDefault="004D0BF9" w:rsidP="000C30F1">
            <w:pPr>
              <w:rPr>
                <w:b/>
                <w:sz w:val="20"/>
                <w:szCs w:val="20"/>
              </w:rPr>
            </w:pPr>
            <w:r>
              <w:rPr>
                <w:b/>
                <w:sz w:val="20"/>
                <w:szCs w:val="20"/>
              </w:rPr>
              <w:t>Practice</w:t>
            </w:r>
          </w:p>
        </w:tc>
        <w:tc>
          <w:tcPr>
            <w:tcW w:w="1375" w:type="dxa"/>
            <w:tcBorders>
              <w:top w:val="single" w:sz="4" w:space="0" w:color="auto"/>
              <w:bottom w:val="single" w:sz="4" w:space="0" w:color="auto"/>
              <w:right w:val="single" w:sz="12" w:space="0" w:color="auto"/>
            </w:tcBorders>
            <w:vAlign w:val="center"/>
          </w:tcPr>
          <w:p w:rsidR="004D0BF9" w:rsidRPr="00521A1D" w:rsidRDefault="004D0BF9" w:rsidP="000C30F1">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4D0BF9" w:rsidRPr="00521A1D" w:rsidRDefault="004D0BF9" w:rsidP="000C30F1">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D0BF9" w:rsidRPr="00521A1D" w:rsidRDefault="004D0BF9" w:rsidP="000C30F1">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4D0BF9" w:rsidRPr="00521A1D" w:rsidRDefault="004D0BF9" w:rsidP="000C30F1">
            <w:pPr>
              <w:jc w:val="center"/>
              <w:rPr>
                <w:b/>
                <w:sz w:val="20"/>
                <w:szCs w:val="20"/>
              </w:rPr>
            </w:pPr>
            <w:r>
              <w:rPr>
                <w:b/>
                <w:sz w:val="20"/>
                <w:szCs w:val="20"/>
              </w:rPr>
              <w:t>TYPE</w:t>
            </w:r>
          </w:p>
        </w:tc>
      </w:tr>
      <w:tr w:rsidR="004D0BF9" w:rsidRPr="00424600" w:rsidTr="000C30F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D0BF9" w:rsidRPr="002C02AF" w:rsidRDefault="004D0BF9" w:rsidP="000C30F1">
            <w:r>
              <w:rPr>
                <w:sz w:val="22"/>
                <w:szCs w:val="22"/>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4D0BF9" w:rsidRPr="00B479BD" w:rsidRDefault="004D0BF9" w:rsidP="000C30F1">
            <w:pPr>
              <w:jc w:val="center"/>
              <w:rPr>
                <w:sz w:val="20"/>
              </w:rPr>
            </w:pPr>
            <w:r w:rsidRPr="00B479BD">
              <w:rPr>
                <w:sz w:val="20"/>
                <w:szCs w:val="22"/>
              </w:rPr>
              <w:t xml:space="preserve"> 2</w:t>
            </w:r>
          </w:p>
        </w:tc>
        <w:tc>
          <w:tcPr>
            <w:tcW w:w="0" w:type="auto"/>
            <w:tcBorders>
              <w:top w:val="single" w:sz="4" w:space="0" w:color="auto"/>
              <w:left w:val="single" w:sz="4" w:space="0" w:color="auto"/>
              <w:bottom w:val="single" w:sz="12" w:space="0" w:color="auto"/>
            </w:tcBorders>
            <w:vAlign w:val="center"/>
          </w:tcPr>
          <w:p w:rsidR="004D0BF9" w:rsidRPr="00B479BD" w:rsidRDefault="004D0BF9" w:rsidP="000C30F1">
            <w:pPr>
              <w:jc w:val="center"/>
              <w:rPr>
                <w:sz w:val="20"/>
              </w:rPr>
            </w:pPr>
            <w:r w:rsidRPr="00B479BD">
              <w:rPr>
                <w:sz w:val="20"/>
                <w:szCs w:val="22"/>
              </w:rPr>
              <w:t>2</w:t>
            </w:r>
          </w:p>
        </w:tc>
        <w:tc>
          <w:tcPr>
            <w:tcW w:w="1375" w:type="dxa"/>
            <w:tcBorders>
              <w:top w:val="single" w:sz="4" w:space="0" w:color="auto"/>
              <w:bottom w:val="single" w:sz="12" w:space="0" w:color="auto"/>
              <w:right w:val="single" w:sz="12" w:space="0" w:color="auto"/>
            </w:tcBorders>
            <w:shd w:val="clear" w:color="auto" w:fill="auto"/>
            <w:vAlign w:val="center"/>
          </w:tcPr>
          <w:p w:rsidR="004D0BF9" w:rsidRPr="00B479BD" w:rsidRDefault="004D0BF9" w:rsidP="000C30F1">
            <w:pPr>
              <w:jc w:val="center"/>
              <w:rPr>
                <w:sz w:val="20"/>
              </w:rPr>
            </w:pPr>
            <w:r w:rsidRPr="00B479BD">
              <w:rPr>
                <w:sz w:val="20"/>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D0BF9" w:rsidRPr="00B479BD" w:rsidRDefault="004D0BF9" w:rsidP="000C30F1">
            <w:pPr>
              <w:jc w:val="center"/>
              <w:rPr>
                <w:sz w:val="20"/>
              </w:rPr>
            </w:pPr>
            <w:r w:rsidRPr="00B479BD">
              <w:rPr>
                <w:sz w:val="20"/>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D0BF9" w:rsidRPr="00B479BD" w:rsidRDefault="004D0BF9" w:rsidP="000C30F1">
            <w:pPr>
              <w:jc w:val="center"/>
              <w:rPr>
                <w:sz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4D0BF9" w:rsidRPr="00C62D6A" w:rsidRDefault="004D0BF9" w:rsidP="000C30F1">
            <w:pPr>
              <w:jc w:val="center"/>
            </w:pPr>
            <w:r w:rsidRPr="00C62D6A">
              <w:rPr>
                <w:sz w:val="20"/>
              </w:rPr>
              <w:t>ELECTIVE</w:t>
            </w:r>
          </w:p>
        </w:tc>
      </w:tr>
      <w:tr w:rsidR="004D0BF9" w:rsidRPr="00424600" w:rsidTr="000C30F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D0BF9" w:rsidRDefault="004D0BF9" w:rsidP="000C30F1">
            <w:pPr>
              <w:jc w:val="center"/>
              <w:rPr>
                <w:b/>
                <w:sz w:val="20"/>
                <w:szCs w:val="20"/>
              </w:rPr>
            </w:pPr>
          </w:p>
          <w:p w:rsidR="004D0BF9" w:rsidRDefault="004D0BF9" w:rsidP="000C30F1">
            <w:pPr>
              <w:jc w:val="center"/>
              <w:rPr>
                <w:b/>
                <w:sz w:val="20"/>
                <w:szCs w:val="20"/>
              </w:rPr>
            </w:pPr>
          </w:p>
          <w:p w:rsidR="004D0BF9" w:rsidRDefault="004D0BF9" w:rsidP="000C30F1">
            <w:pPr>
              <w:jc w:val="center"/>
              <w:rPr>
                <w:b/>
                <w:sz w:val="20"/>
                <w:szCs w:val="20"/>
              </w:rPr>
            </w:pPr>
          </w:p>
          <w:p w:rsidR="004D0BF9" w:rsidRDefault="004D0BF9" w:rsidP="000C30F1">
            <w:pPr>
              <w:jc w:val="center"/>
              <w:rPr>
                <w:b/>
                <w:sz w:val="20"/>
                <w:szCs w:val="20"/>
              </w:rPr>
            </w:pPr>
          </w:p>
        </w:tc>
      </w:tr>
      <w:tr w:rsidR="004D0BF9" w:rsidTr="000C30F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D0BF9" w:rsidRDefault="004D0BF9" w:rsidP="000C30F1">
            <w:pPr>
              <w:jc w:val="center"/>
              <w:rPr>
                <w:b/>
                <w:sz w:val="20"/>
                <w:szCs w:val="20"/>
              </w:rPr>
            </w:pPr>
            <w:r>
              <w:rPr>
                <w:b/>
                <w:sz w:val="20"/>
                <w:szCs w:val="20"/>
              </w:rPr>
              <w:t>ASSESMENT CRITERIA</w:t>
            </w:r>
          </w:p>
        </w:tc>
      </w:tr>
      <w:tr w:rsidR="004D0BF9" w:rsidTr="000C30F1">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4D0BF9" w:rsidRDefault="004D0BF9" w:rsidP="000C30F1">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D0BF9" w:rsidRDefault="004D0BF9" w:rsidP="000C30F1">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D0BF9" w:rsidRDefault="004D0BF9" w:rsidP="000C30F1">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4D0BF9" w:rsidRDefault="004D0BF9" w:rsidP="000C30F1">
            <w:pPr>
              <w:jc w:val="center"/>
              <w:rPr>
                <w:b/>
                <w:sz w:val="20"/>
                <w:szCs w:val="20"/>
              </w:rPr>
            </w:pPr>
            <w:r>
              <w:rPr>
                <w:b/>
                <w:sz w:val="20"/>
                <w:szCs w:val="20"/>
              </w:rPr>
              <w:t>Percentage (%)</w:t>
            </w:r>
          </w:p>
        </w:tc>
      </w:tr>
      <w:tr w:rsidR="004D0BF9"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Default="004D0BF9" w:rsidP="000C30F1">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D0BF9" w:rsidRDefault="004D0BF9" w:rsidP="000C30F1">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D0BF9" w:rsidRPr="00B479BD" w:rsidRDefault="004D0BF9" w:rsidP="000C30F1">
            <w:pPr>
              <w:jc w:val="center"/>
              <w:rPr>
                <w:sz w:val="20"/>
              </w:rPr>
            </w:pPr>
            <w:r w:rsidRPr="00B479BD">
              <w:rPr>
                <w:sz w:val="20"/>
                <w:szCs w:val="22"/>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D0BF9" w:rsidRPr="00B479BD" w:rsidRDefault="004D0BF9" w:rsidP="000C30F1">
            <w:pPr>
              <w:jc w:val="center"/>
              <w:rPr>
                <w:sz w:val="20"/>
              </w:rPr>
            </w:pPr>
            <w:r w:rsidRPr="00B479BD">
              <w:rPr>
                <w:sz w:val="20"/>
                <w:szCs w:val="22"/>
              </w:rPr>
              <w:t xml:space="preserve">40 </w:t>
            </w:r>
          </w:p>
        </w:tc>
      </w:tr>
      <w:tr w:rsidR="004D0BF9"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Default="004D0BF9" w:rsidP="000C30F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0BF9" w:rsidRDefault="004D0BF9" w:rsidP="000C30F1">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D0BF9" w:rsidRPr="00B479BD" w:rsidRDefault="004D0BF9" w:rsidP="000C30F1">
            <w:pPr>
              <w:jc w:val="center"/>
              <w:rPr>
                <w:sz w:val="20"/>
              </w:rPr>
            </w:pPr>
            <w:r w:rsidRPr="00B479BD">
              <w:rPr>
                <w:sz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D0BF9" w:rsidRPr="00B479BD" w:rsidRDefault="004D0BF9" w:rsidP="000C30F1">
            <w:pPr>
              <w:jc w:val="center"/>
              <w:rPr>
                <w:sz w:val="20"/>
                <w:szCs w:val="20"/>
                <w:highlight w:val="yellow"/>
              </w:rPr>
            </w:pPr>
            <w:r w:rsidRPr="00B479BD">
              <w:rPr>
                <w:sz w:val="20"/>
                <w:szCs w:val="20"/>
              </w:rPr>
              <w:t xml:space="preserve"> </w:t>
            </w:r>
          </w:p>
        </w:tc>
      </w:tr>
      <w:tr w:rsidR="004D0BF9"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Default="004D0BF9" w:rsidP="000C30F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0BF9" w:rsidRDefault="004D0BF9" w:rsidP="000C30F1">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D0BF9" w:rsidRPr="00B479BD" w:rsidRDefault="004D0BF9" w:rsidP="000C30F1">
            <w:pPr>
              <w:rPr>
                <w:sz w:val="20"/>
              </w:rPr>
            </w:pPr>
          </w:p>
        </w:tc>
        <w:tc>
          <w:tcPr>
            <w:tcW w:w="0" w:type="auto"/>
            <w:tcBorders>
              <w:top w:val="single" w:sz="4" w:space="0" w:color="auto"/>
              <w:left w:val="single" w:sz="8" w:space="0" w:color="auto"/>
              <w:bottom w:val="single" w:sz="4" w:space="0" w:color="auto"/>
              <w:right w:val="single" w:sz="12" w:space="0" w:color="auto"/>
            </w:tcBorders>
          </w:tcPr>
          <w:p w:rsidR="004D0BF9" w:rsidRPr="00B479BD" w:rsidRDefault="004D0BF9" w:rsidP="000C30F1">
            <w:pPr>
              <w:rPr>
                <w:sz w:val="20"/>
                <w:szCs w:val="20"/>
              </w:rPr>
            </w:pPr>
            <w:r w:rsidRPr="00B479BD">
              <w:rPr>
                <w:sz w:val="20"/>
                <w:szCs w:val="20"/>
              </w:rPr>
              <w:t xml:space="preserve"> </w:t>
            </w:r>
          </w:p>
        </w:tc>
      </w:tr>
      <w:tr w:rsidR="004D0BF9"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Default="004D0BF9" w:rsidP="000C30F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0BF9" w:rsidRDefault="004D0BF9" w:rsidP="000C30F1">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D0BF9" w:rsidRPr="00B479BD" w:rsidRDefault="004D0BF9" w:rsidP="000C30F1">
            <w:pPr>
              <w:jc w:val="center"/>
              <w:rPr>
                <w:sz w:val="20"/>
              </w:rPr>
            </w:pPr>
            <w:r w:rsidRPr="00B479BD">
              <w:rPr>
                <w:sz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D0BF9" w:rsidRPr="00B479BD" w:rsidRDefault="004D0BF9" w:rsidP="000C30F1">
            <w:pPr>
              <w:jc w:val="center"/>
              <w:rPr>
                <w:sz w:val="20"/>
              </w:rPr>
            </w:pPr>
            <w:r w:rsidRPr="00B479BD">
              <w:rPr>
                <w:sz w:val="20"/>
              </w:rPr>
              <w:t xml:space="preserve">  </w:t>
            </w:r>
          </w:p>
        </w:tc>
      </w:tr>
      <w:tr w:rsidR="004D0BF9"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Default="004D0BF9" w:rsidP="000C30F1">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D0BF9" w:rsidRDefault="004D0BF9" w:rsidP="000C30F1">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D0BF9" w:rsidRPr="00B479BD" w:rsidRDefault="004D0BF9" w:rsidP="000C30F1">
            <w:pPr>
              <w:jc w:val="center"/>
              <w:rPr>
                <w:sz w:val="20"/>
              </w:rPr>
            </w:pPr>
            <w:r w:rsidRPr="00B479BD">
              <w:rPr>
                <w:sz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D0BF9" w:rsidRPr="00B479BD" w:rsidRDefault="004D0BF9" w:rsidP="000C30F1">
            <w:pPr>
              <w:jc w:val="center"/>
              <w:rPr>
                <w:sz w:val="20"/>
              </w:rPr>
            </w:pPr>
            <w:r w:rsidRPr="00B479BD">
              <w:rPr>
                <w:sz w:val="20"/>
              </w:rPr>
              <w:t xml:space="preserve"> </w:t>
            </w:r>
          </w:p>
        </w:tc>
      </w:tr>
      <w:tr w:rsidR="004D0BF9"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Default="004D0BF9" w:rsidP="000C30F1">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D0BF9" w:rsidRDefault="004D0BF9" w:rsidP="000C30F1">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D0BF9" w:rsidRPr="00B479BD" w:rsidRDefault="004D0BF9" w:rsidP="000C30F1">
            <w:pPr>
              <w:jc w:val="center"/>
              <w:rPr>
                <w:sz w:val="20"/>
              </w:rPr>
            </w:pPr>
          </w:p>
        </w:tc>
        <w:tc>
          <w:tcPr>
            <w:tcW w:w="0" w:type="auto"/>
            <w:tcBorders>
              <w:top w:val="single" w:sz="8" w:space="0" w:color="auto"/>
              <w:left w:val="single" w:sz="8" w:space="0" w:color="auto"/>
              <w:bottom w:val="single" w:sz="8" w:space="0" w:color="auto"/>
              <w:right w:val="single" w:sz="12" w:space="0" w:color="auto"/>
            </w:tcBorders>
          </w:tcPr>
          <w:p w:rsidR="004D0BF9" w:rsidRPr="00B479BD" w:rsidRDefault="004D0BF9" w:rsidP="000C30F1">
            <w:pPr>
              <w:rPr>
                <w:sz w:val="20"/>
              </w:rPr>
            </w:pPr>
          </w:p>
        </w:tc>
      </w:tr>
      <w:tr w:rsidR="004D0BF9" w:rsidTr="000C30F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D0BF9" w:rsidRDefault="004D0BF9" w:rsidP="000C30F1">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D0BF9" w:rsidRDefault="004D0BF9" w:rsidP="000C30F1">
            <w:pPr>
              <w:rPr>
                <w:sz w:val="20"/>
                <w:szCs w:val="20"/>
              </w:rPr>
            </w:pPr>
            <w:r>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4D0BF9" w:rsidRPr="00B479BD" w:rsidRDefault="004D0BF9" w:rsidP="000C30F1">
            <w:pPr>
              <w:rPr>
                <w:sz w:val="20"/>
              </w:rPr>
            </w:pPr>
          </w:p>
        </w:tc>
        <w:tc>
          <w:tcPr>
            <w:tcW w:w="0" w:type="auto"/>
            <w:tcBorders>
              <w:top w:val="single" w:sz="8" w:space="0" w:color="auto"/>
              <w:left w:val="single" w:sz="8" w:space="0" w:color="auto"/>
              <w:bottom w:val="single" w:sz="12" w:space="0" w:color="auto"/>
              <w:right w:val="single" w:sz="12" w:space="0" w:color="auto"/>
            </w:tcBorders>
          </w:tcPr>
          <w:p w:rsidR="004D0BF9" w:rsidRPr="00B479BD" w:rsidRDefault="004D0BF9" w:rsidP="000C30F1">
            <w:pPr>
              <w:rPr>
                <w:sz w:val="20"/>
              </w:rPr>
            </w:pPr>
          </w:p>
        </w:tc>
      </w:tr>
      <w:tr w:rsidR="004D0BF9" w:rsidTr="000C30F1">
        <w:tblPrEx>
          <w:tblBorders>
            <w:insideH w:val="single" w:sz="6" w:space="0" w:color="auto"/>
            <w:insideV w:val="single" w:sz="6" w:space="0" w:color="auto"/>
          </w:tblBorders>
        </w:tblPrEx>
        <w:trPr>
          <w:cantSplit/>
          <w:trHeight w:val="276"/>
        </w:trPr>
        <w:tc>
          <w:tcPr>
            <w:tcW w:w="2996" w:type="dxa"/>
            <w:gridSpan w:val="3"/>
            <w:vMerge w:val="restart"/>
            <w:vAlign w:val="center"/>
          </w:tcPr>
          <w:p w:rsidR="004D0BF9" w:rsidRDefault="004D0BF9" w:rsidP="000C30F1">
            <w:pPr>
              <w:jc w:val="center"/>
              <w:rPr>
                <w:b/>
              </w:rPr>
            </w:pPr>
            <w:r>
              <w:rPr>
                <w:b/>
                <w:sz w:val="22"/>
                <w:szCs w:val="22"/>
              </w:rPr>
              <w:t>FINAL</w:t>
            </w:r>
          </w:p>
        </w:tc>
        <w:tc>
          <w:tcPr>
            <w:tcW w:w="3683" w:type="dxa"/>
            <w:gridSpan w:val="3"/>
          </w:tcPr>
          <w:p w:rsidR="004D0BF9" w:rsidRDefault="004D0BF9" w:rsidP="000C30F1">
            <w:r>
              <w:rPr>
                <w:sz w:val="22"/>
                <w:szCs w:val="22"/>
              </w:rPr>
              <w:t>Quiz</w:t>
            </w:r>
          </w:p>
        </w:tc>
        <w:tc>
          <w:tcPr>
            <w:tcW w:w="1436" w:type="dxa"/>
          </w:tcPr>
          <w:p w:rsidR="004D0BF9" w:rsidRPr="00B479BD" w:rsidRDefault="004D0BF9" w:rsidP="000C30F1">
            <w:pPr>
              <w:jc w:val="center"/>
              <w:rPr>
                <w:b/>
                <w:sz w:val="20"/>
              </w:rPr>
            </w:pPr>
          </w:p>
        </w:tc>
        <w:tc>
          <w:tcPr>
            <w:tcW w:w="1739" w:type="dxa"/>
          </w:tcPr>
          <w:p w:rsidR="004D0BF9" w:rsidRPr="00B479BD" w:rsidRDefault="004D0BF9" w:rsidP="000C30F1">
            <w:pPr>
              <w:jc w:val="center"/>
              <w:rPr>
                <w:b/>
                <w:sz w:val="20"/>
              </w:rPr>
            </w:pPr>
          </w:p>
        </w:tc>
      </w:tr>
      <w:tr w:rsidR="004D0BF9" w:rsidTr="000C30F1">
        <w:tblPrEx>
          <w:tblBorders>
            <w:insideH w:val="single" w:sz="6" w:space="0" w:color="auto"/>
            <w:insideV w:val="single" w:sz="6" w:space="0" w:color="auto"/>
          </w:tblBorders>
        </w:tblPrEx>
        <w:trPr>
          <w:cantSplit/>
          <w:trHeight w:val="276"/>
        </w:trPr>
        <w:tc>
          <w:tcPr>
            <w:tcW w:w="2996" w:type="dxa"/>
            <w:gridSpan w:val="3"/>
            <w:vMerge/>
          </w:tcPr>
          <w:p w:rsidR="004D0BF9" w:rsidRDefault="004D0BF9" w:rsidP="000C30F1"/>
        </w:tc>
        <w:tc>
          <w:tcPr>
            <w:tcW w:w="3683" w:type="dxa"/>
            <w:gridSpan w:val="3"/>
            <w:vAlign w:val="center"/>
          </w:tcPr>
          <w:p w:rsidR="004D0BF9" w:rsidRDefault="004D0BF9" w:rsidP="000C30F1">
            <w:pPr>
              <w:rPr>
                <w:sz w:val="20"/>
                <w:szCs w:val="20"/>
              </w:rPr>
            </w:pPr>
            <w:r>
              <w:rPr>
                <w:sz w:val="20"/>
                <w:szCs w:val="20"/>
              </w:rPr>
              <w:t>Homework</w:t>
            </w:r>
          </w:p>
        </w:tc>
        <w:tc>
          <w:tcPr>
            <w:tcW w:w="1436" w:type="dxa"/>
          </w:tcPr>
          <w:p w:rsidR="004D0BF9" w:rsidRPr="00B479BD" w:rsidRDefault="004D0BF9" w:rsidP="000C30F1">
            <w:pPr>
              <w:jc w:val="center"/>
              <w:rPr>
                <w:sz w:val="20"/>
              </w:rPr>
            </w:pPr>
            <w:r w:rsidRPr="00B479BD">
              <w:rPr>
                <w:sz w:val="20"/>
                <w:szCs w:val="22"/>
              </w:rPr>
              <w:t>1</w:t>
            </w:r>
          </w:p>
        </w:tc>
        <w:tc>
          <w:tcPr>
            <w:tcW w:w="1739" w:type="dxa"/>
          </w:tcPr>
          <w:p w:rsidR="004D0BF9" w:rsidRPr="00B479BD" w:rsidRDefault="004D0BF9" w:rsidP="000C30F1">
            <w:pPr>
              <w:jc w:val="center"/>
              <w:rPr>
                <w:sz w:val="20"/>
              </w:rPr>
            </w:pPr>
            <w:r w:rsidRPr="00B479BD">
              <w:rPr>
                <w:sz w:val="20"/>
                <w:szCs w:val="22"/>
              </w:rPr>
              <w:t>20</w:t>
            </w:r>
          </w:p>
        </w:tc>
      </w:tr>
      <w:tr w:rsidR="004D0BF9" w:rsidTr="000C30F1">
        <w:tblPrEx>
          <w:tblBorders>
            <w:insideH w:val="single" w:sz="6" w:space="0" w:color="auto"/>
            <w:insideV w:val="single" w:sz="6" w:space="0" w:color="auto"/>
          </w:tblBorders>
        </w:tblPrEx>
        <w:trPr>
          <w:cantSplit/>
          <w:trHeight w:val="276"/>
        </w:trPr>
        <w:tc>
          <w:tcPr>
            <w:tcW w:w="2996" w:type="dxa"/>
            <w:gridSpan w:val="3"/>
            <w:vMerge/>
          </w:tcPr>
          <w:p w:rsidR="004D0BF9" w:rsidRDefault="004D0BF9" w:rsidP="000C30F1"/>
        </w:tc>
        <w:tc>
          <w:tcPr>
            <w:tcW w:w="3683" w:type="dxa"/>
            <w:gridSpan w:val="3"/>
          </w:tcPr>
          <w:p w:rsidR="004D0BF9" w:rsidRDefault="004D0BF9" w:rsidP="000C30F1">
            <w:r>
              <w:rPr>
                <w:sz w:val="22"/>
                <w:szCs w:val="22"/>
              </w:rPr>
              <w:t>Project</w:t>
            </w:r>
          </w:p>
        </w:tc>
        <w:tc>
          <w:tcPr>
            <w:tcW w:w="1436" w:type="dxa"/>
          </w:tcPr>
          <w:p w:rsidR="004D0BF9" w:rsidRPr="00B479BD" w:rsidRDefault="004D0BF9" w:rsidP="000C30F1">
            <w:pPr>
              <w:jc w:val="center"/>
              <w:rPr>
                <w:b/>
                <w:sz w:val="20"/>
              </w:rPr>
            </w:pPr>
          </w:p>
        </w:tc>
        <w:tc>
          <w:tcPr>
            <w:tcW w:w="1739" w:type="dxa"/>
          </w:tcPr>
          <w:p w:rsidR="004D0BF9" w:rsidRPr="00B479BD" w:rsidRDefault="004D0BF9" w:rsidP="000C30F1">
            <w:pPr>
              <w:jc w:val="center"/>
              <w:rPr>
                <w:b/>
                <w:sz w:val="20"/>
              </w:rPr>
            </w:pPr>
          </w:p>
        </w:tc>
      </w:tr>
      <w:tr w:rsidR="004D0BF9" w:rsidTr="000C30F1">
        <w:tblPrEx>
          <w:tblBorders>
            <w:insideH w:val="single" w:sz="6" w:space="0" w:color="auto"/>
            <w:insideV w:val="single" w:sz="6" w:space="0" w:color="auto"/>
          </w:tblBorders>
        </w:tblPrEx>
        <w:trPr>
          <w:cantSplit/>
          <w:trHeight w:val="276"/>
        </w:trPr>
        <w:tc>
          <w:tcPr>
            <w:tcW w:w="2996" w:type="dxa"/>
            <w:gridSpan w:val="3"/>
            <w:vMerge/>
          </w:tcPr>
          <w:p w:rsidR="004D0BF9" w:rsidRDefault="004D0BF9" w:rsidP="000C30F1"/>
        </w:tc>
        <w:tc>
          <w:tcPr>
            <w:tcW w:w="3683" w:type="dxa"/>
            <w:gridSpan w:val="3"/>
          </w:tcPr>
          <w:p w:rsidR="004D0BF9" w:rsidRDefault="004D0BF9" w:rsidP="000C30F1">
            <w:r>
              <w:rPr>
                <w:sz w:val="22"/>
                <w:szCs w:val="22"/>
              </w:rPr>
              <w:t>Oral Exam</w:t>
            </w:r>
          </w:p>
        </w:tc>
        <w:tc>
          <w:tcPr>
            <w:tcW w:w="1436" w:type="dxa"/>
          </w:tcPr>
          <w:p w:rsidR="004D0BF9" w:rsidRPr="00B479BD" w:rsidRDefault="004D0BF9" w:rsidP="000C30F1">
            <w:pPr>
              <w:jc w:val="center"/>
              <w:rPr>
                <w:b/>
                <w:sz w:val="20"/>
              </w:rPr>
            </w:pPr>
          </w:p>
        </w:tc>
        <w:tc>
          <w:tcPr>
            <w:tcW w:w="1739" w:type="dxa"/>
          </w:tcPr>
          <w:p w:rsidR="004D0BF9" w:rsidRPr="00B479BD" w:rsidRDefault="004D0BF9" w:rsidP="000C30F1">
            <w:pPr>
              <w:jc w:val="center"/>
              <w:rPr>
                <w:b/>
                <w:sz w:val="20"/>
              </w:rPr>
            </w:pPr>
          </w:p>
        </w:tc>
      </w:tr>
      <w:tr w:rsidR="004D0BF9" w:rsidTr="000C30F1">
        <w:tblPrEx>
          <w:tblBorders>
            <w:insideH w:val="single" w:sz="6" w:space="0" w:color="auto"/>
            <w:insideV w:val="single" w:sz="6" w:space="0" w:color="auto"/>
          </w:tblBorders>
        </w:tblPrEx>
        <w:trPr>
          <w:cantSplit/>
          <w:trHeight w:val="276"/>
        </w:trPr>
        <w:tc>
          <w:tcPr>
            <w:tcW w:w="2996" w:type="dxa"/>
            <w:gridSpan w:val="3"/>
            <w:vMerge/>
          </w:tcPr>
          <w:p w:rsidR="004D0BF9" w:rsidRDefault="004D0BF9" w:rsidP="000C30F1"/>
        </w:tc>
        <w:tc>
          <w:tcPr>
            <w:tcW w:w="3683" w:type="dxa"/>
            <w:gridSpan w:val="3"/>
          </w:tcPr>
          <w:p w:rsidR="004D0BF9" w:rsidRDefault="004D0BF9" w:rsidP="000C30F1">
            <w:r>
              <w:rPr>
                <w:sz w:val="22"/>
                <w:szCs w:val="22"/>
              </w:rPr>
              <w:t>Other(Final Exam)</w:t>
            </w:r>
          </w:p>
        </w:tc>
        <w:tc>
          <w:tcPr>
            <w:tcW w:w="1436" w:type="dxa"/>
          </w:tcPr>
          <w:p w:rsidR="004D0BF9" w:rsidRPr="00B479BD" w:rsidRDefault="004D0BF9" w:rsidP="000C30F1">
            <w:pPr>
              <w:jc w:val="center"/>
              <w:rPr>
                <w:sz w:val="20"/>
              </w:rPr>
            </w:pPr>
            <w:r w:rsidRPr="00B479BD">
              <w:rPr>
                <w:sz w:val="20"/>
                <w:szCs w:val="22"/>
              </w:rPr>
              <w:t>1</w:t>
            </w:r>
          </w:p>
        </w:tc>
        <w:tc>
          <w:tcPr>
            <w:tcW w:w="1739" w:type="dxa"/>
          </w:tcPr>
          <w:p w:rsidR="004D0BF9" w:rsidRPr="00B479BD" w:rsidRDefault="004D0BF9" w:rsidP="000C30F1">
            <w:pPr>
              <w:jc w:val="center"/>
              <w:rPr>
                <w:sz w:val="20"/>
              </w:rPr>
            </w:pPr>
            <w:r w:rsidRPr="00B479BD">
              <w:rPr>
                <w:sz w:val="20"/>
                <w:szCs w:val="22"/>
              </w:rPr>
              <w:t>40</w:t>
            </w:r>
          </w:p>
        </w:tc>
      </w:tr>
      <w:tr w:rsidR="004D0BF9" w:rsidTr="000C30F1">
        <w:tblPrEx>
          <w:tblBorders>
            <w:insideH w:val="single" w:sz="6" w:space="0" w:color="auto"/>
            <w:insideV w:val="single" w:sz="6" w:space="0" w:color="auto"/>
          </w:tblBorders>
        </w:tblPrEx>
        <w:trPr>
          <w:cantSplit/>
          <w:trHeight w:val="138"/>
        </w:trPr>
        <w:tc>
          <w:tcPr>
            <w:tcW w:w="2996" w:type="dxa"/>
            <w:gridSpan w:val="3"/>
            <w:vMerge w:val="restart"/>
            <w:vAlign w:val="center"/>
          </w:tcPr>
          <w:p w:rsidR="004D0BF9" w:rsidRDefault="004D0BF9" w:rsidP="000C30F1">
            <w:pPr>
              <w:rPr>
                <w:b/>
                <w:vertAlign w:val="superscript"/>
              </w:rPr>
            </w:pPr>
            <w:r>
              <w:rPr>
                <w:b/>
                <w:sz w:val="22"/>
                <w:szCs w:val="22"/>
              </w:rPr>
              <w:t>MAKE-UP EXAM</w:t>
            </w:r>
          </w:p>
        </w:tc>
        <w:tc>
          <w:tcPr>
            <w:tcW w:w="2450" w:type="dxa"/>
            <w:gridSpan w:val="2"/>
          </w:tcPr>
          <w:p w:rsidR="004D0BF9" w:rsidRDefault="004D0BF9" w:rsidP="000C30F1">
            <w:pPr>
              <w:jc w:val="center"/>
            </w:pPr>
            <w:r>
              <w:rPr>
                <w:sz w:val="22"/>
                <w:szCs w:val="22"/>
              </w:rPr>
              <w:t>Oral</w:t>
            </w:r>
          </w:p>
        </w:tc>
        <w:tc>
          <w:tcPr>
            <w:tcW w:w="1233" w:type="dxa"/>
          </w:tcPr>
          <w:p w:rsidR="004D0BF9" w:rsidRDefault="004D0BF9" w:rsidP="000C30F1">
            <w:pPr>
              <w:jc w:val="center"/>
            </w:pPr>
            <w:r>
              <w:rPr>
                <w:sz w:val="22"/>
                <w:szCs w:val="22"/>
              </w:rPr>
              <w:t>Written</w:t>
            </w:r>
          </w:p>
        </w:tc>
        <w:tc>
          <w:tcPr>
            <w:tcW w:w="1436" w:type="dxa"/>
          </w:tcPr>
          <w:p w:rsidR="004D0BF9" w:rsidRDefault="004D0BF9" w:rsidP="000C30F1">
            <w:pPr>
              <w:jc w:val="center"/>
            </w:pPr>
            <w:r>
              <w:rPr>
                <w:sz w:val="22"/>
                <w:szCs w:val="22"/>
              </w:rPr>
              <w:t>Oral and Written</w:t>
            </w:r>
          </w:p>
        </w:tc>
        <w:tc>
          <w:tcPr>
            <w:tcW w:w="1739" w:type="dxa"/>
          </w:tcPr>
          <w:p w:rsidR="004D0BF9" w:rsidRDefault="004D0BF9" w:rsidP="000C30F1">
            <w:pPr>
              <w:jc w:val="center"/>
            </w:pPr>
            <w:r>
              <w:rPr>
                <w:sz w:val="22"/>
                <w:szCs w:val="22"/>
              </w:rPr>
              <w:t>Multiple Choice</w:t>
            </w:r>
          </w:p>
        </w:tc>
      </w:tr>
      <w:tr w:rsidR="004D0BF9" w:rsidTr="000C30F1">
        <w:tblPrEx>
          <w:tblBorders>
            <w:insideH w:val="single" w:sz="6" w:space="0" w:color="auto"/>
            <w:insideV w:val="single" w:sz="6" w:space="0" w:color="auto"/>
          </w:tblBorders>
        </w:tblPrEx>
        <w:trPr>
          <w:cantSplit/>
          <w:trHeight w:val="326"/>
        </w:trPr>
        <w:tc>
          <w:tcPr>
            <w:tcW w:w="2996" w:type="dxa"/>
            <w:gridSpan w:val="3"/>
            <w:vMerge/>
          </w:tcPr>
          <w:p w:rsidR="004D0BF9" w:rsidRDefault="004D0BF9" w:rsidP="000C30F1"/>
        </w:tc>
        <w:tc>
          <w:tcPr>
            <w:tcW w:w="2450" w:type="dxa"/>
            <w:gridSpan w:val="2"/>
          </w:tcPr>
          <w:p w:rsidR="004D0BF9" w:rsidRDefault="004D0BF9" w:rsidP="000C30F1">
            <w:pPr>
              <w:jc w:val="center"/>
              <w:rPr>
                <w:b/>
              </w:rPr>
            </w:pPr>
          </w:p>
        </w:tc>
        <w:tc>
          <w:tcPr>
            <w:tcW w:w="1233" w:type="dxa"/>
          </w:tcPr>
          <w:p w:rsidR="004D0BF9" w:rsidRDefault="004D0BF9" w:rsidP="000C30F1">
            <w:pPr>
              <w:jc w:val="center"/>
              <w:rPr>
                <w:b/>
              </w:rPr>
            </w:pPr>
            <w:r>
              <w:rPr>
                <w:b/>
              </w:rPr>
              <w:t>x</w:t>
            </w:r>
          </w:p>
        </w:tc>
        <w:tc>
          <w:tcPr>
            <w:tcW w:w="1436" w:type="dxa"/>
          </w:tcPr>
          <w:p w:rsidR="004D0BF9" w:rsidRDefault="004D0BF9" w:rsidP="000C30F1">
            <w:pPr>
              <w:jc w:val="center"/>
              <w:rPr>
                <w:b/>
              </w:rPr>
            </w:pPr>
          </w:p>
        </w:tc>
        <w:tc>
          <w:tcPr>
            <w:tcW w:w="1739" w:type="dxa"/>
          </w:tcPr>
          <w:p w:rsidR="004D0BF9" w:rsidRDefault="004D0BF9" w:rsidP="000C30F1">
            <w:pPr>
              <w:jc w:val="center"/>
              <w:rPr>
                <w:b/>
              </w:rPr>
            </w:pPr>
          </w:p>
        </w:tc>
      </w:tr>
      <w:tr w:rsidR="004D0BF9" w:rsidTr="000C30F1">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D0BF9" w:rsidRDefault="004D0BF9" w:rsidP="000C30F1">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0BF9" w:rsidRPr="000E3402" w:rsidRDefault="004D0BF9" w:rsidP="000C30F1">
            <w:pPr>
              <w:jc w:val="both"/>
              <w:rPr>
                <w:sz w:val="20"/>
                <w:szCs w:val="20"/>
              </w:rPr>
            </w:pPr>
            <w:r>
              <w:rPr>
                <w:sz w:val="20"/>
                <w:szCs w:val="20"/>
              </w:rPr>
              <w:t xml:space="preserve"> --</w:t>
            </w:r>
          </w:p>
        </w:tc>
      </w:tr>
      <w:tr w:rsidR="004D0BF9" w:rsidTr="000C30F1">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D0BF9" w:rsidRDefault="004D0BF9" w:rsidP="000C30F1">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4D0BF9" w:rsidRDefault="004D0BF9" w:rsidP="000C30F1">
            <w:pPr>
              <w:jc w:val="both"/>
              <w:rPr>
                <w:sz w:val="20"/>
                <w:szCs w:val="20"/>
              </w:rPr>
            </w:pPr>
            <w:r>
              <w:rPr>
                <w:bCs/>
                <w:sz w:val="20"/>
                <w:szCs w:val="20"/>
              </w:rPr>
              <w:t>Determination of telomeric localization on the chromosomes; structures of telomeric DNA and single strand and double strand telomeric proteins; structure and function of  telomerases; replication of telomeric DNA; the role of telomerases on the apoptotic and non-apoptotic cell death; the analyses methods of telomeric enzyme activity.</w:t>
            </w:r>
          </w:p>
        </w:tc>
      </w:tr>
      <w:tr w:rsidR="004D0BF9" w:rsidTr="000C30F1">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D0BF9" w:rsidRDefault="004D0BF9" w:rsidP="000C30F1">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4D0BF9" w:rsidRDefault="004D0BF9" w:rsidP="000C30F1">
            <w:pPr>
              <w:rPr>
                <w:bCs/>
                <w:sz w:val="20"/>
                <w:szCs w:val="20"/>
              </w:rPr>
            </w:pPr>
            <w:r>
              <w:rPr>
                <w:bCs/>
                <w:sz w:val="20"/>
                <w:szCs w:val="20"/>
              </w:rPr>
              <w:t>-To emphasis on the reterdation studies of senescence and relation between cancer and telomerase.</w:t>
            </w:r>
          </w:p>
          <w:p w:rsidR="004D0BF9" w:rsidRDefault="004D0BF9" w:rsidP="000C30F1">
            <w:pPr>
              <w:rPr>
                <w:bCs/>
                <w:sz w:val="20"/>
                <w:szCs w:val="20"/>
              </w:rPr>
            </w:pPr>
            <w:r>
              <w:rPr>
                <w:bCs/>
                <w:sz w:val="20"/>
                <w:szCs w:val="20"/>
              </w:rPr>
              <w:t>-To give opportunity of experimental studies related to this subject to the students.</w:t>
            </w:r>
          </w:p>
          <w:p w:rsidR="004D0BF9" w:rsidRDefault="004D0BF9" w:rsidP="000C30F1">
            <w:pPr>
              <w:rPr>
                <w:sz w:val="20"/>
                <w:szCs w:val="20"/>
              </w:rPr>
            </w:pPr>
            <w:r>
              <w:rPr>
                <w:bCs/>
                <w:sz w:val="20"/>
                <w:szCs w:val="20"/>
              </w:rPr>
              <w:t>-To determine telomerase activity in different cancer cells</w:t>
            </w:r>
          </w:p>
        </w:tc>
      </w:tr>
      <w:tr w:rsidR="004D0BF9" w:rsidTr="000C30F1">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D0BF9" w:rsidRDefault="004D0BF9" w:rsidP="000C30F1">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4D0BF9" w:rsidRDefault="004D0BF9" w:rsidP="000C30F1">
            <w:pPr>
              <w:rPr>
                <w:bCs/>
                <w:sz w:val="20"/>
                <w:szCs w:val="20"/>
              </w:rPr>
            </w:pPr>
            <w:r>
              <w:rPr>
                <w:bCs/>
                <w:sz w:val="20"/>
                <w:szCs w:val="20"/>
              </w:rPr>
              <w:t>-To give to the students the analyses opportunity of telomeric and telomerase activity on cancer cells.</w:t>
            </w:r>
          </w:p>
          <w:p w:rsidR="004D0BF9" w:rsidRDefault="004D0BF9" w:rsidP="000C30F1">
            <w:pPr>
              <w:rPr>
                <w:sz w:val="20"/>
                <w:szCs w:val="20"/>
              </w:rPr>
            </w:pPr>
            <w:r>
              <w:rPr>
                <w:bCs/>
                <w:sz w:val="20"/>
                <w:szCs w:val="20"/>
              </w:rPr>
              <w:t>-To give to the students to measures opportunity of telomeric proteins and telomerase main protein TERT (telomerase reverse transkriptase).</w:t>
            </w:r>
          </w:p>
        </w:tc>
      </w:tr>
      <w:tr w:rsidR="004D0BF9" w:rsidTr="000C30F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D0BF9" w:rsidRDefault="004D0BF9" w:rsidP="000C30F1">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4D0BF9" w:rsidRDefault="004D0BF9" w:rsidP="000C30F1">
            <w:pPr>
              <w:rPr>
                <w:sz w:val="20"/>
                <w:szCs w:val="20"/>
              </w:rPr>
            </w:pPr>
            <w:r w:rsidRPr="006F5E73">
              <w:rPr>
                <w:bCs/>
                <w:sz w:val="20"/>
                <w:szCs w:val="20"/>
              </w:rPr>
              <w:t>Ayşe Başaran: Detailed conference text on telomeres and telomerases and various literatures.</w:t>
            </w:r>
          </w:p>
        </w:tc>
      </w:tr>
      <w:tr w:rsidR="004D0BF9" w:rsidTr="000C30F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D0BF9" w:rsidRDefault="004D0BF9" w:rsidP="000C30F1">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4D0BF9" w:rsidRDefault="004D0BF9" w:rsidP="000C30F1">
            <w:pPr>
              <w:rPr>
                <w:bCs/>
                <w:sz w:val="20"/>
                <w:szCs w:val="20"/>
                <w:lang w:val="de-DE"/>
              </w:rPr>
            </w:pPr>
            <w:r>
              <w:rPr>
                <w:bCs/>
                <w:sz w:val="20"/>
                <w:szCs w:val="20"/>
              </w:rPr>
              <w:t xml:space="preserve">-Smith., De Lang, T.: TRF1, a manual telomeric protein, TIG, Vol.13, No. 1, 1997. </w:t>
            </w:r>
            <w:r>
              <w:rPr>
                <w:bCs/>
                <w:sz w:val="20"/>
                <w:szCs w:val="20"/>
                <w:lang w:val="de-DE"/>
              </w:rPr>
              <w:t>(Telomer proteini ekstraksiyon metodu)</w:t>
            </w:r>
          </w:p>
          <w:p w:rsidR="004D0BF9" w:rsidRDefault="004D0BF9" w:rsidP="000C30F1">
            <w:pPr>
              <w:rPr>
                <w:bCs/>
                <w:sz w:val="20"/>
                <w:szCs w:val="20"/>
              </w:rPr>
            </w:pPr>
            <w:r>
              <w:rPr>
                <w:bCs/>
                <w:sz w:val="20"/>
                <w:szCs w:val="20"/>
              </w:rPr>
              <w:t>-Wiley, J.: Telomere and Telomerase, Willey J. And Ions, INC, England, 1997.</w:t>
            </w:r>
          </w:p>
          <w:p w:rsidR="004D0BF9" w:rsidRDefault="004D0BF9" w:rsidP="000C30F1">
            <w:pPr>
              <w:rPr>
                <w:bCs/>
                <w:sz w:val="20"/>
                <w:szCs w:val="20"/>
              </w:rPr>
            </w:pPr>
            <w:r>
              <w:rPr>
                <w:bCs/>
                <w:sz w:val="20"/>
                <w:szCs w:val="20"/>
              </w:rPr>
              <w:t>-Rudolph, K.L., Chang., S., Lee, H ve ark.: Longevity, Stress Response, and Cancer in aging telomerase-deficient Nice, Cell, Vol:96, 701-712.</w:t>
            </w:r>
          </w:p>
          <w:p w:rsidR="004D0BF9" w:rsidRDefault="004D0BF9" w:rsidP="000C30F1">
            <w:pPr>
              <w:rPr>
                <w:bCs/>
                <w:sz w:val="20"/>
                <w:szCs w:val="20"/>
              </w:rPr>
            </w:pPr>
            <w:r>
              <w:rPr>
                <w:bCs/>
                <w:sz w:val="20"/>
                <w:szCs w:val="20"/>
              </w:rPr>
              <w:t xml:space="preserve">-Counter C.M., Gupta J., Harley, C.B. ve ark.. Telomerase activity in normal leukocytes and in hematologic malignancies, Blood, Vol:85, No:9, (May1), </w:t>
            </w:r>
            <w:r>
              <w:rPr>
                <w:bCs/>
                <w:sz w:val="20"/>
                <w:szCs w:val="20"/>
              </w:rPr>
              <w:lastRenderedPageBreak/>
              <w:t>1995:2315-2320.</w:t>
            </w:r>
          </w:p>
        </w:tc>
      </w:tr>
    </w:tbl>
    <w:p w:rsidR="004D0BF9" w:rsidRDefault="004D0BF9" w:rsidP="004D0BF9">
      <w:pPr>
        <w:rPr>
          <w:sz w:val="18"/>
          <w:szCs w:val="18"/>
        </w:rPr>
      </w:pPr>
    </w:p>
    <w:p w:rsidR="004D0BF9" w:rsidRDefault="004D0BF9" w:rsidP="004D0BF9">
      <w:pPr>
        <w:rPr>
          <w:sz w:val="18"/>
          <w:szCs w:val="18"/>
        </w:rPr>
      </w:pPr>
    </w:p>
    <w:p w:rsidR="004D0BF9" w:rsidRDefault="004D0BF9" w:rsidP="004D0BF9">
      <w:pPr>
        <w:rPr>
          <w:sz w:val="18"/>
          <w:szCs w:val="18"/>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4D0BF9" w:rsidTr="000C30F1">
        <w:trPr>
          <w:trHeight w:val="434"/>
        </w:trPr>
        <w:tc>
          <w:tcPr>
            <w:tcW w:w="1188" w:type="dxa"/>
            <w:tcBorders>
              <w:top w:val="single" w:sz="12" w:space="0" w:color="auto"/>
              <w:left w:val="single" w:sz="12" w:space="0" w:color="auto"/>
              <w:bottom w:val="single" w:sz="6" w:space="0" w:color="auto"/>
              <w:right w:val="single" w:sz="6" w:space="0" w:color="auto"/>
            </w:tcBorders>
          </w:tcPr>
          <w:p w:rsidR="004D0BF9" w:rsidRDefault="004D0BF9" w:rsidP="000C30F1">
            <w:pPr>
              <w:jc w:val="center"/>
              <w:rPr>
                <w:b/>
              </w:rPr>
            </w:pPr>
          </w:p>
        </w:tc>
        <w:tc>
          <w:tcPr>
            <w:tcW w:w="8100" w:type="dxa"/>
            <w:tcBorders>
              <w:top w:val="single" w:sz="12" w:space="0" w:color="auto"/>
              <w:left w:val="single" w:sz="6" w:space="0" w:color="auto"/>
              <w:bottom w:val="single" w:sz="4" w:space="0" w:color="auto"/>
              <w:right w:val="single" w:sz="12" w:space="0" w:color="auto"/>
            </w:tcBorders>
          </w:tcPr>
          <w:p w:rsidR="004D0BF9" w:rsidRDefault="004D0BF9" w:rsidP="000C30F1">
            <w:pPr>
              <w:rPr>
                <w:b/>
              </w:rPr>
            </w:pPr>
            <w:r>
              <w:rPr>
                <w:b/>
                <w:sz w:val="22"/>
                <w:szCs w:val="22"/>
              </w:rPr>
              <w:t xml:space="preserve">                                COURSE SYLLABUS</w:t>
            </w:r>
          </w:p>
        </w:tc>
      </w:tr>
      <w:tr w:rsidR="004D0BF9" w:rsidTr="000C30F1">
        <w:trPr>
          <w:trHeight w:val="434"/>
        </w:trPr>
        <w:tc>
          <w:tcPr>
            <w:tcW w:w="1188" w:type="dxa"/>
            <w:tcBorders>
              <w:right w:val="single" w:sz="4" w:space="0" w:color="auto"/>
            </w:tcBorders>
          </w:tcPr>
          <w:p w:rsidR="004D0BF9" w:rsidRDefault="004D0BF9" w:rsidP="000C30F1">
            <w:pPr>
              <w:jc w:val="center"/>
              <w:rPr>
                <w:b/>
              </w:rPr>
            </w:pPr>
            <w:r>
              <w:rPr>
                <w:b/>
                <w:sz w:val="22"/>
                <w:szCs w:val="22"/>
              </w:rPr>
              <w:t>WEEK</w:t>
            </w:r>
          </w:p>
        </w:tc>
        <w:tc>
          <w:tcPr>
            <w:tcW w:w="8100" w:type="dxa"/>
            <w:tcBorders>
              <w:top w:val="single" w:sz="4" w:space="0" w:color="auto"/>
              <w:left w:val="single" w:sz="4" w:space="0" w:color="auto"/>
              <w:bottom w:val="single" w:sz="4" w:space="0" w:color="auto"/>
              <w:right w:val="single" w:sz="4" w:space="0" w:color="auto"/>
            </w:tcBorders>
          </w:tcPr>
          <w:p w:rsidR="004D0BF9" w:rsidRDefault="004D0BF9" w:rsidP="000C30F1">
            <w:pPr>
              <w:ind w:left="140"/>
              <w:rPr>
                <w:b/>
              </w:rPr>
            </w:pPr>
            <w:r>
              <w:rPr>
                <w:b/>
                <w:sz w:val="22"/>
                <w:szCs w:val="22"/>
              </w:rPr>
              <w:t>SUBJECTS/TOPICS</w:t>
            </w:r>
          </w:p>
        </w:tc>
      </w:tr>
      <w:tr w:rsidR="004D0BF9" w:rsidTr="000C30F1">
        <w:tc>
          <w:tcPr>
            <w:tcW w:w="1188" w:type="dxa"/>
            <w:tcBorders>
              <w:right w:val="single" w:sz="4" w:space="0" w:color="auto"/>
            </w:tcBorders>
          </w:tcPr>
          <w:p w:rsidR="004D0BF9" w:rsidRDefault="004D0BF9" w:rsidP="000C30F1">
            <w:pPr>
              <w:jc w:val="center"/>
            </w:pPr>
            <w:r>
              <w:rPr>
                <w:sz w:val="22"/>
                <w:szCs w:val="22"/>
              </w:rPr>
              <w:t>1</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Localization of telomeres and structure of telomere .</w:t>
            </w:r>
          </w:p>
        </w:tc>
      </w:tr>
      <w:tr w:rsidR="004D0BF9" w:rsidTr="000C30F1">
        <w:tc>
          <w:tcPr>
            <w:tcW w:w="1188" w:type="dxa"/>
            <w:tcBorders>
              <w:right w:val="single" w:sz="4" w:space="0" w:color="auto"/>
            </w:tcBorders>
          </w:tcPr>
          <w:p w:rsidR="004D0BF9" w:rsidRDefault="004D0BF9" w:rsidP="000C30F1">
            <w:pPr>
              <w:jc w:val="center"/>
            </w:pPr>
            <w:r>
              <w:rPr>
                <w:sz w:val="22"/>
                <w:szCs w:val="22"/>
              </w:rPr>
              <w:t>2</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Functions of telomere.</w:t>
            </w:r>
          </w:p>
        </w:tc>
      </w:tr>
      <w:tr w:rsidR="004D0BF9" w:rsidTr="000C30F1">
        <w:tc>
          <w:tcPr>
            <w:tcW w:w="1188" w:type="dxa"/>
            <w:tcBorders>
              <w:right w:val="single" w:sz="4" w:space="0" w:color="auto"/>
            </w:tcBorders>
          </w:tcPr>
          <w:p w:rsidR="004D0BF9" w:rsidRDefault="004D0BF9" w:rsidP="000C30F1">
            <w:pPr>
              <w:jc w:val="center"/>
            </w:pPr>
            <w:r>
              <w:rPr>
                <w:sz w:val="22"/>
                <w:szCs w:val="22"/>
              </w:rPr>
              <w:t>3</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Telomeric DNA and base sequences of telomeric DNA in human and various organisms.</w:t>
            </w:r>
          </w:p>
        </w:tc>
      </w:tr>
      <w:tr w:rsidR="004D0BF9" w:rsidTr="000C30F1">
        <w:tc>
          <w:tcPr>
            <w:tcW w:w="1188" w:type="dxa"/>
            <w:tcBorders>
              <w:right w:val="single" w:sz="4" w:space="0" w:color="auto"/>
            </w:tcBorders>
          </w:tcPr>
          <w:p w:rsidR="004D0BF9" w:rsidRDefault="004D0BF9" w:rsidP="000C30F1">
            <w:pPr>
              <w:jc w:val="center"/>
            </w:pPr>
            <w:r>
              <w:rPr>
                <w:sz w:val="22"/>
                <w:szCs w:val="22"/>
              </w:rPr>
              <w:t>4</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Single strand and double strand telomeric proteins.</w:t>
            </w:r>
          </w:p>
        </w:tc>
      </w:tr>
      <w:tr w:rsidR="004D0BF9" w:rsidTr="000C30F1">
        <w:tc>
          <w:tcPr>
            <w:tcW w:w="1188" w:type="dxa"/>
            <w:tcBorders>
              <w:right w:val="single" w:sz="4" w:space="0" w:color="auto"/>
            </w:tcBorders>
          </w:tcPr>
          <w:p w:rsidR="004D0BF9" w:rsidRDefault="004D0BF9" w:rsidP="000C30F1">
            <w:pPr>
              <w:jc w:val="center"/>
            </w:pPr>
            <w:r>
              <w:rPr>
                <w:sz w:val="22"/>
                <w:szCs w:val="22"/>
              </w:rPr>
              <w:t>5</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Replication of telomeric DNA.</w:t>
            </w:r>
          </w:p>
        </w:tc>
      </w:tr>
      <w:tr w:rsidR="004D0BF9" w:rsidTr="000C30F1">
        <w:tc>
          <w:tcPr>
            <w:tcW w:w="1188" w:type="dxa"/>
            <w:tcBorders>
              <w:right w:val="single" w:sz="4" w:space="0" w:color="auto"/>
            </w:tcBorders>
          </w:tcPr>
          <w:p w:rsidR="004D0BF9" w:rsidRDefault="004D0BF9" w:rsidP="000C30F1">
            <w:pPr>
              <w:jc w:val="center"/>
            </w:pPr>
            <w:r>
              <w:rPr>
                <w:sz w:val="22"/>
                <w:szCs w:val="22"/>
              </w:rPr>
              <w:t>6</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Telomeric DNA in the cells of young and old and cancer cells.</w:t>
            </w:r>
          </w:p>
        </w:tc>
      </w:tr>
      <w:tr w:rsidR="004D0BF9" w:rsidTr="000C30F1">
        <w:tc>
          <w:tcPr>
            <w:tcW w:w="1188" w:type="dxa"/>
            <w:tcBorders>
              <w:right w:val="single" w:sz="4" w:space="0" w:color="auto"/>
            </w:tcBorders>
          </w:tcPr>
          <w:p w:rsidR="004D0BF9" w:rsidRDefault="004D0BF9" w:rsidP="000C30F1">
            <w:pPr>
              <w:jc w:val="center"/>
            </w:pPr>
            <w:r>
              <w:rPr>
                <w:sz w:val="22"/>
                <w:szCs w:val="22"/>
              </w:rPr>
              <w:t>7</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Telomerase enzyme and its structure.</w:t>
            </w:r>
          </w:p>
        </w:tc>
      </w:tr>
      <w:tr w:rsidR="004D0BF9" w:rsidTr="000C30F1">
        <w:tc>
          <w:tcPr>
            <w:tcW w:w="1188" w:type="dxa"/>
            <w:tcBorders>
              <w:right w:val="single" w:sz="4" w:space="0" w:color="auto"/>
            </w:tcBorders>
          </w:tcPr>
          <w:p w:rsidR="004D0BF9" w:rsidRDefault="004D0BF9" w:rsidP="000C30F1">
            <w:pPr>
              <w:jc w:val="center"/>
            </w:pPr>
            <w:r>
              <w:rPr>
                <w:sz w:val="22"/>
                <w:szCs w:val="22"/>
              </w:rPr>
              <w:t>8</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Activity of telomerase enzyme.</w:t>
            </w:r>
          </w:p>
        </w:tc>
      </w:tr>
      <w:tr w:rsidR="004D0BF9" w:rsidTr="000C30F1">
        <w:tc>
          <w:tcPr>
            <w:tcW w:w="1188" w:type="dxa"/>
            <w:tcBorders>
              <w:right w:val="single" w:sz="4" w:space="0" w:color="auto"/>
            </w:tcBorders>
          </w:tcPr>
          <w:p w:rsidR="004D0BF9" w:rsidRDefault="004D0BF9" w:rsidP="000C30F1">
            <w:pPr>
              <w:jc w:val="center"/>
            </w:pPr>
            <w:r>
              <w:rPr>
                <w:sz w:val="22"/>
                <w:szCs w:val="22"/>
              </w:rPr>
              <w:t>9</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RNA of telomerase.</w:t>
            </w:r>
          </w:p>
        </w:tc>
      </w:tr>
      <w:tr w:rsidR="004D0BF9" w:rsidTr="000C30F1">
        <w:tc>
          <w:tcPr>
            <w:tcW w:w="1188" w:type="dxa"/>
            <w:tcBorders>
              <w:right w:val="single" w:sz="4" w:space="0" w:color="auto"/>
            </w:tcBorders>
          </w:tcPr>
          <w:p w:rsidR="004D0BF9" w:rsidRDefault="004D0BF9" w:rsidP="000C30F1">
            <w:pPr>
              <w:jc w:val="center"/>
            </w:pPr>
            <w:r>
              <w:rPr>
                <w:sz w:val="22"/>
                <w:szCs w:val="22"/>
              </w:rPr>
              <w:t>10</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Main telomerase protein (Telomerase Reverse Transcriptase).</w:t>
            </w:r>
          </w:p>
        </w:tc>
      </w:tr>
      <w:tr w:rsidR="004D0BF9" w:rsidTr="000C30F1">
        <w:tc>
          <w:tcPr>
            <w:tcW w:w="1188" w:type="dxa"/>
            <w:tcBorders>
              <w:right w:val="single" w:sz="4" w:space="0" w:color="auto"/>
            </w:tcBorders>
          </w:tcPr>
          <w:p w:rsidR="004D0BF9" w:rsidRDefault="004D0BF9" w:rsidP="000C30F1">
            <w:pPr>
              <w:jc w:val="center"/>
            </w:pPr>
            <w:r>
              <w:rPr>
                <w:sz w:val="22"/>
                <w:szCs w:val="22"/>
              </w:rPr>
              <w:t>11</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Telomerase helper proteins.</w:t>
            </w:r>
          </w:p>
        </w:tc>
      </w:tr>
      <w:tr w:rsidR="004D0BF9" w:rsidTr="000C30F1">
        <w:tc>
          <w:tcPr>
            <w:tcW w:w="1188" w:type="dxa"/>
            <w:tcBorders>
              <w:right w:val="single" w:sz="4" w:space="0" w:color="auto"/>
            </w:tcBorders>
          </w:tcPr>
          <w:p w:rsidR="004D0BF9" w:rsidRDefault="004D0BF9" w:rsidP="000C30F1">
            <w:pPr>
              <w:jc w:val="center"/>
            </w:pPr>
            <w:r>
              <w:rPr>
                <w:sz w:val="22"/>
                <w:szCs w:val="22"/>
              </w:rPr>
              <w:t>12</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DNA of telomerase; occurrance of some abnormalities due to telomerase enzyme absence.</w:t>
            </w:r>
          </w:p>
        </w:tc>
      </w:tr>
      <w:tr w:rsidR="004D0BF9" w:rsidTr="000C30F1">
        <w:tc>
          <w:tcPr>
            <w:tcW w:w="1188" w:type="dxa"/>
            <w:tcBorders>
              <w:right w:val="single" w:sz="4" w:space="0" w:color="auto"/>
            </w:tcBorders>
          </w:tcPr>
          <w:p w:rsidR="004D0BF9" w:rsidRDefault="004D0BF9" w:rsidP="000C30F1">
            <w:pPr>
              <w:jc w:val="center"/>
            </w:pPr>
            <w:r>
              <w:rPr>
                <w:sz w:val="22"/>
                <w:szCs w:val="22"/>
              </w:rPr>
              <w:t>13</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Programmed cell death (apoptosis).</w:t>
            </w:r>
          </w:p>
        </w:tc>
      </w:tr>
      <w:tr w:rsidR="004D0BF9" w:rsidTr="000C30F1">
        <w:tc>
          <w:tcPr>
            <w:tcW w:w="1188" w:type="dxa"/>
            <w:tcBorders>
              <w:right w:val="single" w:sz="4" w:space="0" w:color="auto"/>
            </w:tcBorders>
          </w:tcPr>
          <w:p w:rsidR="004D0BF9" w:rsidRDefault="004D0BF9" w:rsidP="000C30F1">
            <w:pPr>
              <w:jc w:val="center"/>
            </w:pPr>
            <w:r>
              <w:rPr>
                <w:sz w:val="22"/>
                <w:szCs w:val="22"/>
              </w:rPr>
              <w:t>14</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The role of telomeric DNA and telomerase activity on the apoptosis.</w:t>
            </w:r>
          </w:p>
        </w:tc>
      </w:tr>
      <w:tr w:rsidR="004D0BF9" w:rsidTr="000C30F1">
        <w:tc>
          <w:tcPr>
            <w:tcW w:w="1188" w:type="dxa"/>
            <w:tcBorders>
              <w:right w:val="single" w:sz="4" w:space="0" w:color="auto"/>
            </w:tcBorders>
          </w:tcPr>
          <w:p w:rsidR="004D0BF9" w:rsidRDefault="004D0BF9" w:rsidP="000C30F1">
            <w:pPr>
              <w:jc w:val="center"/>
            </w:pPr>
            <w:r>
              <w:rPr>
                <w:sz w:val="22"/>
                <w:szCs w:val="22"/>
              </w:rPr>
              <w:t>15</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Determination techniques of telomerase enzyme activity and their comparison.</w:t>
            </w:r>
          </w:p>
        </w:tc>
      </w:tr>
      <w:tr w:rsidR="004D0BF9" w:rsidTr="000C30F1">
        <w:tc>
          <w:tcPr>
            <w:tcW w:w="1188" w:type="dxa"/>
            <w:tcBorders>
              <w:right w:val="single" w:sz="4" w:space="0" w:color="auto"/>
            </w:tcBorders>
          </w:tcPr>
          <w:p w:rsidR="004D0BF9" w:rsidRDefault="004D0BF9" w:rsidP="000C30F1">
            <w:pPr>
              <w:jc w:val="center"/>
            </w:pPr>
            <w:r>
              <w:rPr>
                <w:sz w:val="22"/>
                <w:szCs w:val="22"/>
              </w:rPr>
              <w:t>16</w:t>
            </w:r>
          </w:p>
        </w:tc>
        <w:tc>
          <w:tcPr>
            <w:tcW w:w="8100" w:type="dxa"/>
            <w:tcBorders>
              <w:top w:val="single" w:sz="4" w:space="0" w:color="auto"/>
              <w:left w:val="single" w:sz="4" w:space="0" w:color="auto"/>
              <w:bottom w:val="single" w:sz="4" w:space="0" w:color="auto"/>
              <w:right w:val="single" w:sz="4" w:space="0" w:color="auto"/>
            </w:tcBorders>
          </w:tcPr>
          <w:p w:rsidR="004D0BF9" w:rsidRPr="00B479BD" w:rsidRDefault="004D0BF9" w:rsidP="000C30F1">
            <w:pPr>
              <w:rPr>
                <w:sz w:val="20"/>
              </w:rPr>
            </w:pPr>
            <w:r w:rsidRPr="00B479BD">
              <w:rPr>
                <w:sz w:val="20"/>
                <w:szCs w:val="22"/>
              </w:rPr>
              <w:t>Overview of the whole subjects.</w:t>
            </w:r>
          </w:p>
        </w:tc>
      </w:tr>
    </w:tbl>
    <w:p w:rsidR="004D0BF9" w:rsidRDefault="004D0BF9" w:rsidP="004D0BF9">
      <w:pPr>
        <w:jc w:val="center"/>
        <w:rPr>
          <w:b/>
          <w:sz w:val="22"/>
          <w:szCs w:val="22"/>
        </w:rPr>
      </w:pPr>
    </w:p>
    <w:p w:rsidR="004D0BF9" w:rsidRDefault="004D0BF9" w:rsidP="004D0BF9">
      <w:pPr>
        <w:jc w:val="center"/>
        <w:rPr>
          <w:b/>
          <w:sz w:val="22"/>
          <w:szCs w:val="22"/>
        </w:rPr>
      </w:pPr>
    </w:p>
    <w:p w:rsidR="004D0BF9" w:rsidRDefault="004D0BF9" w:rsidP="004D0BF9">
      <w:pPr>
        <w:jc w:val="center"/>
        <w:rPr>
          <w:b/>
          <w:sz w:val="22"/>
          <w:szCs w:val="22"/>
        </w:rPr>
      </w:pPr>
    </w:p>
    <w:p w:rsidR="004D0BF9" w:rsidRDefault="004D0BF9" w:rsidP="004D0BF9">
      <w:pPr>
        <w:jc w:val="center"/>
        <w:rPr>
          <w:b/>
          <w:sz w:val="22"/>
          <w:szCs w:val="22"/>
        </w:rPr>
      </w:pPr>
    </w:p>
    <w:p w:rsidR="004D0BF9" w:rsidRDefault="004D0BF9" w:rsidP="004D0BF9">
      <w:pPr>
        <w:jc w:val="center"/>
        <w:rPr>
          <w:sz w:val="16"/>
          <w:szCs w:val="16"/>
        </w:rPr>
      </w:pPr>
      <w:r>
        <w:rPr>
          <w:b/>
          <w:sz w:val="22"/>
          <w:szCs w:val="22"/>
        </w:rPr>
        <w:t>PROGRAM QUTCOMES</w:t>
      </w:r>
    </w:p>
    <w:p w:rsidR="004D0BF9" w:rsidRPr="00F132C2" w:rsidRDefault="004D0BF9" w:rsidP="004D0BF9">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D0BF9" w:rsidTr="000C30F1">
        <w:tc>
          <w:tcPr>
            <w:tcW w:w="603" w:type="dxa"/>
            <w:tcBorders>
              <w:top w:val="single" w:sz="12" w:space="0" w:color="auto"/>
              <w:left w:val="single" w:sz="12" w:space="0" w:color="auto"/>
              <w:bottom w:val="single" w:sz="6" w:space="0" w:color="auto"/>
              <w:right w:val="single" w:sz="6" w:space="0" w:color="auto"/>
            </w:tcBorders>
            <w:vAlign w:val="center"/>
          </w:tcPr>
          <w:p w:rsidR="004D0BF9" w:rsidRDefault="004D0BF9" w:rsidP="000C30F1">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4D0BF9" w:rsidRDefault="004D0BF9" w:rsidP="000C30F1">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4D0BF9" w:rsidRDefault="004D0BF9" w:rsidP="000C30F1">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4D0BF9" w:rsidRDefault="004D0BF9" w:rsidP="000C30F1">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4D0BF9" w:rsidRDefault="004D0BF9" w:rsidP="000C30F1">
            <w:pPr>
              <w:jc w:val="center"/>
              <w:rPr>
                <w:b/>
              </w:rPr>
            </w:pPr>
            <w:r>
              <w:rPr>
                <w:b/>
                <w:sz w:val="22"/>
                <w:szCs w:val="22"/>
              </w:rPr>
              <w:t>3</w:t>
            </w:r>
          </w:p>
        </w:tc>
      </w:tr>
      <w:tr w:rsidR="004D0BF9" w:rsidTr="000C30F1">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B479BD" w:rsidRDefault="004D0BF9" w:rsidP="000C30F1">
            <w:pPr>
              <w:pStyle w:val="Balk1"/>
              <w:rPr>
                <w:b w:val="0"/>
                <w:sz w:val="20"/>
                <w:szCs w:val="20"/>
              </w:rPr>
            </w:pPr>
            <w:r w:rsidRPr="00B479BD">
              <w:rPr>
                <w:b w:val="0"/>
                <w:sz w:val="20"/>
                <w:szCs w:val="20"/>
              </w:rPr>
              <w:t>X</w:t>
            </w:r>
          </w:p>
        </w:tc>
      </w:tr>
      <w:tr w:rsidR="004D0BF9" w:rsidTr="000C30F1">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ask scientific questions and form hypothesis</w:t>
            </w:r>
          </w:p>
          <w:p w:rsidR="004D0BF9" w:rsidRDefault="004D0BF9" w:rsidP="000C30F1"/>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B479BD" w:rsidRDefault="004D0BF9" w:rsidP="000C30F1">
            <w:pPr>
              <w:jc w:val="center"/>
              <w:rPr>
                <w:sz w:val="20"/>
                <w:szCs w:val="20"/>
              </w:rPr>
            </w:pPr>
            <w:r w:rsidRPr="00B479BD">
              <w:rPr>
                <w:sz w:val="20"/>
                <w:szCs w:val="20"/>
              </w:rPr>
              <w:t>X</w:t>
            </w:r>
          </w:p>
        </w:tc>
      </w:tr>
      <w:tr w:rsidR="004D0BF9" w:rsidTr="000C30F1">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search and interpret scientific literature</w:t>
            </w:r>
          </w:p>
          <w:p w:rsidR="004D0BF9" w:rsidRDefault="004D0BF9" w:rsidP="000C30F1"/>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B479BD" w:rsidRDefault="004D0BF9" w:rsidP="000C30F1">
            <w:pPr>
              <w:jc w:val="center"/>
              <w:rPr>
                <w:sz w:val="20"/>
                <w:szCs w:val="20"/>
              </w:rPr>
            </w:pPr>
            <w:r w:rsidRPr="00B479BD">
              <w:rPr>
                <w:sz w:val="20"/>
                <w:szCs w:val="20"/>
              </w:rPr>
              <w:t>X</w:t>
            </w:r>
          </w:p>
        </w:tc>
      </w:tr>
      <w:tr w:rsidR="004D0BF9" w:rsidTr="000C30F1">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design and conduct experiments as well as analyze and interpret the data</w:t>
            </w:r>
          </w:p>
          <w:p w:rsidR="004D0BF9" w:rsidRDefault="004D0BF9" w:rsidP="000C30F1"/>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B479BD" w:rsidRDefault="004D0BF9" w:rsidP="000C30F1">
            <w:pPr>
              <w:jc w:val="center"/>
              <w:rPr>
                <w:sz w:val="20"/>
                <w:szCs w:val="20"/>
              </w:rPr>
            </w:pPr>
            <w:r w:rsidRPr="00B479BD">
              <w:rPr>
                <w:sz w:val="20"/>
                <w:szCs w:val="20"/>
              </w:rPr>
              <w:t>X</w:t>
            </w:r>
          </w:p>
        </w:tc>
      </w:tr>
      <w:tr w:rsidR="004D0BF9" w:rsidTr="000C30F1">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B479BD" w:rsidRDefault="004D0BF9" w:rsidP="000C30F1">
            <w:pPr>
              <w:jc w:val="center"/>
              <w:rPr>
                <w:sz w:val="20"/>
                <w:szCs w:val="20"/>
              </w:rPr>
            </w:pPr>
            <w:r w:rsidRPr="00B479BD">
              <w:rPr>
                <w:sz w:val="20"/>
                <w:szCs w:val="20"/>
              </w:rPr>
              <w:t>X</w:t>
            </w:r>
          </w:p>
        </w:tc>
      </w:tr>
      <w:tr w:rsidR="004D0BF9" w:rsidTr="000C30F1">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function on multi-disciplinary teams</w:t>
            </w:r>
          </w:p>
          <w:p w:rsidR="004D0BF9" w:rsidRDefault="004D0BF9" w:rsidP="000C30F1"/>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B479BD" w:rsidRDefault="004D0BF9" w:rsidP="000C30F1">
            <w:pPr>
              <w:jc w:val="center"/>
              <w:rPr>
                <w:sz w:val="20"/>
                <w:szCs w:val="20"/>
              </w:rPr>
            </w:pPr>
            <w:r w:rsidRPr="00B479BD">
              <w:rPr>
                <w:sz w:val="20"/>
                <w:szCs w:val="20"/>
              </w:rPr>
              <w:t>X</w:t>
            </w:r>
          </w:p>
        </w:tc>
      </w:tr>
      <w:tr w:rsidR="004D0BF9" w:rsidTr="000C30F1">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identify, formulate, and solve medical problems</w:t>
            </w:r>
          </w:p>
          <w:p w:rsidR="004D0BF9" w:rsidRDefault="004D0BF9" w:rsidP="000C30F1"/>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B479BD" w:rsidRDefault="004D0BF9" w:rsidP="000C30F1">
            <w:pPr>
              <w:jc w:val="center"/>
              <w:rPr>
                <w:sz w:val="20"/>
                <w:szCs w:val="20"/>
              </w:rPr>
            </w:pPr>
            <w:r w:rsidRPr="00B479BD">
              <w:rPr>
                <w:sz w:val="20"/>
                <w:szCs w:val="20"/>
              </w:rPr>
              <w:t>X</w:t>
            </w:r>
          </w:p>
        </w:tc>
      </w:tr>
      <w:tr w:rsidR="004D0BF9" w:rsidTr="000C30F1">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B479BD" w:rsidRDefault="004D0BF9" w:rsidP="000C30F1">
            <w:pPr>
              <w:jc w:val="center"/>
              <w:rPr>
                <w:sz w:val="20"/>
                <w:szCs w:val="20"/>
              </w:rPr>
            </w:pPr>
            <w:r w:rsidRPr="00B479BD">
              <w:rPr>
                <w:sz w:val="20"/>
                <w:szCs w:val="20"/>
              </w:rPr>
              <w:t>X</w:t>
            </w:r>
          </w:p>
        </w:tc>
      </w:tr>
      <w:tr w:rsidR="004D0BF9" w:rsidTr="000C30F1">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B479BD" w:rsidRDefault="004D0BF9" w:rsidP="000C30F1">
            <w:pPr>
              <w:jc w:val="center"/>
              <w:rPr>
                <w:sz w:val="20"/>
                <w:szCs w:val="20"/>
              </w:rPr>
            </w:pPr>
            <w:r w:rsidRPr="00B479BD">
              <w:rPr>
                <w:sz w:val="20"/>
                <w:szCs w:val="20"/>
              </w:rPr>
              <w:t>X</w:t>
            </w:r>
          </w:p>
        </w:tc>
      </w:tr>
      <w:tr w:rsidR="004D0BF9" w:rsidTr="000C30F1">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use effective written and oral communication/presentation skills</w:t>
            </w:r>
          </w:p>
          <w:p w:rsidR="004D0BF9" w:rsidRDefault="004D0BF9" w:rsidP="000C30F1"/>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B479BD" w:rsidRDefault="004D0BF9" w:rsidP="000C30F1">
            <w:pPr>
              <w:jc w:val="center"/>
              <w:rPr>
                <w:sz w:val="20"/>
                <w:szCs w:val="20"/>
              </w:rPr>
            </w:pPr>
            <w:r w:rsidRPr="00B479BD">
              <w:rPr>
                <w:sz w:val="20"/>
                <w:szCs w:val="20"/>
              </w:rPr>
              <w:t>X</w:t>
            </w:r>
          </w:p>
        </w:tc>
      </w:tr>
      <w:tr w:rsidR="004D0BF9" w:rsidTr="000C30F1">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get an understanding of  professional and ethical responsibility</w:t>
            </w:r>
          </w:p>
          <w:p w:rsidR="004D0BF9" w:rsidRDefault="004D0BF9" w:rsidP="000C30F1"/>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B479BD" w:rsidRDefault="004D0BF9" w:rsidP="000C30F1">
            <w:pPr>
              <w:jc w:val="center"/>
              <w:rPr>
                <w:sz w:val="20"/>
                <w:szCs w:val="20"/>
              </w:rPr>
            </w:pPr>
            <w:r w:rsidRPr="00B479BD">
              <w:rPr>
                <w:sz w:val="20"/>
                <w:szCs w:val="20"/>
              </w:rPr>
              <w:t>X</w:t>
            </w:r>
          </w:p>
        </w:tc>
      </w:tr>
      <w:tr w:rsidR="004D0BF9" w:rsidTr="000C30F1">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get a recognition of the need for, and an ability to engage in lifelong learning</w:t>
            </w:r>
          </w:p>
          <w:p w:rsidR="004D0BF9" w:rsidRDefault="004D0BF9" w:rsidP="000C30F1"/>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Pr="00B479BD" w:rsidRDefault="004D0BF9" w:rsidP="000C30F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0BF9" w:rsidRPr="00B479BD" w:rsidRDefault="004D0BF9" w:rsidP="000C30F1">
            <w:pPr>
              <w:jc w:val="center"/>
              <w:rPr>
                <w:sz w:val="20"/>
                <w:szCs w:val="20"/>
              </w:rPr>
            </w:pPr>
            <w:r w:rsidRPr="00B479BD">
              <w:rPr>
                <w:sz w:val="20"/>
                <w:szCs w:val="20"/>
              </w:rPr>
              <w:t>X</w:t>
            </w:r>
          </w:p>
        </w:tc>
      </w:tr>
      <w:tr w:rsidR="004D0BF9" w:rsidTr="000C30F1">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 xml:space="preserve">Ability of recognition of fundamental terms in Medical School teaching </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Default="004D0BF9" w:rsidP="000C30F1">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Default="004D0BF9" w:rsidP="000C30F1">
            <w:pPr>
              <w:jc w:val="center"/>
              <w:rPr>
                <w:bCs/>
                <w:sz w:val="20"/>
                <w:szCs w:val="20"/>
              </w:rPr>
            </w:pPr>
            <w:r>
              <w:rPr>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D0BF9" w:rsidRDefault="004D0BF9" w:rsidP="000C30F1">
            <w:pPr>
              <w:jc w:val="center"/>
              <w:rPr>
                <w:sz w:val="20"/>
                <w:szCs w:val="20"/>
              </w:rPr>
            </w:pPr>
          </w:p>
        </w:tc>
      </w:tr>
      <w:tr w:rsidR="004D0BF9" w:rsidTr="000C30F1">
        <w:tc>
          <w:tcPr>
            <w:tcW w:w="603" w:type="dxa"/>
            <w:tcBorders>
              <w:top w:val="single" w:sz="6" w:space="0" w:color="auto"/>
              <w:left w:val="single" w:sz="12" w:space="0" w:color="auto"/>
              <w:bottom w:val="single" w:sz="6" w:space="0" w:color="auto"/>
              <w:right w:val="single" w:sz="6" w:space="0" w:color="auto"/>
            </w:tcBorders>
            <w:vAlign w:val="center"/>
          </w:tcPr>
          <w:p w:rsidR="004D0BF9" w:rsidRDefault="004D0BF9" w:rsidP="000C30F1">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4D0BF9" w:rsidRDefault="004D0BF9" w:rsidP="000C30F1">
            <w:r>
              <w:rPr>
                <w:sz w:val="22"/>
                <w:szCs w:val="22"/>
              </w:rPr>
              <w:t xml:space="preserve">Ability of handling ethic issues by considering fundamental terms </w:t>
            </w:r>
          </w:p>
        </w:tc>
        <w:tc>
          <w:tcPr>
            <w:tcW w:w="567" w:type="dxa"/>
            <w:tcBorders>
              <w:top w:val="single" w:sz="6" w:space="0" w:color="auto"/>
              <w:left w:val="single" w:sz="6" w:space="0" w:color="auto"/>
              <w:bottom w:val="single" w:sz="6" w:space="0" w:color="auto"/>
              <w:right w:val="single" w:sz="6" w:space="0" w:color="auto"/>
            </w:tcBorders>
            <w:vAlign w:val="center"/>
          </w:tcPr>
          <w:p w:rsidR="004D0BF9" w:rsidRDefault="004D0BF9" w:rsidP="000C30F1">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0BF9" w:rsidRDefault="004D0BF9" w:rsidP="000C30F1">
            <w:pPr>
              <w:jc w:val="center"/>
              <w:rPr>
                <w:bCs/>
                <w:sz w:val="20"/>
                <w:szCs w:val="20"/>
              </w:rPr>
            </w:pPr>
            <w:r>
              <w:rPr>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D0BF9" w:rsidRDefault="004D0BF9" w:rsidP="000C30F1">
            <w:pPr>
              <w:jc w:val="center"/>
              <w:rPr>
                <w:sz w:val="20"/>
                <w:szCs w:val="20"/>
              </w:rPr>
            </w:pPr>
          </w:p>
        </w:tc>
      </w:tr>
    </w:tbl>
    <w:p w:rsidR="004D0BF9" w:rsidRDefault="004D0BF9" w:rsidP="004D0BF9">
      <w:pPr>
        <w:tabs>
          <w:tab w:val="left" w:pos="7800"/>
        </w:tabs>
      </w:pPr>
    </w:p>
    <w:p w:rsidR="004D0BF9" w:rsidRDefault="004D0BF9" w:rsidP="004D0BF9">
      <w:pPr>
        <w:tabs>
          <w:tab w:val="left" w:pos="7800"/>
        </w:tabs>
      </w:pPr>
    </w:p>
    <w:p w:rsidR="004D0BF9" w:rsidRDefault="004D0BF9" w:rsidP="004D0BF9">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4D0BF9" w:rsidRPr="00492E0F" w:rsidTr="000C30F1">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4D0BF9" w:rsidRPr="00492E0F" w:rsidRDefault="004D0BF9" w:rsidP="000C30F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4D0BF9" w:rsidRPr="00BB6910" w:rsidRDefault="004D0BF9" w:rsidP="000C30F1">
            <w:pPr>
              <w:jc w:val="center"/>
              <w:rPr>
                <w:b/>
                <w:sz w:val="20"/>
                <w:szCs w:val="20"/>
              </w:rPr>
            </w:pPr>
            <w:r>
              <w:rPr>
                <w:b/>
                <w:sz w:val="20"/>
                <w:szCs w:val="20"/>
              </w:rPr>
              <w:t>DATE</w:t>
            </w:r>
          </w:p>
        </w:tc>
      </w:tr>
      <w:tr w:rsidR="004D0BF9" w:rsidRPr="00492E0F" w:rsidTr="000C30F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4D0BF9" w:rsidRDefault="004D0BF9" w:rsidP="000C30F1">
            <w:pPr>
              <w:jc w:val="center"/>
              <w:rPr>
                <w:bCs/>
                <w:sz w:val="20"/>
                <w:szCs w:val="20"/>
              </w:rPr>
            </w:pPr>
            <w:r w:rsidRPr="00ED0608">
              <w:rPr>
                <w:bCs/>
                <w:sz w:val="20"/>
                <w:szCs w:val="20"/>
              </w:rPr>
              <w:t>Prof.Dr</w:t>
            </w:r>
            <w:r>
              <w:rPr>
                <w:bCs/>
                <w:sz w:val="20"/>
                <w:szCs w:val="20"/>
              </w:rPr>
              <w:t>. Hasan Veysi GÜNEŞ</w:t>
            </w:r>
          </w:p>
          <w:p w:rsidR="000137DF" w:rsidRPr="00194D38" w:rsidRDefault="000137DF" w:rsidP="000C30F1">
            <w:pPr>
              <w:jc w:val="center"/>
              <w:rPr>
                <w:bCs/>
                <w:sz w:val="20"/>
                <w:szCs w:val="20"/>
              </w:rPr>
            </w:pPr>
            <w:r w:rsidRPr="00874226">
              <w:rPr>
                <w:color w:val="333333"/>
                <w:sz w:val="18"/>
                <w:szCs w:val="18"/>
                <w:shd w:val="clear" w:color="auto" w:fill="FFFFFF"/>
              </w:rPr>
              <w:t>Prof. Dr. DİDEM TURGUT COŞAN</w:t>
            </w:r>
          </w:p>
        </w:tc>
        <w:tc>
          <w:tcPr>
            <w:tcW w:w="2500" w:type="pct"/>
            <w:tcBorders>
              <w:top w:val="single" w:sz="2" w:space="0" w:color="auto"/>
              <w:left w:val="single" w:sz="12" w:space="0" w:color="auto"/>
              <w:bottom w:val="single" w:sz="12" w:space="0" w:color="auto"/>
              <w:right w:val="single" w:sz="12" w:space="0" w:color="auto"/>
            </w:tcBorders>
            <w:vAlign w:val="center"/>
          </w:tcPr>
          <w:p w:rsidR="004D0BF9" w:rsidRPr="005F11F1" w:rsidRDefault="004D0BF9" w:rsidP="000C30F1">
            <w:pPr>
              <w:jc w:val="center"/>
              <w:rPr>
                <w:sz w:val="20"/>
                <w:szCs w:val="20"/>
              </w:rPr>
            </w:pPr>
            <w:r w:rsidRPr="005F11F1">
              <w:rPr>
                <w:sz w:val="20"/>
                <w:szCs w:val="20"/>
              </w:rPr>
              <w:t>25.12.2018</w:t>
            </w:r>
          </w:p>
        </w:tc>
      </w:tr>
    </w:tbl>
    <w:p w:rsidR="004D0BF9" w:rsidRDefault="004D0BF9"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75E5A" w:rsidRDefault="00375E5A" w:rsidP="004D0BF9">
      <w:pPr>
        <w:tabs>
          <w:tab w:val="left" w:pos="7800"/>
        </w:tabs>
      </w:pPr>
    </w:p>
    <w:p w:rsidR="0039220E" w:rsidRPr="00147245" w:rsidRDefault="0039220E" w:rsidP="0039220E">
      <w:pPr>
        <w:jc w:val="center"/>
        <w:outlineLvl w:val="0"/>
        <w:rPr>
          <w:b/>
          <w:sz w:val="28"/>
          <w:szCs w:val="28"/>
          <w:lang w:val="en-US"/>
        </w:rPr>
      </w:pPr>
      <w:r w:rsidRPr="00147245">
        <w:rPr>
          <w:b/>
          <w:sz w:val="28"/>
          <w:szCs w:val="28"/>
          <w:lang w:val="en-US"/>
        </w:rPr>
        <w:t xml:space="preserve">ESOGÜ </w:t>
      </w:r>
      <w:r>
        <w:rPr>
          <w:b/>
          <w:sz w:val="28"/>
          <w:szCs w:val="28"/>
          <w:lang w:val="en-US"/>
        </w:rPr>
        <w:t>I</w:t>
      </w:r>
      <w:r w:rsidRPr="00147245">
        <w:rPr>
          <w:b/>
          <w:sz w:val="28"/>
          <w:szCs w:val="28"/>
          <w:lang w:val="en-US"/>
        </w:rPr>
        <w:t>NSTITUTE OF HEALTH SCIENCE</w:t>
      </w:r>
    </w:p>
    <w:p w:rsidR="0039220E" w:rsidRPr="00147245" w:rsidRDefault="0039220E" w:rsidP="0039220E">
      <w:pPr>
        <w:jc w:val="center"/>
        <w:outlineLvl w:val="0"/>
        <w:rPr>
          <w:b/>
          <w:sz w:val="28"/>
          <w:szCs w:val="28"/>
          <w:lang w:val="en-US"/>
        </w:rPr>
      </w:pPr>
      <w:r w:rsidRPr="00147245">
        <w:rPr>
          <w:b/>
          <w:sz w:val="28"/>
          <w:szCs w:val="28"/>
          <w:lang w:val="en-US"/>
        </w:rPr>
        <w:t>DEPARTMENT OF</w:t>
      </w:r>
      <w:r w:rsidRPr="00147245">
        <w:rPr>
          <w:lang w:val="en-US"/>
        </w:rPr>
        <w:t xml:space="preserve"> </w:t>
      </w:r>
      <w:r w:rsidRPr="00147245">
        <w:rPr>
          <w:b/>
          <w:sz w:val="28"/>
          <w:szCs w:val="28"/>
          <w:lang w:val="en-US"/>
        </w:rPr>
        <w:t>MEDICAL BIOLOGY</w:t>
      </w:r>
    </w:p>
    <w:p w:rsidR="0039220E" w:rsidRPr="00147245" w:rsidRDefault="0039220E" w:rsidP="0039220E">
      <w:pPr>
        <w:jc w:val="center"/>
        <w:outlineLvl w:val="0"/>
        <w:rPr>
          <w:b/>
          <w:sz w:val="28"/>
          <w:szCs w:val="28"/>
          <w:lang w:val="en-US"/>
        </w:rPr>
      </w:pPr>
      <w:r w:rsidRPr="00147245">
        <w:rPr>
          <w:b/>
          <w:sz w:val="28"/>
          <w:szCs w:val="28"/>
          <w:lang w:val="en-US"/>
        </w:rPr>
        <w:t xml:space="preserve">     COURSE INFORMATION FORM</w:t>
      </w:r>
    </w:p>
    <w:p w:rsidR="0039220E" w:rsidRPr="00147245" w:rsidRDefault="0039220E" w:rsidP="0039220E">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39220E" w:rsidRPr="00147245" w:rsidTr="00D94DEE">
        <w:tc>
          <w:tcPr>
            <w:tcW w:w="1900" w:type="dxa"/>
            <w:tcBorders>
              <w:right w:val="nil"/>
            </w:tcBorders>
            <w:shd w:val="clear" w:color="auto" w:fill="auto"/>
          </w:tcPr>
          <w:p w:rsidR="0039220E" w:rsidRPr="00147245" w:rsidRDefault="0039220E" w:rsidP="00D94DEE">
            <w:pPr>
              <w:outlineLvl w:val="0"/>
              <w:rPr>
                <w:b/>
                <w:sz w:val="20"/>
                <w:szCs w:val="20"/>
                <w:lang w:val="en-US"/>
              </w:rPr>
            </w:pPr>
            <w:r w:rsidRPr="00147245">
              <w:rPr>
                <w:b/>
                <w:sz w:val="20"/>
                <w:szCs w:val="20"/>
                <w:lang w:val="en-US"/>
              </w:rPr>
              <w:t>COURSE CODE:</w:t>
            </w:r>
          </w:p>
        </w:tc>
        <w:tc>
          <w:tcPr>
            <w:tcW w:w="2265" w:type="dxa"/>
            <w:gridSpan w:val="2"/>
            <w:tcBorders>
              <w:left w:val="nil"/>
              <w:bottom w:val="single" w:sz="4" w:space="0" w:color="auto"/>
            </w:tcBorders>
            <w:shd w:val="clear" w:color="auto" w:fill="auto"/>
          </w:tcPr>
          <w:p w:rsidR="0039220E" w:rsidRPr="00147245" w:rsidRDefault="0039220E" w:rsidP="00D94DEE">
            <w:pPr>
              <w:jc w:val="center"/>
              <w:outlineLvl w:val="0"/>
              <w:rPr>
                <w:lang w:val="en-US"/>
              </w:rPr>
            </w:pPr>
            <w:bookmarkStart w:id="11" w:name="DERS521105206"/>
            <w:r w:rsidRPr="00147245">
              <w:rPr>
                <w:lang w:val="en-US"/>
              </w:rPr>
              <w:t>52110</w:t>
            </w:r>
            <w:r>
              <w:rPr>
                <w:lang w:val="en-US"/>
              </w:rPr>
              <w:t>5</w:t>
            </w:r>
            <w:r w:rsidRPr="00147245">
              <w:rPr>
                <w:lang w:val="en-US"/>
              </w:rPr>
              <w:t>206</w:t>
            </w:r>
            <w:bookmarkEnd w:id="11"/>
          </w:p>
        </w:tc>
        <w:tc>
          <w:tcPr>
            <w:tcW w:w="5689" w:type="dxa"/>
            <w:gridSpan w:val="4"/>
            <w:shd w:val="clear" w:color="auto" w:fill="auto"/>
          </w:tcPr>
          <w:p w:rsidR="0039220E" w:rsidRPr="00147245" w:rsidRDefault="0039220E" w:rsidP="00D94DEE">
            <w:pPr>
              <w:outlineLvl w:val="0"/>
              <w:rPr>
                <w:b/>
                <w:sz w:val="20"/>
                <w:szCs w:val="20"/>
                <w:lang w:val="en-US"/>
              </w:rPr>
            </w:pPr>
            <w:r w:rsidRPr="00147245">
              <w:rPr>
                <w:b/>
                <w:sz w:val="20"/>
                <w:szCs w:val="20"/>
                <w:lang w:val="en-US"/>
              </w:rPr>
              <w:t xml:space="preserve">DEPARTMENT: </w:t>
            </w:r>
            <w:r w:rsidRPr="00147245">
              <w:rPr>
                <w:sz w:val="20"/>
                <w:szCs w:val="20"/>
                <w:lang w:val="en-US"/>
              </w:rPr>
              <w:t>Medıcal B</w:t>
            </w:r>
            <w:r>
              <w:rPr>
                <w:sz w:val="20"/>
                <w:szCs w:val="20"/>
                <w:lang w:val="en-US"/>
              </w:rPr>
              <w:t>i</w:t>
            </w:r>
            <w:r w:rsidRPr="00147245">
              <w:rPr>
                <w:sz w:val="20"/>
                <w:szCs w:val="20"/>
                <w:lang w:val="en-US"/>
              </w:rPr>
              <w:t>ology</w:t>
            </w:r>
          </w:p>
        </w:tc>
      </w:tr>
      <w:tr w:rsidR="0039220E" w:rsidRPr="00147245" w:rsidTr="00D94DEE">
        <w:tc>
          <w:tcPr>
            <w:tcW w:w="1900" w:type="dxa"/>
            <w:tcBorders>
              <w:right w:val="nil"/>
            </w:tcBorders>
            <w:shd w:val="clear" w:color="auto" w:fill="auto"/>
          </w:tcPr>
          <w:p w:rsidR="0039220E" w:rsidRPr="00147245" w:rsidRDefault="0039220E" w:rsidP="00D94DEE">
            <w:pPr>
              <w:outlineLvl w:val="0"/>
              <w:rPr>
                <w:b/>
                <w:sz w:val="20"/>
                <w:szCs w:val="20"/>
                <w:lang w:val="en-US"/>
              </w:rPr>
            </w:pPr>
            <w:r w:rsidRPr="00147245">
              <w:rPr>
                <w:b/>
                <w:sz w:val="20"/>
                <w:szCs w:val="20"/>
                <w:lang w:val="en-US"/>
              </w:rPr>
              <w:t>COURSE NAME:</w:t>
            </w:r>
          </w:p>
        </w:tc>
        <w:tc>
          <w:tcPr>
            <w:tcW w:w="7954" w:type="dxa"/>
            <w:gridSpan w:val="6"/>
            <w:tcBorders>
              <w:left w:val="nil"/>
            </w:tcBorders>
            <w:shd w:val="clear" w:color="auto" w:fill="auto"/>
          </w:tcPr>
          <w:p w:rsidR="0039220E" w:rsidRPr="00147245" w:rsidRDefault="0039220E" w:rsidP="00D94DEE">
            <w:pPr>
              <w:outlineLvl w:val="0"/>
              <w:rPr>
                <w:lang w:val="en-US"/>
              </w:rPr>
            </w:pPr>
            <w:bookmarkStart w:id="12" w:name="GDO"/>
            <w:r w:rsidRPr="00B21EA2">
              <w:rPr>
                <w:sz w:val="22"/>
                <w:lang w:val="en-US"/>
              </w:rPr>
              <w:t>Genetically Modified Organisms and Cytotoxic Effects</w:t>
            </w:r>
            <w:bookmarkEnd w:id="12"/>
          </w:p>
        </w:tc>
      </w:tr>
      <w:tr w:rsidR="0039220E" w:rsidRPr="00147245" w:rsidTr="00D94DEE">
        <w:trPr>
          <w:trHeight w:val="174"/>
        </w:trPr>
        <w:tc>
          <w:tcPr>
            <w:tcW w:w="3241" w:type="dxa"/>
            <w:gridSpan w:val="2"/>
            <w:vMerge w:val="restart"/>
            <w:shd w:val="clear" w:color="auto" w:fill="auto"/>
          </w:tcPr>
          <w:p w:rsidR="0039220E" w:rsidRPr="00147245" w:rsidRDefault="0039220E" w:rsidP="00D94DEE">
            <w:pPr>
              <w:jc w:val="center"/>
              <w:outlineLvl w:val="0"/>
              <w:rPr>
                <w:sz w:val="20"/>
                <w:szCs w:val="20"/>
                <w:lang w:val="en-US"/>
              </w:rPr>
            </w:pPr>
            <w:r w:rsidRPr="00147245">
              <w:rPr>
                <w:b/>
                <w:sz w:val="20"/>
                <w:szCs w:val="20"/>
                <w:lang w:val="en-US"/>
              </w:rPr>
              <w:t>INSTRUCTOR NAME</w:t>
            </w:r>
          </w:p>
        </w:tc>
        <w:tc>
          <w:tcPr>
            <w:tcW w:w="3240" w:type="dxa"/>
            <w:gridSpan w:val="2"/>
            <w:vMerge w:val="restart"/>
            <w:shd w:val="clear" w:color="auto" w:fill="auto"/>
          </w:tcPr>
          <w:p w:rsidR="0039220E" w:rsidRPr="00147245" w:rsidRDefault="0039220E" w:rsidP="00D94DEE">
            <w:pPr>
              <w:jc w:val="center"/>
              <w:outlineLvl w:val="0"/>
              <w:rPr>
                <w:b/>
                <w:sz w:val="20"/>
                <w:szCs w:val="20"/>
                <w:lang w:val="en-US"/>
              </w:rPr>
            </w:pPr>
            <w:r w:rsidRPr="00147245">
              <w:rPr>
                <w:b/>
                <w:sz w:val="20"/>
                <w:szCs w:val="20"/>
                <w:lang w:val="en-US"/>
              </w:rPr>
              <w:t>COURSE LANGUAGE</w:t>
            </w:r>
          </w:p>
          <w:p w:rsidR="0039220E" w:rsidRPr="00147245" w:rsidRDefault="0039220E" w:rsidP="00D94DEE">
            <w:pPr>
              <w:outlineLvl w:val="0"/>
              <w:rPr>
                <w:b/>
                <w:sz w:val="20"/>
                <w:szCs w:val="20"/>
                <w:lang w:val="en-US"/>
              </w:rPr>
            </w:pPr>
          </w:p>
        </w:tc>
        <w:tc>
          <w:tcPr>
            <w:tcW w:w="3373" w:type="dxa"/>
            <w:gridSpan w:val="3"/>
            <w:shd w:val="clear" w:color="auto" w:fill="auto"/>
          </w:tcPr>
          <w:p w:rsidR="0039220E" w:rsidRPr="00147245" w:rsidRDefault="0039220E" w:rsidP="00D94DEE">
            <w:pPr>
              <w:jc w:val="center"/>
              <w:outlineLvl w:val="0"/>
              <w:rPr>
                <w:b/>
                <w:sz w:val="20"/>
                <w:szCs w:val="20"/>
                <w:lang w:val="en-US"/>
              </w:rPr>
            </w:pPr>
            <w:r w:rsidRPr="00147245">
              <w:rPr>
                <w:b/>
                <w:sz w:val="20"/>
                <w:szCs w:val="20"/>
                <w:lang w:val="en-US"/>
              </w:rPr>
              <w:t>Course Catagory</w:t>
            </w:r>
          </w:p>
        </w:tc>
      </w:tr>
      <w:tr w:rsidR="0039220E" w:rsidRPr="00147245" w:rsidTr="00D94DEE">
        <w:trPr>
          <w:trHeight w:val="70"/>
        </w:trPr>
        <w:tc>
          <w:tcPr>
            <w:tcW w:w="3241" w:type="dxa"/>
            <w:gridSpan w:val="2"/>
            <w:vMerge/>
            <w:tcBorders>
              <w:bottom w:val="single" w:sz="4" w:space="0" w:color="auto"/>
            </w:tcBorders>
            <w:shd w:val="clear" w:color="auto" w:fill="auto"/>
          </w:tcPr>
          <w:p w:rsidR="0039220E" w:rsidRPr="00147245" w:rsidRDefault="0039220E" w:rsidP="00D94DEE">
            <w:pPr>
              <w:jc w:val="center"/>
              <w:outlineLvl w:val="0"/>
              <w:rPr>
                <w:b/>
                <w:sz w:val="20"/>
                <w:szCs w:val="20"/>
                <w:lang w:val="en-US"/>
              </w:rPr>
            </w:pPr>
          </w:p>
        </w:tc>
        <w:tc>
          <w:tcPr>
            <w:tcW w:w="3240" w:type="dxa"/>
            <w:gridSpan w:val="2"/>
            <w:vMerge/>
            <w:tcBorders>
              <w:bottom w:val="single" w:sz="4" w:space="0" w:color="auto"/>
            </w:tcBorders>
            <w:shd w:val="clear" w:color="auto" w:fill="auto"/>
          </w:tcPr>
          <w:p w:rsidR="0039220E" w:rsidRPr="00147245" w:rsidRDefault="0039220E" w:rsidP="00D94DEE">
            <w:pPr>
              <w:jc w:val="center"/>
              <w:outlineLvl w:val="0"/>
              <w:rPr>
                <w:b/>
                <w:sz w:val="20"/>
                <w:szCs w:val="20"/>
                <w:lang w:val="en-US"/>
              </w:rPr>
            </w:pPr>
          </w:p>
        </w:tc>
        <w:tc>
          <w:tcPr>
            <w:tcW w:w="1083" w:type="dxa"/>
            <w:shd w:val="clear" w:color="auto" w:fill="auto"/>
            <w:vAlign w:val="center"/>
          </w:tcPr>
          <w:p w:rsidR="0039220E" w:rsidRPr="00147245" w:rsidRDefault="0039220E" w:rsidP="00D94DEE">
            <w:pPr>
              <w:jc w:val="center"/>
              <w:outlineLvl w:val="0"/>
              <w:rPr>
                <w:sz w:val="20"/>
                <w:szCs w:val="20"/>
                <w:lang w:val="en-US"/>
              </w:rPr>
            </w:pPr>
            <w:r w:rsidRPr="00147245">
              <w:rPr>
                <w:sz w:val="20"/>
                <w:szCs w:val="20"/>
                <w:lang w:val="en-US"/>
              </w:rPr>
              <w:t>Technical</w:t>
            </w:r>
          </w:p>
        </w:tc>
        <w:tc>
          <w:tcPr>
            <w:tcW w:w="1085" w:type="dxa"/>
            <w:shd w:val="clear" w:color="auto" w:fill="auto"/>
            <w:vAlign w:val="center"/>
          </w:tcPr>
          <w:p w:rsidR="0039220E" w:rsidRPr="00147245" w:rsidRDefault="0039220E" w:rsidP="00D94DEE">
            <w:pPr>
              <w:jc w:val="center"/>
              <w:outlineLvl w:val="0"/>
              <w:rPr>
                <w:sz w:val="20"/>
                <w:szCs w:val="20"/>
                <w:lang w:val="en-US"/>
              </w:rPr>
            </w:pPr>
            <w:r w:rsidRPr="00147245">
              <w:rPr>
                <w:sz w:val="20"/>
                <w:szCs w:val="20"/>
                <w:lang w:val="en-US"/>
              </w:rPr>
              <w:t>Medical</w:t>
            </w:r>
          </w:p>
        </w:tc>
        <w:tc>
          <w:tcPr>
            <w:tcW w:w="1205" w:type="dxa"/>
            <w:shd w:val="clear" w:color="auto" w:fill="auto"/>
            <w:vAlign w:val="center"/>
          </w:tcPr>
          <w:p w:rsidR="0039220E" w:rsidRPr="00147245" w:rsidRDefault="0039220E" w:rsidP="00D94DEE">
            <w:pPr>
              <w:jc w:val="center"/>
              <w:outlineLvl w:val="0"/>
              <w:rPr>
                <w:sz w:val="20"/>
                <w:szCs w:val="20"/>
                <w:lang w:val="en-US"/>
              </w:rPr>
            </w:pPr>
            <w:r w:rsidRPr="00147245">
              <w:rPr>
                <w:sz w:val="20"/>
                <w:szCs w:val="20"/>
                <w:lang w:val="en-US"/>
              </w:rPr>
              <w:t>Other(……)</w:t>
            </w:r>
          </w:p>
        </w:tc>
      </w:tr>
      <w:tr w:rsidR="0039220E" w:rsidRPr="00147245" w:rsidTr="00D94DEE">
        <w:tc>
          <w:tcPr>
            <w:tcW w:w="3241" w:type="dxa"/>
            <w:gridSpan w:val="2"/>
            <w:tcBorders>
              <w:top w:val="single" w:sz="4" w:space="0" w:color="auto"/>
            </w:tcBorders>
            <w:shd w:val="clear" w:color="auto" w:fill="auto"/>
          </w:tcPr>
          <w:p w:rsidR="0039220E" w:rsidRPr="00147245" w:rsidRDefault="0039220E" w:rsidP="00D94DEE">
            <w:pPr>
              <w:jc w:val="center"/>
              <w:outlineLvl w:val="0"/>
              <w:rPr>
                <w:b/>
                <w:lang w:val="en-US"/>
              </w:rPr>
            </w:pPr>
            <w:r>
              <w:rPr>
                <w:sz w:val="20"/>
                <w:szCs w:val="20"/>
                <w:lang w:val="en-US"/>
              </w:rPr>
              <w:t>Assoc. Prof. Dr.</w:t>
            </w:r>
            <w:r w:rsidRPr="00147245">
              <w:rPr>
                <w:sz w:val="20"/>
                <w:szCs w:val="20"/>
                <w:lang w:val="en-US"/>
              </w:rPr>
              <w:t xml:space="preserve"> M. Cengiz ÜSTÜNER</w:t>
            </w:r>
          </w:p>
        </w:tc>
        <w:tc>
          <w:tcPr>
            <w:tcW w:w="3240" w:type="dxa"/>
            <w:gridSpan w:val="2"/>
            <w:tcBorders>
              <w:top w:val="single" w:sz="4" w:space="0" w:color="auto"/>
            </w:tcBorders>
            <w:shd w:val="clear" w:color="auto" w:fill="auto"/>
          </w:tcPr>
          <w:p w:rsidR="0039220E" w:rsidRPr="005F11F1" w:rsidRDefault="0039220E" w:rsidP="00D94DEE">
            <w:pPr>
              <w:jc w:val="center"/>
              <w:outlineLvl w:val="0"/>
              <w:rPr>
                <w:lang w:val="en-US"/>
              </w:rPr>
            </w:pPr>
            <w:r w:rsidRPr="005F11F1">
              <w:rPr>
                <w:sz w:val="20"/>
                <w:lang w:val="en-US"/>
              </w:rPr>
              <w:t>Turkish</w:t>
            </w:r>
          </w:p>
        </w:tc>
        <w:tc>
          <w:tcPr>
            <w:tcW w:w="1083" w:type="dxa"/>
            <w:shd w:val="clear" w:color="auto" w:fill="auto"/>
          </w:tcPr>
          <w:p w:rsidR="0039220E" w:rsidRPr="00147245" w:rsidRDefault="0039220E" w:rsidP="00D94DEE">
            <w:pPr>
              <w:jc w:val="center"/>
              <w:outlineLvl w:val="0"/>
              <w:rPr>
                <w:sz w:val="20"/>
                <w:szCs w:val="20"/>
                <w:lang w:val="en-US"/>
              </w:rPr>
            </w:pPr>
          </w:p>
        </w:tc>
        <w:tc>
          <w:tcPr>
            <w:tcW w:w="1085" w:type="dxa"/>
            <w:shd w:val="clear" w:color="auto" w:fill="auto"/>
          </w:tcPr>
          <w:p w:rsidR="0039220E" w:rsidRPr="00147245" w:rsidRDefault="0039220E" w:rsidP="00D94DEE">
            <w:pPr>
              <w:jc w:val="center"/>
              <w:outlineLvl w:val="0"/>
              <w:rPr>
                <w:sz w:val="20"/>
                <w:szCs w:val="20"/>
                <w:lang w:val="en-US"/>
              </w:rPr>
            </w:pPr>
            <w:r>
              <w:rPr>
                <w:sz w:val="20"/>
                <w:szCs w:val="20"/>
                <w:lang w:val="en-US"/>
              </w:rPr>
              <w:t>x</w:t>
            </w:r>
          </w:p>
        </w:tc>
        <w:tc>
          <w:tcPr>
            <w:tcW w:w="1205" w:type="dxa"/>
            <w:shd w:val="clear" w:color="auto" w:fill="auto"/>
          </w:tcPr>
          <w:p w:rsidR="0039220E" w:rsidRPr="00147245" w:rsidRDefault="0039220E" w:rsidP="00D94DEE">
            <w:pPr>
              <w:jc w:val="center"/>
              <w:outlineLvl w:val="0"/>
              <w:rPr>
                <w:sz w:val="20"/>
                <w:szCs w:val="20"/>
                <w:lang w:val="en-US"/>
              </w:rPr>
            </w:pPr>
          </w:p>
        </w:tc>
      </w:tr>
    </w:tbl>
    <w:p w:rsidR="0039220E" w:rsidRPr="00147245" w:rsidRDefault="0039220E" w:rsidP="0039220E">
      <w:pPr>
        <w:jc w:val="center"/>
        <w:outlineLvl w:val="0"/>
        <w:rPr>
          <w:b/>
          <w:lang w:val="en-US"/>
        </w:rPr>
      </w:pPr>
    </w:p>
    <w:p w:rsidR="0039220E" w:rsidRPr="00147245" w:rsidRDefault="0039220E" w:rsidP="0039220E">
      <w:pPr>
        <w:jc w:val="center"/>
        <w:outlineLvl w:val="0"/>
        <w:rPr>
          <w:b/>
          <w:lang w:val="en-US"/>
        </w:rPr>
      </w:pPr>
      <w:r w:rsidRPr="00147245">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9220E" w:rsidRPr="00147245" w:rsidTr="00D94DEE">
        <w:tc>
          <w:tcPr>
            <w:tcW w:w="2444" w:type="dxa"/>
            <w:shd w:val="clear" w:color="auto" w:fill="auto"/>
          </w:tcPr>
          <w:p w:rsidR="0039220E" w:rsidRPr="00147245" w:rsidRDefault="0039220E" w:rsidP="00D94DEE">
            <w:pPr>
              <w:jc w:val="center"/>
              <w:outlineLvl w:val="0"/>
              <w:rPr>
                <w:b/>
                <w:sz w:val="20"/>
                <w:szCs w:val="20"/>
                <w:lang w:val="en-US"/>
              </w:rPr>
            </w:pPr>
            <w:r w:rsidRPr="00147245">
              <w:rPr>
                <w:b/>
                <w:sz w:val="20"/>
                <w:szCs w:val="20"/>
                <w:lang w:val="en-US"/>
              </w:rPr>
              <w:t>PROPAEDEUTIC</w:t>
            </w:r>
          </w:p>
        </w:tc>
        <w:tc>
          <w:tcPr>
            <w:tcW w:w="2444" w:type="dxa"/>
            <w:shd w:val="clear" w:color="auto" w:fill="auto"/>
          </w:tcPr>
          <w:p w:rsidR="0039220E" w:rsidRPr="00147245" w:rsidRDefault="0039220E" w:rsidP="00D94DEE">
            <w:pPr>
              <w:jc w:val="center"/>
              <w:outlineLvl w:val="0"/>
              <w:rPr>
                <w:b/>
                <w:sz w:val="20"/>
                <w:szCs w:val="20"/>
                <w:lang w:val="en-US"/>
              </w:rPr>
            </w:pPr>
            <w:r w:rsidRPr="00147245">
              <w:rPr>
                <w:b/>
                <w:sz w:val="20"/>
                <w:szCs w:val="20"/>
                <w:lang w:val="en-US"/>
              </w:rPr>
              <w:t>M.SC.</w:t>
            </w:r>
          </w:p>
        </w:tc>
        <w:tc>
          <w:tcPr>
            <w:tcW w:w="2180" w:type="dxa"/>
            <w:shd w:val="clear" w:color="auto" w:fill="auto"/>
          </w:tcPr>
          <w:p w:rsidR="0039220E" w:rsidRPr="00147245" w:rsidRDefault="0039220E" w:rsidP="00D94DEE">
            <w:pPr>
              <w:jc w:val="center"/>
              <w:outlineLvl w:val="0"/>
              <w:rPr>
                <w:b/>
                <w:sz w:val="20"/>
                <w:szCs w:val="20"/>
                <w:lang w:val="en-US"/>
              </w:rPr>
            </w:pPr>
            <w:r w:rsidRPr="00147245">
              <w:rPr>
                <w:b/>
                <w:sz w:val="20"/>
                <w:szCs w:val="20"/>
                <w:lang w:val="en-US"/>
              </w:rPr>
              <w:t>Ph.D.</w:t>
            </w:r>
          </w:p>
        </w:tc>
        <w:tc>
          <w:tcPr>
            <w:tcW w:w="2710" w:type="dxa"/>
            <w:shd w:val="clear" w:color="auto" w:fill="auto"/>
          </w:tcPr>
          <w:p w:rsidR="0039220E" w:rsidRPr="00147245" w:rsidRDefault="0039220E" w:rsidP="00D94DEE">
            <w:pPr>
              <w:jc w:val="center"/>
              <w:outlineLvl w:val="0"/>
              <w:rPr>
                <w:b/>
                <w:sz w:val="20"/>
                <w:szCs w:val="20"/>
                <w:lang w:val="en-US"/>
              </w:rPr>
            </w:pPr>
            <w:r w:rsidRPr="00147245">
              <w:rPr>
                <w:b/>
                <w:sz w:val="20"/>
                <w:szCs w:val="20"/>
                <w:lang w:val="en-US"/>
              </w:rPr>
              <w:t>COURSE OF PROVINCE</w:t>
            </w:r>
          </w:p>
        </w:tc>
      </w:tr>
      <w:tr w:rsidR="0039220E" w:rsidRPr="00147245" w:rsidTr="00D94DEE">
        <w:tc>
          <w:tcPr>
            <w:tcW w:w="2444" w:type="dxa"/>
            <w:shd w:val="clear" w:color="auto" w:fill="auto"/>
          </w:tcPr>
          <w:p w:rsidR="0039220E" w:rsidRPr="00147245" w:rsidRDefault="0039220E" w:rsidP="00D94DEE">
            <w:pPr>
              <w:jc w:val="center"/>
              <w:outlineLvl w:val="0"/>
              <w:rPr>
                <w:b/>
                <w:lang w:val="en-US"/>
              </w:rPr>
            </w:pPr>
            <w:r w:rsidRPr="00147245">
              <w:rPr>
                <w:b/>
                <w:lang w:val="en-US"/>
              </w:rPr>
              <w:t></w:t>
            </w:r>
          </w:p>
        </w:tc>
        <w:tc>
          <w:tcPr>
            <w:tcW w:w="2444" w:type="dxa"/>
            <w:shd w:val="clear" w:color="auto" w:fill="auto"/>
          </w:tcPr>
          <w:p w:rsidR="0039220E" w:rsidRPr="00147245" w:rsidRDefault="0039220E" w:rsidP="00D94DEE">
            <w:pPr>
              <w:jc w:val="center"/>
              <w:outlineLvl w:val="0"/>
              <w:rPr>
                <w:lang w:val="en-US"/>
              </w:rPr>
            </w:pPr>
            <w:r w:rsidRPr="00147245">
              <w:rPr>
                <w:lang w:val="en-US"/>
              </w:rPr>
              <w:t>x</w:t>
            </w:r>
          </w:p>
        </w:tc>
        <w:tc>
          <w:tcPr>
            <w:tcW w:w="2180" w:type="dxa"/>
            <w:shd w:val="clear" w:color="auto" w:fill="auto"/>
          </w:tcPr>
          <w:p w:rsidR="0039220E" w:rsidRPr="00147245" w:rsidRDefault="0039220E" w:rsidP="00D94DEE">
            <w:pPr>
              <w:jc w:val="center"/>
              <w:outlineLvl w:val="0"/>
              <w:rPr>
                <w:b/>
                <w:lang w:val="en-US"/>
              </w:rPr>
            </w:pPr>
            <w:r w:rsidRPr="00147245">
              <w:rPr>
                <w:b/>
                <w:lang w:val="en-US"/>
              </w:rPr>
              <w:t></w:t>
            </w:r>
          </w:p>
        </w:tc>
        <w:tc>
          <w:tcPr>
            <w:tcW w:w="2710" w:type="dxa"/>
            <w:shd w:val="clear" w:color="auto" w:fill="auto"/>
          </w:tcPr>
          <w:p w:rsidR="0039220E" w:rsidRPr="00147245" w:rsidRDefault="0039220E" w:rsidP="00D94DEE">
            <w:pPr>
              <w:jc w:val="center"/>
              <w:outlineLvl w:val="0"/>
              <w:rPr>
                <w:b/>
                <w:lang w:val="en-US"/>
              </w:rPr>
            </w:pPr>
            <w:r w:rsidRPr="00147245">
              <w:rPr>
                <w:b/>
                <w:lang w:val="en-US"/>
              </w:rPr>
              <w:t></w:t>
            </w:r>
          </w:p>
        </w:tc>
      </w:tr>
    </w:tbl>
    <w:p w:rsidR="0039220E" w:rsidRPr="00147245" w:rsidRDefault="0039220E" w:rsidP="0039220E">
      <w:pPr>
        <w:jc w:val="center"/>
        <w:outlineLvl w:val="0"/>
        <w:rPr>
          <w:b/>
          <w:lang w:val="en-US"/>
        </w:rPr>
      </w:pPr>
    </w:p>
    <w:p w:rsidR="0039220E" w:rsidRPr="00147245" w:rsidRDefault="0039220E" w:rsidP="0039220E">
      <w:pPr>
        <w:outlineLvl w:val="0"/>
        <w:rPr>
          <w:sz w:val="20"/>
          <w:szCs w:val="20"/>
          <w:lang w:val="en-US"/>
        </w:rPr>
      </w:pPr>
      <w:r w:rsidRPr="00147245">
        <w:rPr>
          <w:b/>
          <w:sz w:val="20"/>
          <w:szCs w:val="20"/>
          <w:lang w:val="en-US"/>
        </w:rPr>
        <w:t xml:space="preserve">                                                   </w:t>
      </w:r>
      <w:r w:rsidRPr="00147245">
        <w:rPr>
          <w:b/>
          <w:sz w:val="20"/>
          <w:szCs w:val="20"/>
          <w:lang w:val="en-US"/>
        </w:rPr>
        <w:tab/>
      </w:r>
      <w:r w:rsidRPr="00147245">
        <w:rPr>
          <w:b/>
          <w:sz w:val="20"/>
          <w:szCs w:val="20"/>
          <w:lang w:val="en-US"/>
        </w:rPr>
        <w:tab/>
      </w:r>
      <w:r w:rsidRPr="00147245">
        <w:rPr>
          <w:b/>
          <w:sz w:val="20"/>
          <w:szCs w:val="20"/>
          <w:lang w:val="en-US"/>
        </w:rPr>
        <w:tab/>
      </w:r>
      <w:r w:rsidRPr="00147245">
        <w:rPr>
          <w:b/>
          <w:sz w:val="20"/>
          <w:szCs w:val="20"/>
          <w:lang w:val="en-US"/>
        </w:rPr>
        <w:tab/>
      </w:r>
      <w:r w:rsidRPr="00147245">
        <w:rPr>
          <w:b/>
          <w:sz w:val="20"/>
          <w:szCs w:val="20"/>
          <w:lang w:val="en-US"/>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61"/>
        <w:gridCol w:w="1063"/>
        <w:gridCol w:w="1218"/>
        <w:gridCol w:w="1447"/>
        <w:gridCol w:w="1769"/>
      </w:tblGrid>
      <w:tr w:rsidR="0039220E" w:rsidRPr="00147245" w:rsidTr="00D94DE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9220E" w:rsidRPr="00147245" w:rsidRDefault="0039220E" w:rsidP="00D94DEE">
            <w:pPr>
              <w:rPr>
                <w:b/>
                <w:sz w:val="18"/>
                <w:szCs w:val="20"/>
                <w:lang w:val="en-US"/>
              </w:rPr>
            </w:pPr>
            <w:r w:rsidRPr="00147245">
              <w:rPr>
                <w:b/>
                <w:sz w:val="18"/>
                <w:szCs w:val="20"/>
                <w:lang w:val="en-US"/>
              </w:rPr>
              <w:t>SEMESTER</w:t>
            </w:r>
          </w:p>
          <w:p w:rsidR="0039220E" w:rsidRPr="00147245" w:rsidRDefault="0039220E" w:rsidP="00D94DEE">
            <w:pPr>
              <w:rPr>
                <w:sz w:val="20"/>
                <w:szCs w:val="20"/>
                <w:lang w:val="en-US"/>
              </w:rPr>
            </w:pPr>
          </w:p>
        </w:tc>
        <w:tc>
          <w:tcPr>
            <w:tcW w:w="2803" w:type="dxa"/>
            <w:gridSpan w:val="3"/>
            <w:tcBorders>
              <w:left w:val="single" w:sz="12" w:space="0" w:color="auto"/>
              <w:bottom w:val="single" w:sz="4" w:space="0" w:color="auto"/>
              <w:right w:val="single" w:sz="12" w:space="0" w:color="auto"/>
            </w:tcBorders>
            <w:vAlign w:val="center"/>
          </w:tcPr>
          <w:p w:rsidR="0039220E" w:rsidRPr="00147245" w:rsidRDefault="0039220E" w:rsidP="00D94DEE">
            <w:pPr>
              <w:jc w:val="center"/>
              <w:rPr>
                <w:b/>
                <w:sz w:val="20"/>
                <w:szCs w:val="20"/>
                <w:lang w:val="en-US"/>
              </w:rPr>
            </w:pPr>
            <w:r w:rsidRPr="00147245">
              <w:rPr>
                <w:b/>
                <w:sz w:val="20"/>
                <w:szCs w:val="20"/>
                <w:lang w:val="en-US"/>
              </w:rPr>
              <w:t>WEEKLY COURSE PERIOD</w:t>
            </w:r>
          </w:p>
        </w:tc>
        <w:tc>
          <w:tcPr>
            <w:tcW w:w="0" w:type="auto"/>
            <w:gridSpan w:val="4"/>
            <w:tcBorders>
              <w:left w:val="single" w:sz="12" w:space="0" w:color="auto"/>
              <w:bottom w:val="single" w:sz="4" w:space="0" w:color="auto"/>
            </w:tcBorders>
            <w:vAlign w:val="center"/>
          </w:tcPr>
          <w:p w:rsidR="0039220E" w:rsidRPr="00147245" w:rsidRDefault="0039220E" w:rsidP="00D94DEE">
            <w:pPr>
              <w:jc w:val="center"/>
              <w:rPr>
                <w:b/>
                <w:sz w:val="20"/>
                <w:szCs w:val="20"/>
                <w:lang w:val="en-US"/>
              </w:rPr>
            </w:pPr>
            <w:r w:rsidRPr="00147245">
              <w:rPr>
                <w:b/>
                <w:sz w:val="20"/>
                <w:szCs w:val="20"/>
                <w:lang w:val="en-US"/>
              </w:rPr>
              <w:t>COURSE OF</w:t>
            </w:r>
          </w:p>
        </w:tc>
      </w:tr>
      <w:tr w:rsidR="0039220E" w:rsidRPr="00147245" w:rsidTr="00D94DEE">
        <w:trPr>
          <w:trHeight w:val="382"/>
        </w:trPr>
        <w:tc>
          <w:tcPr>
            <w:tcW w:w="0" w:type="auto"/>
            <w:vMerge/>
            <w:tcBorders>
              <w:top w:val="single" w:sz="4" w:space="0" w:color="auto"/>
              <w:left w:val="single" w:sz="12" w:space="0" w:color="auto"/>
              <w:bottom w:val="single" w:sz="4" w:space="0" w:color="auto"/>
              <w:right w:val="single" w:sz="12" w:space="0" w:color="auto"/>
            </w:tcBorders>
          </w:tcPr>
          <w:p w:rsidR="0039220E" w:rsidRPr="00147245" w:rsidRDefault="0039220E" w:rsidP="00D94DEE">
            <w:pPr>
              <w:rPr>
                <w:b/>
                <w:sz w:val="20"/>
                <w:szCs w:val="20"/>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39220E" w:rsidRPr="00147245" w:rsidRDefault="0039220E" w:rsidP="00D94DEE">
            <w:pPr>
              <w:rPr>
                <w:b/>
                <w:sz w:val="20"/>
                <w:szCs w:val="20"/>
                <w:lang w:val="en-US"/>
              </w:rPr>
            </w:pPr>
            <w:r w:rsidRPr="00147245">
              <w:rPr>
                <w:b/>
                <w:sz w:val="20"/>
                <w:szCs w:val="20"/>
                <w:lang w:val="en-US"/>
              </w:rPr>
              <w:t>Theoric</w:t>
            </w:r>
          </w:p>
        </w:tc>
        <w:tc>
          <w:tcPr>
            <w:tcW w:w="0" w:type="auto"/>
            <w:tcBorders>
              <w:top w:val="single" w:sz="4" w:space="0" w:color="auto"/>
              <w:left w:val="single" w:sz="4" w:space="0" w:color="auto"/>
              <w:bottom w:val="single" w:sz="4" w:space="0" w:color="auto"/>
            </w:tcBorders>
            <w:vAlign w:val="center"/>
          </w:tcPr>
          <w:p w:rsidR="0039220E" w:rsidRPr="00147245" w:rsidRDefault="0039220E" w:rsidP="00D94DEE">
            <w:pPr>
              <w:rPr>
                <w:b/>
                <w:sz w:val="20"/>
                <w:szCs w:val="20"/>
                <w:lang w:val="en-US"/>
              </w:rPr>
            </w:pPr>
            <w:r w:rsidRPr="00147245">
              <w:rPr>
                <w:b/>
                <w:sz w:val="20"/>
                <w:szCs w:val="20"/>
                <w:lang w:val="en-US"/>
              </w:rPr>
              <w:t>Practice</w:t>
            </w:r>
          </w:p>
        </w:tc>
        <w:tc>
          <w:tcPr>
            <w:tcW w:w="1004" w:type="dxa"/>
            <w:tcBorders>
              <w:top w:val="single" w:sz="4" w:space="0" w:color="auto"/>
              <w:bottom w:val="single" w:sz="4" w:space="0" w:color="auto"/>
              <w:right w:val="single" w:sz="12" w:space="0" w:color="auto"/>
            </w:tcBorders>
            <w:vAlign w:val="center"/>
          </w:tcPr>
          <w:p w:rsidR="0039220E" w:rsidRPr="00147245" w:rsidRDefault="0039220E" w:rsidP="00D94DEE">
            <w:pPr>
              <w:ind w:left="-111" w:right="-108"/>
              <w:jc w:val="center"/>
              <w:rPr>
                <w:b/>
                <w:sz w:val="20"/>
                <w:szCs w:val="20"/>
                <w:lang w:val="en-US"/>
              </w:rPr>
            </w:pPr>
            <w:r w:rsidRPr="00147245">
              <w:rPr>
                <w:b/>
                <w:sz w:val="20"/>
                <w:szCs w:val="20"/>
                <w:lang w:val="en-US"/>
              </w:rPr>
              <w:t>Laboratory</w:t>
            </w:r>
          </w:p>
        </w:tc>
        <w:tc>
          <w:tcPr>
            <w:tcW w:w="0" w:type="auto"/>
            <w:tcBorders>
              <w:top w:val="single" w:sz="4" w:space="0" w:color="auto"/>
              <w:bottom w:val="single" w:sz="4" w:space="0" w:color="auto"/>
              <w:right w:val="single" w:sz="4" w:space="0" w:color="auto"/>
            </w:tcBorders>
            <w:vAlign w:val="center"/>
          </w:tcPr>
          <w:p w:rsidR="0039220E" w:rsidRPr="00147245" w:rsidRDefault="0039220E" w:rsidP="00D94DEE">
            <w:pPr>
              <w:jc w:val="center"/>
              <w:rPr>
                <w:b/>
                <w:sz w:val="20"/>
                <w:szCs w:val="20"/>
                <w:lang w:val="en-US"/>
              </w:rPr>
            </w:pPr>
            <w:r w:rsidRPr="00147245">
              <w:rPr>
                <w:b/>
                <w:sz w:val="20"/>
                <w:szCs w:val="20"/>
                <w:lang w:val="en-US"/>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9220E" w:rsidRPr="00147245" w:rsidRDefault="0039220E" w:rsidP="00D94DEE">
            <w:pPr>
              <w:ind w:left="-111" w:right="-108"/>
              <w:jc w:val="center"/>
              <w:rPr>
                <w:b/>
                <w:sz w:val="20"/>
                <w:szCs w:val="20"/>
                <w:lang w:val="en-US"/>
              </w:rPr>
            </w:pPr>
            <w:r w:rsidRPr="00147245">
              <w:rPr>
                <w:b/>
                <w:sz w:val="20"/>
                <w:szCs w:val="20"/>
                <w:lang w:val="en-US"/>
              </w:rPr>
              <w:t>ECTS</w:t>
            </w:r>
          </w:p>
        </w:tc>
        <w:tc>
          <w:tcPr>
            <w:tcW w:w="0" w:type="auto"/>
            <w:gridSpan w:val="2"/>
            <w:tcBorders>
              <w:top w:val="single" w:sz="4" w:space="0" w:color="auto"/>
              <w:left w:val="single" w:sz="4" w:space="0" w:color="auto"/>
              <w:bottom w:val="single" w:sz="4" w:space="0" w:color="auto"/>
            </w:tcBorders>
            <w:vAlign w:val="center"/>
          </w:tcPr>
          <w:p w:rsidR="0039220E" w:rsidRPr="00147245" w:rsidRDefault="0039220E" w:rsidP="00D94DEE">
            <w:pPr>
              <w:jc w:val="center"/>
              <w:rPr>
                <w:b/>
                <w:sz w:val="20"/>
                <w:szCs w:val="20"/>
                <w:lang w:val="en-US"/>
              </w:rPr>
            </w:pPr>
            <w:r w:rsidRPr="00147245">
              <w:rPr>
                <w:b/>
                <w:sz w:val="20"/>
                <w:szCs w:val="20"/>
                <w:lang w:val="en-US"/>
              </w:rPr>
              <w:t>TYPE</w:t>
            </w:r>
          </w:p>
        </w:tc>
      </w:tr>
      <w:tr w:rsidR="0039220E" w:rsidRPr="00147245" w:rsidTr="00D94DE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9220E" w:rsidRPr="00147245" w:rsidRDefault="0039220E" w:rsidP="00D94DEE">
            <w:pPr>
              <w:rPr>
                <w:lang w:val="en-US"/>
              </w:rPr>
            </w:pPr>
            <w:r>
              <w:rPr>
                <w:sz w:val="22"/>
                <w:szCs w:val="22"/>
                <w:lang w:val="en-US"/>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39220E" w:rsidRPr="00147245" w:rsidRDefault="0039220E" w:rsidP="00D94DEE">
            <w:pPr>
              <w:jc w:val="center"/>
              <w:rPr>
                <w:lang w:val="en-US"/>
              </w:rPr>
            </w:pPr>
            <w:r>
              <w:rPr>
                <w:sz w:val="22"/>
                <w:szCs w:val="22"/>
                <w:lang w:val="en-US"/>
              </w:rPr>
              <w:t>2</w:t>
            </w:r>
            <w:r w:rsidRPr="00147245">
              <w:rPr>
                <w:sz w:val="22"/>
                <w:szCs w:val="22"/>
                <w:lang w:val="en-US"/>
              </w:rPr>
              <w:t xml:space="preserve"> </w:t>
            </w:r>
          </w:p>
        </w:tc>
        <w:tc>
          <w:tcPr>
            <w:tcW w:w="0" w:type="auto"/>
            <w:tcBorders>
              <w:top w:val="single" w:sz="4" w:space="0" w:color="auto"/>
              <w:left w:val="single" w:sz="4" w:space="0" w:color="auto"/>
              <w:bottom w:val="single" w:sz="12" w:space="0" w:color="auto"/>
            </w:tcBorders>
            <w:vAlign w:val="center"/>
          </w:tcPr>
          <w:p w:rsidR="0039220E" w:rsidRPr="00147245" w:rsidRDefault="0039220E" w:rsidP="00D94DEE">
            <w:pPr>
              <w:jc w:val="center"/>
              <w:rPr>
                <w:lang w:val="en-US"/>
              </w:rPr>
            </w:pPr>
            <w:r>
              <w:rPr>
                <w:sz w:val="22"/>
                <w:szCs w:val="22"/>
                <w:lang w:val="en-US"/>
              </w:rPr>
              <w:t>0</w:t>
            </w:r>
            <w:r w:rsidRPr="00147245">
              <w:rPr>
                <w:sz w:val="22"/>
                <w:szCs w:val="22"/>
                <w:lang w:val="en-US"/>
              </w:rPr>
              <w:t xml:space="preserve"> </w:t>
            </w:r>
          </w:p>
        </w:tc>
        <w:tc>
          <w:tcPr>
            <w:tcW w:w="1004" w:type="dxa"/>
            <w:tcBorders>
              <w:top w:val="single" w:sz="4" w:space="0" w:color="auto"/>
              <w:bottom w:val="single" w:sz="12" w:space="0" w:color="auto"/>
              <w:right w:val="single" w:sz="12" w:space="0" w:color="auto"/>
            </w:tcBorders>
            <w:shd w:val="clear" w:color="auto" w:fill="auto"/>
            <w:vAlign w:val="center"/>
          </w:tcPr>
          <w:p w:rsidR="0039220E" w:rsidRPr="00147245" w:rsidRDefault="0039220E" w:rsidP="00D94DEE">
            <w:pPr>
              <w:jc w:val="center"/>
              <w:rPr>
                <w:lang w:val="en-US"/>
              </w:rPr>
            </w:pPr>
            <w:r w:rsidRPr="00147245">
              <w:rPr>
                <w:sz w:val="22"/>
                <w:szCs w:val="22"/>
                <w:lang w:val="en-US"/>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9220E" w:rsidRPr="00147245" w:rsidRDefault="0039220E" w:rsidP="00D94DEE">
            <w:pPr>
              <w:jc w:val="center"/>
              <w:rPr>
                <w:lang w:val="en-US"/>
              </w:rPr>
            </w:pPr>
            <w:r>
              <w:rPr>
                <w:sz w:val="22"/>
                <w:szCs w:val="22"/>
                <w:lang w:val="en-US"/>
              </w:rPr>
              <w:t>2</w:t>
            </w:r>
            <w:r w:rsidRPr="00147245">
              <w:rPr>
                <w:sz w:val="22"/>
                <w:szCs w:val="22"/>
                <w:lang w:val="en-US"/>
              </w:rPr>
              <w:t xml:space="preserve">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9220E" w:rsidRPr="00147245" w:rsidRDefault="0039220E" w:rsidP="00D94DEE">
            <w:pPr>
              <w:jc w:val="center"/>
              <w:rPr>
                <w:lang w:val="en-US"/>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39220E" w:rsidRPr="005F11F1" w:rsidRDefault="0039220E" w:rsidP="00D94DEE">
            <w:pPr>
              <w:rPr>
                <w:lang w:val="en-US"/>
              </w:rPr>
            </w:pPr>
            <w:r w:rsidRPr="005F11F1">
              <w:rPr>
                <w:sz w:val="20"/>
                <w:lang w:val="en-US"/>
              </w:rPr>
              <w:t>ELECTIVE</w:t>
            </w:r>
          </w:p>
        </w:tc>
      </w:tr>
      <w:tr w:rsidR="0039220E" w:rsidRPr="00147245" w:rsidTr="00D94DEE">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39220E" w:rsidRPr="00147245" w:rsidRDefault="0039220E" w:rsidP="00D94DEE">
            <w:pPr>
              <w:jc w:val="center"/>
              <w:rPr>
                <w:b/>
                <w:sz w:val="20"/>
                <w:szCs w:val="20"/>
                <w:lang w:val="en-US"/>
              </w:rPr>
            </w:pPr>
          </w:p>
        </w:tc>
      </w:tr>
      <w:tr w:rsidR="0039220E" w:rsidRPr="00147245" w:rsidTr="00D94DEE">
        <w:trPr>
          <w:trHeight w:val="324"/>
        </w:trPr>
        <w:tc>
          <w:tcPr>
            <w:tcW w:w="8306" w:type="dxa"/>
            <w:gridSpan w:val="8"/>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jc w:val="center"/>
              <w:rPr>
                <w:b/>
                <w:sz w:val="20"/>
                <w:szCs w:val="20"/>
                <w:lang w:val="en-US"/>
              </w:rPr>
            </w:pPr>
            <w:r w:rsidRPr="00147245">
              <w:rPr>
                <w:b/>
                <w:sz w:val="20"/>
                <w:szCs w:val="20"/>
                <w:lang w:val="en-US"/>
              </w:rPr>
              <w:t>ASSESMENT CRITERIA</w:t>
            </w:r>
          </w:p>
        </w:tc>
      </w:tr>
      <w:tr w:rsidR="0039220E" w:rsidRPr="00147245" w:rsidTr="00D94DEE">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jc w:val="center"/>
              <w:rPr>
                <w:b/>
                <w:sz w:val="20"/>
                <w:szCs w:val="20"/>
                <w:lang w:val="en-US"/>
              </w:rPr>
            </w:pPr>
            <w:r w:rsidRPr="00147245">
              <w:rPr>
                <w:b/>
                <w:sz w:val="20"/>
                <w:szCs w:val="20"/>
                <w:lang w:val="en-US"/>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9220E" w:rsidRPr="00147245" w:rsidRDefault="0039220E" w:rsidP="00D94DEE">
            <w:pPr>
              <w:jc w:val="center"/>
              <w:rPr>
                <w:b/>
                <w:sz w:val="20"/>
                <w:szCs w:val="20"/>
                <w:lang w:val="en-US"/>
              </w:rPr>
            </w:pPr>
            <w:r w:rsidRPr="00147245">
              <w:rPr>
                <w:b/>
                <w:sz w:val="20"/>
                <w:szCs w:val="20"/>
                <w:lang w:val="en-US"/>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9220E" w:rsidRPr="00147245" w:rsidRDefault="0039220E" w:rsidP="00D94DEE">
            <w:pPr>
              <w:jc w:val="center"/>
              <w:rPr>
                <w:b/>
                <w:sz w:val="20"/>
                <w:szCs w:val="20"/>
                <w:lang w:val="en-US"/>
              </w:rPr>
            </w:pPr>
            <w:r w:rsidRPr="00147245">
              <w:rPr>
                <w:b/>
                <w:sz w:val="20"/>
                <w:szCs w:val="20"/>
                <w:lang w:val="en-US"/>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39220E" w:rsidRPr="00147245" w:rsidRDefault="0039220E" w:rsidP="00D94DEE">
            <w:pPr>
              <w:jc w:val="center"/>
              <w:rPr>
                <w:b/>
                <w:sz w:val="20"/>
                <w:szCs w:val="20"/>
                <w:lang w:val="en-US"/>
              </w:rPr>
            </w:pPr>
            <w:r w:rsidRPr="00147245">
              <w:rPr>
                <w:b/>
                <w:sz w:val="20"/>
                <w:szCs w:val="20"/>
                <w:lang w:val="en-US"/>
              </w:rPr>
              <w:t>Percentage (%)</w:t>
            </w:r>
          </w:p>
        </w:tc>
      </w:tr>
      <w:tr w:rsidR="0039220E" w:rsidRPr="00147245"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rPr>
                <w:b/>
                <w:sz w:val="20"/>
                <w:szCs w:val="20"/>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9220E" w:rsidRPr="00147245" w:rsidRDefault="0039220E" w:rsidP="00D94DEE">
            <w:pPr>
              <w:rPr>
                <w:sz w:val="20"/>
                <w:szCs w:val="20"/>
                <w:lang w:val="en-US"/>
              </w:rPr>
            </w:pPr>
            <w:r w:rsidRPr="00147245">
              <w:rPr>
                <w:sz w:val="20"/>
                <w:szCs w:val="20"/>
                <w:lang w:val="en-US"/>
              </w:rPr>
              <w:t>1st Mid-Term</w:t>
            </w:r>
          </w:p>
        </w:tc>
        <w:tc>
          <w:tcPr>
            <w:tcW w:w="0" w:type="auto"/>
            <w:tcBorders>
              <w:top w:val="single" w:sz="8" w:space="0" w:color="auto"/>
              <w:left w:val="single" w:sz="4" w:space="0" w:color="auto"/>
              <w:bottom w:val="single" w:sz="4" w:space="0" w:color="auto"/>
              <w:right w:val="single" w:sz="8" w:space="0" w:color="auto"/>
            </w:tcBorders>
          </w:tcPr>
          <w:p w:rsidR="0039220E" w:rsidRPr="00147245" w:rsidRDefault="0039220E" w:rsidP="00D94DEE">
            <w:pPr>
              <w:jc w:val="center"/>
              <w:rPr>
                <w:sz w:val="20"/>
                <w:szCs w:val="20"/>
                <w:lang w:val="en-US"/>
              </w:rPr>
            </w:pPr>
            <w:r w:rsidRPr="00147245">
              <w:rPr>
                <w:sz w:val="20"/>
                <w:szCs w:val="20"/>
                <w:lang w:val="en-US"/>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9220E" w:rsidRPr="00147245" w:rsidRDefault="0039220E" w:rsidP="00D94DEE">
            <w:pPr>
              <w:jc w:val="center"/>
              <w:rPr>
                <w:sz w:val="20"/>
                <w:szCs w:val="20"/>
                <w:highlight w:val="yellow"/>
                <w:lang w:val="en-US"/>
              </w:rPr>
            </w:pPr>
            <w:r w:rsidRPr="00147245">
              <w:rPr>
                <w:sz w:val="20"/>
                <w:szCs w:val="20"/>
                <w:lang w:val="en-US"/>
              </w:rPr>
              <w:t xml:space="preserve">25% </w:t>
            </w:r>
          </w:p>
        </w:tc>
      </w:tr>
      <w:tr w:rsidR="0039220E" w:rsidRPr="00147245"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9220E" w:rsidRPr="00147245" w:rsidRDefault="0039220E" w:rsidP="00D94DEE">
            <w:pPr>
              <w:rPr>
                <w:sz w:val="20"/>
                <w:szCs w:val="20"/>
                <w:lang w:val="en-US"/>
              </w:rPr>
            </w:pPr>
            <w:r w:rsidRPr="00147245">
              <w:rPr>
                <w:sz w:val="20"/>
                <w:szCs w:val="20"/>
                <w:lang w:val="en-US"/>
              </w:rPr>
              <w:t>2 nd Mid- Term</w:t>
            </w:r>
          </w:p>
        </w:tc>
        <w:tc>
          <w:tcPr>
            <w:tcW w:w="0" w:type="auto"/>
            <w:tcBorders>
              <w:top w:val="single" w:sz="4" w:space="0" w:color="auto"/>
              <w:left w:val="single" w:sz="4" w:space="0" w:color="auto"/>
              <w:bottom w:val="single" w:sz="4" w:space="0" w:color="auto"/>
              <w:right w:val="single" w:sz="8" w:space="0" w:color="auto"/>
            </w:tcBorders>
          </w:tcPr>
          <w:p w:rsidR="0039220E" w:rsidRPr="00147245" w:rsidRDefault="0039220E" w:rsidP="00D94DEE">
            <w:pPr>
              <w:jc w:val="center"/>
              <w:rPr>
                <w:sz w:val="20"/>
                <w:szCs w:val="20"/>
                <w:lang w:val="en-US"/>
              </w:rPr>
            </w:pPr>
            <w:r w:rsidRPr="00147245">
              <w:rPr>
                <w:sz w:val="20"/>
                <w:szCs w:val="20"/>
                <w:lang w:val="en-US"/>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9220E" w:rsidRPr="00147245" w:rsidRDefault="0039220E" w:rsidP="00D94DEE">
            <w:pPr>
              <w:jc w:val="center"/>
              <w:rPr>
                <w:sz w:val="20"/>
                <w:szCs w:val="20"/>
                <w:highlight w:val="yellow"/>
                <w:lang w:val="en-US"/>
              </w:rPr>
            </w:pPr>
            <w:r w:rsidRPr="00147245">
              <w:rPr>
                <w:sz w:val="20"/>
                <w:szCs w:val="20"/>
                <w:lang w:val="en-US"/>
              </w:rPr>
              <w:t xml:space="preserve"> </w:t>
            </w:r>
          </w:p>
        </w:tc>
      </w:tr>
      <w:tr w:rsidR="0039220E" w:rsidRPr="00147245"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9220E" w:rsidRPr="00147245" w:rsidRDefault="0039220E" w:rsidP="00D94DEE">
            <w:pPr>
              <w:rPr>
                <w:sz w:val="20"/>
                <w:szCs w:val="20"/>
                <w:lang w:val="en-US"/>
              </w:rPr>
            </w:pPr>
            <w:r w:rsidRPr="00147245">
              <w:rPr>
                <w:sz w:val="20"/>
                <w:szCs w:val="20"/>
                <w:lang w:val="en-US"/>
              </w:rPr>
              <w:t>Quiz</w:t>
            </w:r>
          </w:p>
        </w:tc>
        <w:tc>
          <w:tcPr>
            <w:tcW w:w="0" w:type="auto"/>
            <w:tcBorders>
              <w:top w:val="single" w:sz="4" w:space="0" w:color="auto"/>
              <w:left w:val="single" w:sz="4" w:space="0" w:color="auto"/>
              <w:bottom w:val="single" w:sz="4" w:space="0" w:color="auto"/>
              <w:right w:val="single" w:sz="8" w:space="0" w:color="auto"/>
            </w:tcBorders>
          </w:tcPr>
          <w:p w:rsidR="0039220E" w:rsidRPr="00147245" w:rsidRDefault="0039220E" w:rsidP="00D94DEE">
            <w:pPr>
              <w:rPr>
                <w:sz w:val="20"/>
                <w:szCs w:val="20"/>
                <w:lang w:val="en-US"/>
              </w:rPr>
            </w:pPr>
          </w:p>
        </w:tc>
        <w:tc>
          <w:tcPr>
            <w:tcW w:w="0" w:type="auto"/>
            <w:tcBorders>
              <w:top w:val="single" w:sz="4" w:space="0" w:color="auto"/>
              <w:left w:val="single" w:sz="8" w:space="0" w:color="auto"/>
              <w:bottom w:val="single" w:sz="4" w:space="0" w:color="auto"/>
              <w:right w:val="single" w:sz="12" w:space="0" w:color="auto"/>
            </w:tcBorders>
          </w:tcPr>
          <w:p w:rsidR="0039220E" w:rsidRPr="00147245" w:rsidRDefault="0039220E" w:rsidP="00D94DEE">
            <w:pPr>
              <w:rPr>
                <w:sz w:val="20"/>
                <w:szCs w:val="20"/>
                <w:lang w:val="en-US"/>
              </w:rPr>
            </w:pPr>
            <w:r w:rsidRPr="00147245">
              <w:rPr>
                <w:sz w:val="20"/>
                <w:szCs w:val="20"/>
                <w:lang w:val="en-US"/>
              </w:rPr>
              <w:t xml:space="preserve"> </w:t>
            </w:r>
          </w:p>
        </w:tc>
      </w:tr>
      <w:tr w:rsidR="0039220E" w:rsidRPr="00147245"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9220E" w:rsidRPr="00147245" w:rsidRDefault="0039220E" w:rsidP="00D94DEE">
            <w:pPr>
              <w:rPr>
                <w:sz w:val="20"/>
                <w:szCs w:val="20"/>
                <w:lang w:val="en-US"/>
              </w:rPr>
            </w:pPr>
            <w:r w:rsidRPr="00147245">
              <w:rPr>
                <w:sz w:val="20"/>
                <w:szCs w:val="20"/>
                <w:lang w:val="en-US"/>
              </w:rPr>
              <w:t>Homework</w:t>
            </w:r>
          </w:p>
        </w:tc>
        <w:tc>
          <w:tcPr>
            <w:tcW w:w="0" w:type="auto"/>
            <w:tcBorders>
              <w:top w:val="single" w:sz="4" w:space="0" w:color="auto"/>
              <w:left w:val="single" w:sz="4" w:space="0" w:color="auto"/>
              <w:bottom w:val="single" w:sz="4" w:space="0" w:color="auto"/>
              <w:right w:val="single" w:sz="8" w:space="0" w:color="auto"/>
            </w:tcBorders>
          </w:tcPr>
          <w:p w:rsidR="0039220E" w:rsidRPr="00147245" w:rsidRDefault="0039220E" w:rsidP="00D94DEE">
            <w:pPr>
              <w:jc w:val="center"/>
              <w:rPr>
                <w:sz w:val="20"/>
                <w:szCs w:val="20"/>
                <w:lang w:val="en-US"/>
              </w:rPr>
            </w:pPr>
            <w:r w:rsidRPr="00147245">
              <w:rPr>
                <w:sz w:val="20"/>
                <w:szCs w:val="20"/>
                <w:lang w:val="en-US"/>
              </w:rPr>
              <w:t xml:space="preserve">1 </w:t>
            </w:r>
          </w:p>
        </w:tc>
        <w:tc>
          <w:tcPr>
            <w:tcW w:w="0" w:type="auto"/>
            <w:tcBorders>
              <w:top w:val="single" w:sz="4" w:space="0" w:color="auto"/>
              <w:left w:val="single" w:sz="8" w:space="0" w:color="auto"/>
              <w:bottom w:val="single" w:sz="4" w:space="0" w:color="auto"/>
              <w:right w:val="single" w:sz="12" w:space="0" w:color="auto"/>
            </w:tcBorders>
          </w:tcPr>
          <w:p w:rsidR="0039220E" w:rsidRPr="00147245" w:rsidRDefault="0039220E" w:rsidP="00D94DEE">
            <w:pPr>
              <w:jc w:val="center"/>
              <w:rPr>
                <w:sz w:val="20"/>
                <w:szCs w:val="20"/>
                <w:lang w:val="en-US"/>
              </w:rPr>
            </w:pPr>
            <w:r w:rsidRPr="00147245">
              <w:rPr>
                <w:sz w:val="20"/>
                <w:szCs w:val="20"/>
                <w:lang w:val="en-US"/>
              </w:rPr>
              <w:t xml:space="preserve">25%   </w:t>
            </w:r>
          </w:p>
        </w:tc>
      </w:tr>
      <w:tr w:rsidR="0039220E" w:rsidRPr="00147245"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rPr>
                <w:b/>
                <w:sz w:val="20"/>
                <w:szCs w:val="20"/>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9220E" w:rsidRPr="00147245" w:rsidRDefault="0039220E" w:rsidP="00D94DEE">
            <w:pPr>
              <w:rPr>
                <w:sz w:val="20"/>
                <w:szCs w:val="20"/>
                <w:lang w:val="en-US"/>
              </w:rPr>
            </w:pPr>
            <w:r w:rsidRPr="00147245">
              <w:rPr>
                <w:sz w:val="20"/>
                <w:szCs w:val="20"/>
                <w:lang w:val="en-US"/>
              </w:rPr>
              <w:t>Project</w:t>
            </w:r>
          </w:p>
        </w:tc>
        <w:tc>
          <w:tcPr>
            <w:tcW w:w="0" w:type="auto"/>
            <w:tcBorders>
              <w:top w:val="single" w:sz="4" w:space="0" w:color="auto"/>
              <w:left w:val="single" w:sz="4" w:space="0" w:color="auto"/>
              <w:bottom w:val="single" w:sz="8" w:space="0" w:color="auto"/>
              <w:right w:val="single" w:sz="8" w:space="0" w:color="auto"/>
            </w:tcBorders>
          </w:tcPr>
          <w:p w:rsidR="0039220E" w:rsidRPr="00147245" w:rsidRDefault="0039220E" w:rsidP="00D94DEE">
            <w:pPr>
              <w:jc w:val="center"/>
              <w:rPr>
                <w:sz w:val="20"/>
                <w:szCs w:val="20"/>
                <w:lang w:val="en-US"/>
              </w:rPr>
            </w:pPr>
            <w:r w:rsidRPr="00147245">
              <w:rPr>
                <w:sz w:val="20"/>
                <w:szCs w:val="20"/>
                <w:lang w:val="en-US"/>
              </w:rPr>
              <w:t xml:space="preserve"> </w:t>
            </w:r>
          </w:p>
        </w:tc>
        <w:tc>
          <w:tcPr>
            <w:tcW w:w="0" w:type="auto"/>
            <w:tcBorders>
              <w:top w:val="single" w:sz="4" w:space="0" w:color="auto"/>
              <w:left w:val="single" w:sz="8" w:space="0" w:color="auto"/>
              <w:bottom w:val="single" w:sz="8" w:space="0" w:color="auto"/>
              <w:right w:val="single" w:sz="12" w:space="0" w:color="auto"/>
            </w:tcBorders>
          </w:tcPr>
          <w:p w:rsidR="0039220E" w:rsidRPr="00147245" w:rsidRDefault="0039220E" w:rsidP="00D94DEE">
            <w:pPr>
              <w:jc w:val="center"/>
              <w:rPr>
                <w:sz w:val="20"/>
                <w:szCs w:val="20"/>
                <w:lang w:val="en-US"/>
              </w:rPr>
            </w:pPr>
            <w:r w:rsidRPr="00147245">
              <w:rPr>
                <w:sz w:val="20"/>
                <w:szCs w:val="20"/>
                <w:lang w:val="en-US"/>
              </w:rPr>
              <w:t xml:space="preserve"> </w:t>
            </w:r>
          </w:p>
        </w:tc>
      </w:tr>
      <w:tr w:rsidR="0039220E" w:rsidRPr="00147245"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rPr>
                <w:b/>
                <w:sz w:val="20"/>
                <w:szCs w:val="20"/>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9220E" w:rsidRPr="00147245" w:rsidRDefault="0039220E" w:rsidP="00D94DEE">
            <w:pPr>
              <w:rPr>
                <w:sz w:val="20"/>
                <w:szCs w:val="20"/>
                <w:lang w:val="en-US"/>
              </w:rPr>
            </w:pPr>
            <w:r w:rsidRPr="00147245">
              <w:rPr>
                <w:sz w:val="20"/>
                <w:szCs w:val="20"/>
                <w:lang w:val="en-US"/>
              </w:rPr>
              <w:t>Oral Exam</w:t>
            </w:r>
          </w:p>
        </w:tc>
        <w:tc>
          <w:tcPr>
            <w:tcW w:w="0" w:type="auto"/>
            <w:tcBorders>
              <w:top w:val="single" w:sz="8" w:space="0" w:color="auto"/>
              <w:left w:val="single" w:sz="4" w:space="0" w:color="auto"/>
              <w:bottom w:val="single" w:sz="8" w:space="0" w:color="auto"/>
              <w:right w:val="single" w:sz="8" w:space="0" w:color="auto"/>
            </w:tcBorders>
          </w:tcPr>
          <w:p w:rsidR="0039220E" w:rsidRPr="00147245" w:rsidRDefault="0039220E" w:rsidP="00D94DEE">
            <w:pPr>
              <w:jc w:val="center"/>
              <w:rPr>
                <w:sz w:val="20"/>
                <w:szCs w:val="20"/>
                <w:lang w:val="en-US"/>
              </w:rPr>
            </w:pPr>
          </w:p>
        </w:tc>
        <w:tc>
          <w:tcPr>
            <w:tcW w:w="0" w:type="auto"/>
            <w:tcBorders>
              <w:top w:val="single" w:sz="8" w:space="0" w:color="auto"/>
              <w:left w:val="single" w:sz="8" w:space="0" w:color="auto"/>
              <w:bottom w:val="single" w:sz="8" w:space="0" w:color="auto"/>
              <w:right w:val="single" w:sz="12" w:space="0" w:color="auto"/>
            </w:tcBorders>
          </w:tcPr>
          <w:p w:rsidR="0039220E" w:rsidRPr="00147245" w:rsidRDefault="0039220E" w:rsidP="00D94DEE">
            <w:pPr>
              <w:rPr>
                <w:sz w:val="20"/>
                <w:szCs w:val="20"/>
                <w:lang w:val="en-US"/>
              </w:rPr>
            </w:pPr>
          </w:p>
        </w:tc>
      </w:tr>
      <w:tr w:rsidR="0039220E" w:rsidRPr="00147245"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rPr>
                <w:b/>
                <w:sz w:val="20"/>
                <w:szCs w:val="20"/>
                <w:lang w:val="en-US"/>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9220E" w:rsidRPr="00147245" w:rsidRDefault="0039220E" w:rsidP="00D94DEE">
            <w:pPr>
              <w:rPr>
                <w:sz w:val="20"/>
                <w:szCs w:val="20"/>
                <w:lang w:val="en-US"/>
              </w:rPr>
            </w:pPr>
            <w:r w:rsidRPr="00147245">
              <w:rPr>
                <w:sz w:val="20"/>
                <w:szCs w:val="20"/>
                <w:lang w:val="en-US"/>
              </w:rPr>
              <w:t>Other (………)</w:t>
            </w:r>
          </w:p>
        </w:tc>
        <w:tc>
          <w:tcPr>
            <w:tcW w:w="0" w:type="auto"/>
            <w:tcBorders>
              <w:top w:val="single" w:sz="8" w:space="0" w:color="auto"/>
              <w:left w:val="single" w:sz="4" w:space="0" w:color="auto"/>
              <w:bottom w:val="single" w:sz="12" w:space="0" w:color="auto"/>
              <w:right w:val="single" w:sz="8" w:space="0" w:color="auto"/>
            </w:tcBorders>
          </w:tcPr>
          <w:p w:rsidR="0039220E" w:rsidRPr="00147245" w:rsidRDefault="0039220E" w:rsidP="00D94DEE">
            <w:pPr>
              <w:rPr>
                <w:sz w:val="20"/>
                <w:szCs w:val="20"/>
                <w:lang w:val="en-US"/>
              </w:rPr>
            </w:pPr>
          </w:p>
        </w:tc>
        <w:tc>
          <w:tcPr>
            <w:tcW w:w="0" w:type="auto"/>
            <w:tcBorders>
              <w:top w:val="single" w:sz="8" w:space="0" w:color="auto"/>
              <w:left w:val="single" w:sz="8" w:space="0" w:color="auto"/>
              <w:bottom w:val="single" w:sz="12" w:space="0" w:color="auto"/>
              <w:right w:val="single" w:sz="12" w:space="0" w:color="auto"/>
            </w:tcBorders>
          </w:tcPr>
          <w:p w:rsidR="0039220E" w:rsidRPr="00147245" w:rsidRDefault="0039220E" w:rsidP="00D94DEE">
            <w:pPr>
              <w:rPr>
                <w:sz w:val="20"/>
                <w:szCs w:val="20"/>
                <w:lang w:val="en-US"/>
              </w:rPr>
            </w:pPr>
          </w:p>
        </w:tc>
      </w:tr>
      <w:tr w:rsidR="0039220E" w:rsidRPr="00147245" w:rsidTr="00D94DEE">
        <w:tblPrEx>
          <w:tblBorders>
            <w:insideH w:val="single" w:sz="6" w:space="0" w:color="auto"/>
            <w:insideV w:val="single" w:sz="6" w:space="0" w:color="auto"/>
          </w:tblBorders>
        </w:tblPrEx>
        <w:trPr>
          <w:cantSplit/>
          <w:trHeight w:val="276"/>
        </w:trPr>
        <w:tc>
          <w:tcPr>
            <w:tcW w:w="3027" w:type="dxa"/>
            <w:gridSpan w:val="3"/>
            <w:vMerge w:val="restart"/>
            <w:vAlign w:val="center"/>
          </w:tcPr>
          <w:p w:rsidR="0039220E" w:rsidRPr="00147245" w:rsidRDefault="0039220E" w:rsidP="00D94DEE">
            <w:pPr>
              <w:jc w:val="center"/>
              <w:rPr>
                <w:b/>
                <w:lang w:val="en-US"/>
              </w:rPr>
            </w:pPr>
            <w:r w:rsidRPr="00147245">
              <w:rPr>
                <w:b/>
                <w:sz w:val="22"/>
                <w:szCs w:val="22"/>
                <w:lang w:val="en-US"/>
              </w:rPr>
              <w:t>FINAL</w:t>
            </w:r>
          </w:p>
        </w:tc>
        <w:tc>
          <w:tcPr>
            <w:tcW w:w="2540" w:type="dxa"/>
            <w:gridSpan w:val="3"/>
          </w:tcPr>
          <w:p w:rsidR="0039220E" w:rsidRPr="00147245" w:rsidRDefault="0039220E" w:rsidP="00D94DEE">
            <w:pPr>
              <w:rPr>
                <w:lang w:val="en-US"/>
              </w:rPr>
            </w:pPr>
            <w:r w:rsidRPr="00147245">
              <w:rPr>
                <w:sz w:val="22"/>
                <w:szCs w:val="22"/>
                <w:lang w:val="en-US"/>
              </w:rPr>
              <w:t>Quiz</w:t>
            </w:r>
          </w:p>
        </w:tc>
        <w:tc>
          <w:tcPr>
            <w:tcW w:w="1195" w:type="dxa"/>
          </w:tcPr>
          <w:p w:rsidR="0039220E" w:rsidRPr="00147245" w:rsidRDefault="0039220E" w:rsidP="00D94DEE">
            <w:pPr>
              <w:jc w:val="center"/>
              <w:rPr>
                <w:sz w:val="20"/>
                <w:szCs w:val="20"/>
                <w:lang w:val="en-US"/>
              </w:rPr>
            </w:pPr>
          </w:p>
        </w:tc>
        <w:tc>
          <w:tcPr>
            <w:tcW w:w="1544" w:type="dxa"/>
          </w:tcPr>
          <w:p w:rsidR="0039220E" w:rsidRPr="00147245" w:rsidRDefault="0039220E" w:rsidP="00D94DEE">
            <w:pPr>
              <w:jc w:val="center"/>
              <w:rPr>
                <w:sz w:val="20"/>
                <w:szCs w:val="20"/>
                <w:lang w:val="en-US"/>
              </w:rPr>
            </w:pPr>
          </w:p>
        </w:tc>
      </w:tr>
      <w:tr w:rsidR="0039220E" w:rsidRPr="00147245" w:rsidTr="00D94DEE">
        <w:tblPrEx>
          <w:tblBorders>
            <w:insideH w:val="single" w:sz="6" w:space="0" w:color="auto"/>
            <w:insideV w:val="single" w:sz="6" w:space="0" w:color="auto"/>
          </w:tblBorders>
        </w:tblPrEx>
        <w:trPr>
          <w:cantSplit/>
          <w:trHeight w:val="276"/>
        </w:trPr>
        <w:tc>
          <w:tcPr>
            <w:tcW w:w="3027" w:type="dxa"/>
            <w:gridSpan w:val="3"/>
            <w:vMerge/>
          </w:tcPr>
          <w:p w:rsidR="0039220E" w:rsidRPr="00147245" w:rsidRDefault="0039220E" w:rsidP="00D94DEE">
            <w:pPr>
              <w:rPr>
                <w:lang w:val="en-US"/>
              </w:rPr>
            </w:pPr>
          </w:p>
        </w:tc>
        <w:tc>
          <w:tcPr>
            <w:tcW w:w="2540" w:type="dxa"/>
            <w:gridSpan w:val="3"/>
            <w:vAlign w:val="center"/>
          </w:tcPr>
          <w:p w:rsidR="0039220E" w:rsidRPr="00147245" w:rsidRDefault="0039220E" w:rsidP="00D94DEE">
            <w:pPr>
              <w:rPr>
                <w:sz w:val="20"/>
                <w:szCs w:val="20"/>
                <w:lang w:val="en-US"/>
              </w:rPr>
            </w:pPr>
            <w:r w:rsidRPr="00147245">
              <w:rPr>
                <w:sz w:val="20"/>
                <w:szCs w:val="20"/>
                <w:lang w:val="en-US"/>
              </w:rPr>
              <w:t>Homework</w:t>
            </w:r>
          </w:p>
        </w:tc>
        <w:tc>
          <w:tcPr>
            <w:tcW w:w="1195" w:type="dxa"/>
          </w:tcPr>
          <w:p w:rsidR="0039220E" w:rsidRPr="00147245" w:rsidRDefault="0039220E" w:rsidP="00D94DEE">
            <w:pPr>
              <w:jc w:val="center"/>
              <w:rPr>
                <w:sz w:val="20"/>
                <w:szCs w:val="20"/>
                <w:lang w:val="en-US"/>
              </w:rPr>
            </w:pPr>
          </w:p>
        </w:tc>
        <w:tc>
          <w:tcPr>
            <w:tcW w:w="1544" w:type="dxa"/>
          </w:tcPr>
          <w:p w:rsidR="0039220E" w:rsidRPr="00147245" w:rsidRDefault="0039220E" w:rsidP="00D94DEE">
            <w:pPr>
              <w:jc w:val="center"/>
              <w:rPr>
                <w:sz w:val="20"/>
                <w:szCs w:val="20"/>
                <w:lang w:val="en-US"/>
              </w:rPr>
            </w:pPr>
          </w:p>
        </w:tc>
      </w:tr>
      <w:tr w:rsidR="0039220E" w:rsidRPr="00147245" w:rsidTr="00D94DEE">
        <w:tblPrEx>
          <w:tblBorders>
            <w:insideH w:val="single" w:sz="6" w:space="0" w:color="auto"/>
            <w:insideV w:val="single" w:sz="6" w:space="0" w:color="auto"/>
          </w:tblBorders>
        </w:tblPrEx>
        <w:trPr>
          <w:cantSplit/>
          <w:trHeight w:val="276"/>
        </w:trPr>
        <w:tc>
          <w:tcPr>
            <w:tcW w:w="3027" w:type="dxa"/>
            <w:gridSpan w:val="3"/>
            <w:vMerge/>
          </w:tcPr>
          <w:p w:rsidR="0039220E" w:rsidRPr="00147245" w:rsidRDefault="0039220E" w:rsidP="00D94DEE">
            <w:pPr>
              <w:rPr>
                <w:lang w:val="en-US"/>
              </w:rPr>
            </w:pPr>
          </w:p>
        </w:tc>
        <w:tc>
          <w:tcPr>
            <w:tcW w:w="2540" w:type="dxa"/>
            <w:gridSpan w:val="3"/>
          </w:tcPr>
          <w:p w:rsidR="0039220E" w:rsidRPr="00147245" w:rsidRDefault="0039220E" w:rsidP="00D94DEE">
            <w:pPr>
              <w:rPr>
                <w:lang w:val="en-US"/>
              </w:rPr>
            </w:pPr>
            <w:r w:rsidRPr="00147245">
              <w:rPr>
                <w:sz w:val="22"/>
                <w:szCs w:val="22"/>
                <w:lang w:val="en-US"/>
              </w:rPr>
              <w:t>Project</w:t>
            </w:r>
          </w:p>
        </w:tc>
        <w:tc>
          <w:tcPr>
            <w:tcW w:w="1195" w:type="dxa"/>
          </w:tcPr>
          <w:p w:rsidR="0039220E" w:rsidRPr="00147245" w:rsidRDefault="0039220E" w:rsidP="00D94DEE">
            <w:pPr>
              <w:jc w:val="center"/>
              <w:rPr>
                <w:sz w:val="20"/>
                <w:szCs w:val="20"/>
                <w:lang w:val="en-US"/>
              </w:rPr>
            </w:pPr>
          </w:p>
        </w:tc>
        <w:tc>
          <w:tcPr>
            <w:tcW w:w="1544" w:type="dxa"/>
          </w:tcPr>
          <w:p w:rsidR="0039220E" w:rsidRPr="00147245" w:rsidRDefault="0039220E" w:rsidP="00D94DEE">
            <w:pPr>
              <w:jc w:val="center"/>
              <w:rPr>
                <w:sz w:val="20"/>
                <w:szCs w:val="20"/>
                <w:lang w:val="en-US"/>
              </w:rPr>
            </w:pPr>
          </w:p>
        </w:tc>
      </w:tr>
      <w:tr w:rsidR="0039220E" w:rsidRPr="00147245" w:rsidTr="00D94DEE">
        <w:tblPrEx>
          <w:tblBorders>
            <w:insideH w:val="single" w:sz="6" w:space="0" w:color="auto"/>
            <w:insideV w:val="single" w:sz="6" w:space="0" w:color="auto"/>
          </w:tblBorders>
        </w:tblPrEx>
        <w:trPr>
          <w:cantSplit/>
          <w:trHeight w:val="276"/>
        </w:trPr>
        <w:tc>
          <w:tcPr>
            <w:tcW w:w="3027" w:type="dxa"/>
            <w:gridSpan w:val="3"/>
            <w:vMerge/>
          </w:tcPr>
          <w:p w:rsidR="0039220E" w:rsidRPr="00147245" w:rsidRDefault="0039220E" w:rsidP="00D94DEE">
            <w:pPr>
              <w:rPr>
                <w:lang w:val="en-US"/>
              </w:rPr>
            </w:pPr>
          </w:p>
        </w:tc>
        <w:tc>
          <w:tcPr>
            <w:tcW w:w="2540" w:type="dxa"/>
            <w:gridSpan w:val="3"/>
          </w:tcPr>
          <w:p w:rsidR="0039220E" w:rsidRPr="00147245" w:rsidRDefault="0039220E" w:rsidP="00D94DEE">
            <w:pPr>
              <w:rPr>
                <w:lang w:val="en-US"/>
              </w:rPr>
            </w:pPr>
            <w:r w:rsidRPr="00147245">
              <w:rPr>
                <w:sz w:val="22"/>
                <w:szCs w:val="22"/>
                <w:lang w:val="en-US"/>
              </w:rPr>
              <w:t>Oral Exam</w:t>
            </w:r>
          </w:p>
        </w:tc>
        <w:tc>
          <w:tcPr>
            <w:tcW w:w="1195" w:type="dxa"/>
          </w:tcPr>
          <w:p w:rsidR="0039220E" w:rsidRPr="00147245" w:rsidRDefault="0039220E" w:rsidP="00D94DEE">
            <w:pPr>
              <w:jc w:val="center"/>
              <w:rPr>
                <w:sz w:val="20"/>
                <w:szCs w:val="20"/>
                <w:lang w:val="en-US"/>
              </w:rPr>
            </w:pPr>
          </w:p>
        </w:tc>
        <w:tc>
          <w:tcPr>
            <w:tcW w:w="1544" w:type="dxa"/>
          </w:tcPr>
          <w:p w:rsidR="0039220E" w:rsidRPr="00147245" w:rsidRDefault="0039220E" w:rsidP="00D94DEE">
            <w:pPr>
              <w:jc w:val="center"/>
              <w:rPr>
                <w:sz w:val="20"/>
                <w:szCs w:val="20"/>
                <w:lang w:val="en-US"/>
              </w:rPr>
            </w:pPr>
          </w:p>
        </w:tc>
      </w:tr>
      <w:tr w:rsidR="0039220E" w:rsidRPr="00147245" w:rsidTr="00D94DEE">
        <w:tblPrEx>
          <w:tblBorders>
            <w:insideH w:val="single" w:sz="6" w:space="0" w:color="auto"/>
            <w:insideV w:val="single" w:sz="6" w:space="0" w:color="auto"/>
          </w:tblBorders>
        </w:tblPrEx>
        <w:trPr>
          <w:cantSplit/>
          <w:trHeight w:val="276"/>
        </w:trPr>
        <w:tc>
          <w:tcPr>
            <w:tcW w:w="3027" w:type="dxa"/>
            <w:gridSpan w:val="3"/>
            <w:vMerge/>
          </w:tcPr>
          <w:p w:rsidR="0039220E" w:rsidRPr="00147245" w:rsidRDefault="0039220E" w:rsidP="00D94DEE">
            <w:pPr>
              <w:rPr>
                <w:lang w:val="en-US"/>
              </w:rPr>
            </w:pPr>
          </w:p>
        </w:tc>
        <w:tc>
          <w:tcPr>
            <w:tcW w:w="2540" w:type="dxa"/>
            <w:gridSpan w:val="3"/>
          </w:tcPr>
          <w:p w:rsidR="0039220E" w:rsidRPr="00147245" w:rsidRDefault="0039220E" w:rsidP="00D94DEE">
            <w:pPr>
              <w:rPr>
                <w:lang w:val="en-US"/>
              </w:rPr>
            </w:pPr>
            <w:r w:rsidRPr="00147245">
              <w:rPr>
                <w:sz w:val="22"/>
                <w:szCs w:val="22"/>
                <w:lang w:val="en-US"/>
              </w:rPr>
              <w:t>Other(</w:t>
            </w:r>
            <w:r>
              <w:rPr>
                <w:sz w:val="22"/>
                <w:szCs w:val="22"/>
                <w:lang w:val="en-US"/>
              </w:rPr>
              <w:t>Written</w:t>
            </w:r>
            <w:r w:rsidRPr="00147245">
              <w:rPr>
                <w:sz w:val="22"/>
                <w:szCs w:val="22"/>
                <w:lang w:val="en-US"/>
              </w:rPr>
              <w:t>)</w:t>
            </w:r>
          </w:p>
        </w:tc>
        <w:tc>
          <w:tcPr>
            <w:tcW w:w="1195" w:type="dxa"/>
          </w:tcPr>
          <w:p w:rsidR="0039220E" w:rsidRPr="00147245" w:rsidRDefault="0039220E" w:rsidP="00D94DEE">
            <w:pPr>
              <w:jc w:val="center"/>
              <w:rPr>
                <w:sz w:val="20"/>
                <w:szCs w:val="20"/>
                <w:lang w:val="en-US"/>
              </w:rPr>
            </w:pPr>
            <w:r w:rsidRPr="00147245">
              <w:rPr>
                <w:sz w:val="20"/>
                <w:szCs w:val="20"/>
                <w:lang w:val="en-US"/>
              </w:rPr>
              <w:t>1</w:t>
            </w:r>
          </w:p>
        </w:tc>
        <w:tc>
          <w:tcPr>
            <w:tcW w:w="1544" w:type="dxa"/>
          </w:tcPr>
          <w:p w:rsidR="0039220E" w:rsidRPr="00147245" w:rsidRDefault="0039220E" w:rsidP="00D94DEE">
            <w:pPr>
              <w:jc w:val="center"/>
              <w:rPr>
                <w:sz w:val="20"/>
                <w:szCs w:val="20"/>
                <w:lang w:val="en-US"/>
              </w:rPr>
            </w:pPr>
            <w:r w:rsidRPr="00147245">
              <w:rPr>
                <w:sz w:val="20"/>
                <w:szCs w:val="20"/>
                <w:lang w:val="en-US"/>
              </w:rPr>
              <w:t>50%</w:t>
            </w:r>
          </w:p>
        </w:tc>
      </w:tr>
      <w:tr w:rsidR="0039220E" w:rsidRPr="00147245" w:rsidTr="00D94DEE">
        <w:tblPrEx>
          <w:tblBorders>
            <w:insideH w:val="single" w:sz="6" w:space="0" w:color="auto"/>
            <w:insideV w:val="single" w:sz="6" w:space="0" w:color="auto"/>
          </w:tblBorders>
        </w:tblPrEx>
        <w:trPr>
          <w:cantSplit/>
          <w:trHeight w:val="138"/>
        </w:trPr>
        <w:tc>
          <w:tcPr>
            <w:tcW w:w="3027" w:type="dxa"/>
            <w:gridSpan w:val="3"/>
            <w:vMerge w:val="restart"/>
            <w:vAlign w:val="center"/>
          </w:tcPr>
          <w:p w:rsidR="0039220E" w:rsidRPr="00147245" w:rsidRDefault="0039220E" w:rsidP="00D94DEE">
            <w:pPr>
              <w:rPr>
                <w:b/>
                <w:vertAlign w:val="superscript"/>
                <w:lang w:val="en-US"/>
              </w:rPr>
            </w:pPr>
            <w:r w:rsidRPr="00147245">
              <w:rPr>
                <w:b/>
                <w:sz w:val="22"/>
                <w:szCs w:val="22"/>
                <w:lang w:val="en-US"/>
              </w:rPr>
              <w:t>MAKE-UP EXAM</w:t>
            </w:r>
          </w:p>
        </w:tc>
        <w:tc>
          <w:tcPr>
            <w:tcW w:w="1785" w:type="dxa"/>
            <w:gridSpan w:val="2"/>
          </w:tcPr>
          <w:p w:rsidR="0039220E" w:rsidRPr="00147245" w:rsidRDefault="0039220E" w:rsidP="00D94DEE">
            <w:pPr>
              <w:jc w:val="center"/>
              <w:rPr>
                <w:lang w:val="en-US"/>
              </w:rPr>
            </w:pPr>
            <w:r w:rsidRPr="00147245">
              <w:rPr>
                <w:sz w:val="22"/>
                <w:szCs w:val="22"/>
                <w:lang w:val="en-US"/>
              </w:rPr>
              <w:t>Oral</w:t>
            </w:r>
          </w:p>
        </w:tc>
        <w:tc>
          <w:tcPr>
            <w:tcW w:w="755" w:type="dxa"/>
          </w:tcPr>
          <w:p w:rsidR="0039220E" w:rsidRPr="00147245" w:rsidRDefault="0039220E" w:rsidP="00D94DEE">
            <w:pPr>
              <w:jc w:val="center"/>
              <w:rPr>
                <w:lang w:val="en-US"/>
              </w:rPr>
            </w:pPr>
            <w:r w:rsidRPr="00147245">
              <w:rPr>
                <w:sz w:val="22"/>
                <w:szCs w:val="22"/>
                <w:lang w:val="en-US"/>
              </w:rPr>
              <w:t>Written</w:t>
            </w:r>
          </w:p>
        </w:tc>
        <w:tc>
          <w:tcPr>
            <w:tcW w:w="1195" w:type="dxa"/>
          </w:tcPr>
          <w:p w:rsidR="0039220E" w:rsidRPr="00147245" w:rsidRDefault="0039220E" w:rsidP="00D94DEE">
            <w:pPr>
              <w:jc w:val="center"/>
              <w:rPr>
                <w:lang w:val="en-US"/>
              </w:rPr>
            </w:pPr>
            <w:r w:rsidRPr="00147245">
              <w:rPr>
                <w:sz w:val="22"/>
                <w:szCs w:val="22"/>
                <w:lang w:val="en-US"/>
              </w:rPr>
              <w:t>Oral and Written</w:t>
            </w:r>
          </w:p>
        </w:tc>
        <w:tc>
          <w:tcPr>
            <w:tcW w:w="1544" w:type="dxa"/>
          </w:tcPr>
          <w:p w:rsidR="0039220E" w:rsidRPr="00147245" w:rsidRDefault="0039220E" w:rsidP="00D94DEE">
            <w:pPr>
              <w:jc w:val="center"/>
              <w:rPr>
                <w:lang w:val="en-US"/>
              </w:rPr>
            </w:pPr>
            <w:r w:rsidRPr="00147245">
              <w:rPr>
                <w:sz w:val="22"/>
                <w:szCs w:val="22"/>
                <w:lang w:val="en-US"/>
              </w:rPr>
              <w:t>Multiple Choice</w:t>
            </w:r>
          </w:p>
        </w:tc>
      </w:tr>
      <w:tr w:rsidR="0039220E" w:rsidRPr="00147245" w:rsidTr="00D94DEE">
        <w:tblPrEx>
          <w:tblBorders>
            <w:insideH w:val="single" w:sz="6" w:space="0" w:color="auto"/>
            <w:insideV w:val="single" w:sz="6" w:space="0" w:color="auto"/>
          </w:tblBorders>
        </w:tblPrEx>
        <w:trPr>
          <w:cantSplit/>
          <w:trHeight w:val="326"/>
        </w:trPr>
        <w:tc>
          <w:tcPr>
            <w:tcW w:w="3027" w:type="dxa"/>
            <w:gridSpan w:val="3"/>
            <w:vMerge/>
          </w:tcPr>
          <w:p w:rsidR="0039220E" w:rsidRPr="00147245" w:rsidRDefault="0039220E" w:rsidP="00D94DEE">
            <w:pPr>
              <w:rPr>
                <w:lang w:val="en-US"/>
              </w:rPr>
            </w:pPr>
          </w:p>
        </w:tc>
        <w:tc>
          <w:tcPr>
            <w:tcW w:w="1785" w:type="dxa"/>
            <w:gridSpan w:val="2"/>
          </w:tcPr>
          <w:p w:rsidR="0039220E" w:rsidRPr="00147245" w:rsidRDefault="0039220E" w:rsidP="00D94DEE">
            <w:pPr>
              <w:jc w:val="center"/>
              <w:rPr>
                <w:b/>
                <w:lang w:val="en-US"/>
              </w:rPr>
            </w:pPr>
          </w:p>
        </w:tc>
        <w:tc>
          <w:tcPr>
            <w:tcW w:w="755" w:type="dxa"/>
          </w:tcPr>
          <w:p w:rsidR="0039220E" w:rsidRPr="00147245" w:rsidRDefault="0039220E" w:rsidP="00D94DEE">
            <w:pPr>
              <w:jc w:val="center"/>
              <w:rPr>
                <w:lang w:val="en-US"/>
              </w:rPr>
            </w:pPr>
            <w:r w:rsidRPr="00147245">
              <w:rPr>
                <w:lang w:val="en-US"/>
              </w:rPr>
              <w:t>x</w:t>
            </w:r>
          </w:p>
        </w:tc>
        <w:tc>
          <w:tcPr>
            <w:tcW w:w="1195" w:type="dxa"/>
          </w:tcPr>
          <w:p w:rsidR="0039220E" w:rsidRPr="00147245" w:rsidRDefault="0039220E" w:rsidP="00D94DEE">
            <w:pPr>
              <w:jc w:val="center"/>
              <w:rPr>
                <w:b/>
                <w:lang w:val="en-US"/>
              </w:rPr>
            </w:pPr>
          </w:p>
        </w:tc>
        <w:tc>
          <w:tcPr>
            <w:tcW w:w="1544" w:type="dxa"/>
          </w:tcPr>
          <w:p w:rsidR="0039220E" w:rsidRPr="00147245" w:rsidRDefault="0039220E" w:rsidP="00D94DEE">
            <w:pPr>
              <w:jc w:val="center"/>
              <w:rPr>
                <w:b/>
                <w:lang w:val="en-US"/>
              </w:rPr>
            </w:pPr>
          </w:p>
        </w:tc>
      </w:tr>
      <w:tr w:rsidR="0039220E" w:rsidRPr="00147245" w:rsidTr="00D94DEE">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jc w:val="center"/>
              <w:rPr>
                <w:b/>
                <w:sz w:val="20"/>
                <w:szCs w:val="20"/>
                <w:lang w:val="en-US"/>
              </w:rPr>
            </w:pPr>
            <w:r w:rsidRPr="00147245">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jc w:val="both"/>
              <w:rPr>
                <w:sz w:val="20"/>
                <w:szCs w:val="20"/>
                <w:lang w:val="en-US"/>
              </w:rPr>
            </w:pPr>
            <w:r w:rsidRPr="00147245">
              <w:rPr>
                <w:sz w:val="20"/>
                <w:szCs w:val="20"/>
                <w:lang w:val="en-US"/>
              </w:rPr>
              <w:t xml:space="preserve"> </w:t>
            </w:r>
          </w:p>
        </w:tc>
      </w:tr>
      <w:tr w:rsidR="0039220E" w:rsidRPr="00147245" w:rsidTr="00D94DEE">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jc w:val="center"/>
              <w:rPr>
                <w:b/>
                <w:sz w:val="20"/>
                <w:szCs w:val="20"/>
                <w:lang w:val="en-US"/>
              </w:rPr>
            </w:pPr>
            <w:r w:rsidRPr="00147245">
              <w:rPr>
                <w:b/>
                <w:sz w:val="20"/>
                <w:szCs w:val="20"/>
                <w:lang w:val="en-US"/>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39220E" w:rsidRDefault="0039220E" w:rsidP="00D94DEE">
            <w:r w:rsidRPr="00147245">
              <w:rPr>
                <w:color w:val="000000"/>
                <w:sz w:val="20"/>
                <w:szCs w:val="20"/>
                <w:lang w:val="en-US"/>
              </w:rPr>
              <w:t>Definition of genetically modified organisms.</w:t>
            </w:r>
            <w:r>
              <w:t xml:space="preserve"> </w:t>
            </w:r>
          </w:p>
          <w:p w:rsidR="0039220E" w:rsidRDefault="0039220E" w:rsidP="00D94DEE">
            <w:r w:rsidRPr="00147245">
              <w:rPr>
                <w:color w:val="000000"/>
                <w:sz w:val="20"/>
                <w:szCs w:val="20"/>
                <w:lang w:val="en-US"/>
              </w:rPr>
              <w:t>Evaluat</w:t>
            </w:r>
            <w:r>
              <w:rPr>
                <w:color w:val="000000"/>
                <w:sz w:val="20"/>
                <w:szCs w:val="20"/>
                <w:lang w:val="en-US"/>
              </w:rPr>
              <w:t xml:space="preserve">ion of </w:t>
            </w:r>
            <w:r w:rsidRPr="00147245">
              <w:rPr>
                <w:color w:val="000000"/>
                <w:sz w:val="20"/>
                <w:szCs w:val="20"/>
                <w:lang w:val="en-US"/>
              </w:rPr>
              <w:t>the relationship between genetically modified organisms, and molecular biology.</w:t>
            </w:r>
            <w:r>
              <w:t xml:space="preserve"> </w:t>
            </w:r>
          </w:p>
          <w:p w:rsidR="0039220E" w:rsidRDefault="0039220E" w:rsidP="00D94DEE">
            <w:r w:rsidRPr="00147245">
              <w:rPr>
                <w:color w:val="000000"/>
                <w:sz w:val="20"/>
                <w:szCs w:val="20"/>
                <w:lang w:val="en-US"/>
              </w:rPr>
              <w:t>Formation mechanism of genetically modified organisms.</w:t>
            </w:r>
            <w:r>
              <w:t xml:space="preserve"> </w:t>
            </w:r>
          </w:p>
          <w:p w:rsidR="0039220E" w:rsidRPr="00147245" w:rsidRDefault="0039220E" w:rsidP="00D94DEE">
            <w:pPr>
              <w:rPr>
                <w:color w:val="000000"/>
                <w:sz w:val="20"/>
                <w:szCs w:val="20"/>
                <w:lang w:val="en-US"/>
              </w:rPr>
            </w:pPr>
            <w:r w:rsidRPr="00147245">
              <w:rPr>
                <w:color w:val="000000"/>
                <w:sz w:val="20"/>
                <w:szCs w:val="20"/>
                <w:lang w:val="en-US"/>
              </w:rPr>
              <w:t>Types of genetically modified organisms.</w:t>
            </w:r>
          </w:p>
          <w:p w:rsidR="0039220E" w:rsidRPr="00147245" w:rsidRDefault="0039220E" w:rsidP="00D94DEE">
            <w:pPr>
              <w:rPr>
                <w:color w:val="000000"/>
                <w:sz w:val="20"/>
                <w:szCs w:val="20"/>
                <w:lang w:val="en-US"/>
              </w:rPr>
            </w:pPr>
            <w:r w:rsidRPr="00147245">
              <w:rPr>
                <w:color w:val="000000"/>
                <w:sz w:val="20"/>
                <w:szCs w:val="20"/>
                <w:lang w:val="en-US"/>
              </w:rPr>
              <w:t>Application areas.</w:t>
            </w:r>
          </w:p>
          <w:p w:rsidR="0039220E" w:rsidRDefault="0039220E" w:rsidP="00D94DEE">
            <w:pPr>
              <w:rPr>
                <w:color w:val="000000"/>
                <w:sz w:val="20"/>
                <w:szCs w:val="20"/>
                <w:lang w:val="en-US"/>
              </w:rPr>
            </w:pPr>
            <w:r w:rsidRPr="00147245">
              <w:rPr>
                <w:color w:val="000000"/>
                <w:sz w:val="20"/>
                <w:szCs w:val="20"/>
                <w:lang w:val="en-US"/>
              </w:rPr>
              <w:t>Determine the effects of the environment.</w:t>
            </w:r>
          </w:p>
          <w:p w:rsidR="0039220E" w:rsidRDefault="0039220E" w:rsidP="00D94DEE">
            <w:pPr>
              <w:rPr>
                <w:color w:val="000000"/>
                <w:sz w:val="20"/>
                <w:szCs w:val="20"/>
                <w:lang w:val="en-US"/>
              </w:rPr>
            </w:pPr>
            <w:r w:rsidRPr="00147245">
              <w:rPr>
                <w:color w:val="000000"/>
                <w:sz w:val="20"/>
                <w:szCs w:val="20"/>
                <w:lang w:val="en-US"/>
              </w:rPr>
              <w:t>To reveal the mechanism of cytotoxic effect on human health.</w:t>
            </w:r>
          </w:p>
          <w:p w:rsidR="0039220E" w:rsidRDefault="0039220E" w:rsidP="00D94DEE">
            <w:pPr>
              <w:rPr>
                <w:color w:val="000000"/>
                <w:sz w:val="20"/>
                <w:szCs w:val="20"/>
                <w:lang w:val="en-US"/>
              </w:rPr>
            </w:pPr>
            <w:r w:rsidRPr="00147245">
              <w:rPr>
                <w:color w:val="000000"/>
                <w:sz w:val="20"/>
                <w:szCs w:val="20"/>
                <w:lang w:val="en-US"/>
              </w:rPr>
              <w:t>Useful identification of genetically modified organisms.</w:t>
            </w:r>
          </w:p>
          <w:p w:rsidR="0039220E" w:rsidRPr="005A7A4D" w:rsidRDefault="0039220E" w:rsidP="00D94DEE">
            <w:pPr>
              <w:rPr>
                <w:color w:val="000000"/>
                <w:sz w:val="20"/>
                <w:szCs w:val="20"/>
                <w:lang w:val="en-US"/>
              </w:rPr>
            </w:pPr>
            <w:r w:rsidRPr="00147245">
              <w:rPr>
                <w:color w:val="000000"/>
                <w:sz w:val="20"/>
                <w:szCs w:val="20"/>
                <w:lang w:val="en-US"/>
              </w:rPr>
              <w:t>To reveal the advantages and disadvantages.</w:t>
            </w:r>
          </w:p>
        </w:tc>
      </w:tr>
      <w:tr w:rsidR="0039220E" w:rsidRPr="00147245" w:rsidTr="00D94DEE">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jc w:val="center"/>
              <w:rPr>
                <w:b/>
                <w:sz w:val="20"/>
                <w:szCs w:val="20"/>
                <w:lang w:val="en-US"/>
              </w:rPr>
            </w:pPr>
            <w:r w:rsidRPr="00147245">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39220E" w:rsidRPr="00147245" w:rsidRDefault="0039220E" w:rsidP="00D94DEE">
            <w:pPr>
              <w:rPr>
                <w:sz w:val="20"/>
                <w:szCs w:val="20"/>
                <w:lang w:val="en-US"/>
              </w:rPr>
            </w:pPr>
            <w:r w:rsidRPr="00147245">
              <w:rPr>
                <w:bCs/>
                <w:color w:val="000000"/>
                <w:sz w:val="20"/>
                <w:szCs w:val="20"/>
                <w:lang w:val="en-US"/>
              </w:rPr>
              <w:t>Determination of genetically modified organisms</w:t>
            </w:r>
            <w:r>
              <w:rPr>
                <w:bCs/>
                <w:color w:val="000000"/>
                <w:sz w:val="20"/>
                <w:szCs w:val="20"/>
                <w:lang w:val="en-US"/>
              </w:rPr>
              <w:t xml:space="preserve"> </w:t>
            </w:r>
            <w:r w:rsidRPr="00147245">
              <w:rPr>
                <w:bCs/>
                <w:color w:val="000000"/>
                <w:sz w:val="20"/>
                <w:szCs w:val="20"/>
                <w:lang w:val="en-US"/>
              </w:rPr>
              <w:t>  and</w:t>
            </w:r>
            <w:r>
              <w:rPr>
                <w:bCs/>
                <w:color w:val="000000"/>
                <w:sz w:val="20"/>
                <w:szCs w:val="20"/>
                <w:lang w:val="en-US"/>
              </w:rPr>
              <w:t xml:space="preserve"> </w:t>
            </w:r>
            <w:r w:rsidRPr="00147245">
              <w:rPr>
                <w:bCs/>
                <w:color w:val="000000"/>
                <w:sz w:val="20"/>
                <w:szCs w:val="20"/>
                <w:lang w:val="en-US"/>
              </w:rPr>
              <w:t>to reveal cytotoxic effects.</w:t>
            </w:r>
          </w:p>
        </w:tc>
      </w:tr>
      <w:tr w:rsidR="0039220E" w:rsidRPr="00147245" w:rsidTr="00D94DEE">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jc w:val="center"/>
              <w:rPr>
                <w:b/>
                <w:sz w:val="20"/>
                <w:szCs w:val="20"/>
                <w:lang w:val="en-US"/>
              </w:rPr>
            </w:pPr>
            <w:r w:rsidRPr="00147245">
              <w:rPr>
                <w:b/>
                <w:sz w:val="20"/>
                <w:szCs w:val="20"/>
                <w:lang w:val="en-US"/>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9220E" w:rsidRDefault="0039220E" w:rsidP="00D94DEE">
            <w:pPr>
              <w:rPr>
                <w:sz w:val="20"/>
                <w:szCs w:val="20"/>
                <w:lang w:val="en-US"/>
              </w:rPr>
            </w:pPr>
            <w:r>
              <w:rPr>
                <w:sz w:val="20"/>
                <w:szCs w:val="20"/>
                <w:lang w:val="en-US"/>
              </w:rPr>
              <w:t>To identify the g</w:t>
            </w:r>
            <w:r w:rsidRPr="005A7A4D">
              <w:rPr>
                <w:sz w:val="20"/>
                <w:szCs w:val="20"/>
                <w:lang w:val="en-US"/>
              </w:rPr>
              <w:t>enetically modified organism</w:t>
            </w:r>
            <w:r>
              <w:rPr>
                <w:sz w:val="20"/>
                <w:szCs w:val="20"/>
                <w:lang w:val="en-US"/>
              </w:rPr>
              <w:t>,</w:t>
            </w:r>
          </w:p>
          <w:p w:rsidR="0039220E" w:rsidRDefault="0039220E" w:rsidP="00D94DEE">
            <w:pPr>
              <w:rPr>
                <w:sz w:val="20"/>
                <w:szCs w:val="20"/>
                <w:lang w:val="en-US"/>
              </w:rPr>
            </w:pPr>
            <w:r>
              <w:rPr>
                <w:sz w:val="20"/>
                <w:szCs w:val="20"/>
                <w:lang w:val="en-US"/>
              </w:rPr>
              <w:t>T</w:t>
            </w:r>
            <w:r w:rsidRPr="005A7A4D">
              <w:rPr>
                <w:sz w:val="20"/>
                <w:szCs w:val="20"/>
                <w:lang w:val="en-US"/>
              </w:rPr>
              <w:t xml:space="preserve">o reveal the relationship between </w:t>
            </w:r>
            <w:r>
              <w:rPr>
                <w:sz w:val="20"/>
                <w:szCs w:val="20"/>
                <w:lang w:val="en-US"/>
              </w:rPr>
              <w:t>ge</w:t>
            </w:r>
            <w:r w:rsidRPr="005A7A4D">
              <w:rPr>
                <w:sz w:val="20"/>
                <w:szCs w:val="20"/>
                <w:lang w:val="en-US"/>
              </w:rPr>
              <w:t>netically modified organisms and molecular biology,</w:t>
            </w:r>
          </w:p>
          <w:p w:rsidR="0039220E" w:rsidRDefault="0039220E" w:rsidP="00D94DEE">
            <w:pPr>
              <w:rPr>
                <w:sz w:val="20"/>
                <w:szCs w:val="20"/>
                <w:lang w:val="en-US"/>
              </w:rPr>
            </w:pPr>
            <w:r>
              <w:rPr>
                <w:sz w:val="20"/>
                <w:szCs w:val="20"/>
                <w:lang w:val="en-US"/>
              </w:rPr>
              <w:t>To i</w:t>
            </w:r>
            <w:r w:rsidRPr="005A7A4D">
              <w:rPr>
                <w:sz w:val="20"/>
                <w:szCs w:val="20"/>
                <w:lang w:val="en-US"/>
              </w:rPr>
              <w:t>dentify usage areas,</w:t>
            </w:r>
          </w:p>
          <w:p w:rsidR="0039220E" w:rsidRPr="00147245" w:rsidRDefault="0039220E" w:rsidP="00D94DEE">
            <w:pPr>
              <w:rPr>
                <w:sz w:val="20"/>
                <w:szCs w:val="20"/>
                <w:lang w:val="en-US"/>
              </w:rPr>
            </w:pPr>
            <w:r w:rsidRPr="005A7A4D">
              <w:rPr>
                <w:sz w:val="20"/>
                <w:szCs w:val="20"/>
                <w:lang w:val="en-US"/>
              </w:rPr>
              <w:t>To explain the mechanism of cytotoxic effect on human health,</w:t>
            </w:r>
          </w:p>
        </w:tc>
      </w:tr>
      <w:tr w:rsidR="0039220E" w:rsidRPr="00147245" w:rsidTr="00D94DEE">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jc w:val="center"/>
              <w:rPr>
                <w:b/>
                <w:sz w:val="20"/>
                <w:szCs w:val="20"/>
                <w:lang w:val="en-US"/>
              </w:rPr>
            </w:pPr>
            <w:r w:rsidRPr="00147245">
              <w:rPr>
                <w:b/>
                <w:sz w:val="20"/>
                <w:szCs w:val="20"/>
                <w:lang w:val="en-US"/>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39220E" w:rsidRPr="00147245" w:rsidRDefault="0039220E" w:rsidP="00D94DEE">
            <w:pPr>
              <w:pStyle w:val="Balk4"/>
              <w:spacing w:before="0"/>
              <w:rPr>
                <w:b/>
                <w:sz w:val="20"/>
                <w:szCs w:val="20"/>
                <w:lang w:val="en-US"/>
              </w:rPr>
            </w:pPr>
            <w:r w:rsidRPr="00147245">
              <w:rPr>
                <w:b/>
                <w:sz w:val="20"/>
                <w:szCs w:val="20"/>
                <w:lang w:val="en-US"/>
              </w:rPr>
              <w:t xml:space="preserve"> </w:t>
            </w:r>
          </w:p>
        </w:tc>
      </w:tr>
      <w:tr w:rsidR="0039220E" w:rsidRPr="00147245" w:rsidTr="00D94DEE">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9220E" w:rsidRPr="00147245" w:rsidRDefault="0039220E" w:rsidP="00D94DEE">
            <w:pPr>
              <w:jc w:val="center"/>
              <w:rPr>
                <w:b/>
                <w:sz w:val="20"/>
                <w:szCs w:val="20"/>
                <w:lang w:val="en-US"/>
              </w:rPr>
            </w:pPr>
            <w:r w:rsidRPr="00147245">
              <w:rPr>
                <w:b/>
                <w:sz w:val="20"/>
                <w:szCs w:val="20"/>
                <w:lang w:val="en-US"/>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39220E" w:rsidRPr="005A7A4D" w:rsidRDefault="0039220E" w:rsidP="0039220E">
            <w:pPr>
              <w:pStyle w:val="Balk4"/>
              <w:keepNext w:val="0"/>
              <w:keepLines w:val="0"/>
              <w:numPr>
                <w:ilvl w:val="0"/>
                <w:numId w:val="3"/>
              </w:numPr>
              <w:spacing w:before="100" w:beforeAutospacing="1" w:after="100" w:afterAutospacing="1"/>
              <w:rPr>
                <w:b/>
                <w:bCs/>
                <w:color w:val="000000"/>
                <w:sz w:val="20"/>
                <w:szCs w:val="20"/>
                <w:lang w:val="en-US"/>
              </w:rPr>
            </w:pPr>
            <w:r w:rsidRPr="005A7A4D">
              <w:rPr>
                <w:b/>
                <w:bCs/>
                <w:color w:val="000000"/>
                <w:sz w:val="20"/>
                <w:szCs w:val="20"/>
                <w:lang w:val="en-US"/>
              </w:rPr>
              <w:t>Bush, R.R., Hefle. S.L.: “Food allergens.” In: Critical Reviews in Food Science and Nutrition,Allergenicity of Foods Produced by Genetic Modification, IFBC/ILSI 36(S),S119-S150, 1996.</w:t>
            </w:r>
          </w:p>
          <w:p w:rsidR="0039220E" w:rsidRPr="005A7A4D" w:rsidRDefault="0039220E" w:rsidP="0039220E">
            <w:pPr>
              <w:pStyle w:val="Balk4"/>
              <w:keepNext w:val="0"/>
              <w:keepLines w:val="0"/>
              <w:numPr>
                <w:ilvl w:val="0"/>
                <w:numId w:val="3"/>
              </w:numPr>
              <w:spacing w:before="100" w:beforeAutospacing="1" w:after="100" w:afterAutospacing="1"/>
              <w:rPr>
                <w:b/>
                <w:bCs/>
                <w:color w:val="000000"/>
                <w:sz w:val="20"/>
                <w:szCs w:val="20"/>
                <w:lang w:val="en-US"/>
              </w:rPr>
            </w:pPr>
            <w:r w:rsidRPr="005A7A4D">
              <w:rPr>
                <w:b/>
                <w:bCs/>
                <w:color w:val="000000"/>
                <w:sz w:val="20"/>
                <w:szCs w:val="20"/>
                <w:lang w:val="en-US"/>
              </w:rPr>
              <w:t>Lehrer, S., Reese. G.: “Food Allergens: Implictions for biotechnology.” In: Biotechnology and Safety Assessment, 2nd ed., J. Thomas ed. Taylor and Francis, 127-150, 1998.</w:t>
            </w:r>
          </w:p>
          <w:p w:rsidR="0039220E" w:rsidRPr="005A7A4D" w:rsidRDefault="0039220E" w:rsidP="0039220E">
            <w:pPr>
              <w:pStyle w:val="Balk4"/>
              <w:keepNext w:val="0"/>
              <w:keepLines w:val="0"/>
              <w:numPr>
                <w:ilvl w:val="0"/>
                <w:numId w:val="3"/>
              </w:numPr>
              <w:spacing w:before="100" w:beforeAutospacing="1" w:after="100" w:afterAutospacing="1"/>
              <w:rPr>
                <w:b/>
                <w:bCs/>
                <w:color w:val="000000"/>
                <w:sz w:val="20"/>
                <w:szCs w:val="20"/>
                <w:lang w:val="en-US"/>
              </w:rPr>
            </w:pPr>
            <w:r w:rsidRPr="005A7A4D">
              <w:rPr>
                <w:b/>
                <w:bCs/>
                <w:color w:val="000000"/>
                <w:sz w:val="20"/>
                <w:szCs w:val="20"/>
                <w:lang w:val="en-US"/>
              </w:rPr>
              <w:t>Lehrer, S.B., Reese. G.: “Biosafety of genetically modified plants and microorganisms: Recent developments in approaches to evaluation of allergenicity.” In: The Fourth International Symposium on the Biosafety Results of Field Tests of Genetically Modified Plants and Microorganisms. 1-12, 1997.</w:t>
            </w:r>
          </w:p>
          <w:p w:rsidR="0039220E" w:rsidRDefault="0039220E" w:rsidP="0039220E">
            <w:pPr>
              <w:pStyle w:val="Balk4"/>
              <w:keepNext w:val="0"/>
              <w:keepLines w:val="0"/>
              <w:numPr>
                <w:ilvl w:val="0"/>
                <w:numId w:val="3"/>
              </w:numPr>
              <w:spacing w:before="100" w:beforeAutospacing="1" w:after="100" w:afterAutospacing="1"/>
              <w:rPr>
                <w:b/>
                <w:bCs/>
                <w:color w:val="000000"/>
                <w:sz w:val="20"/>
                <w:szCs w:val="20"/>
                <w:lang w:val="en-US"/>
              </w:rPr>
            </w:pPr>
            <w:r w:rsidRPr="005A7A4D">
              <w:rPr>
                <w:b/>
                <w:bCs/>
                <w:color w:val="000000"/>
                <w:sz w:val="20"/>
                <w:szCs w:val="20"/>
                <w:lang w:val="en-US"/>
              </w:rPr>
              <w:t>Lehrer, S.B., Horner, W.E., Reese. G.: ”Why are some proteins allergenic? Implications for biotechnology.” Critical Review in Food Science and Nutrition 36(6), 553-64, 1996.</w:t>
            </w:r>
          </w:p>
          <w:p w:rsidR="0039220E" w:rsidRPr="005A7A4D" w:rsidRDefault="0039220E" w:rsidP="0039220E">
            <w:pPr>
              <w:pStyle w:val="Balk4"/>
              <w:keepNext w:val="0"/>
              <w:keepLines w:val="0"/>
              <w:numPr>
                <w:ilvl w:val="0"/>
                <w:numId w:val="3"/>
              </w:numPr>
              <w:spacing w:before="100" w:beforeAutospacing="1" w:after="100" w:afterAutospacing="1"/>
              <w:rPr>
                <w:b/>
                <w:bCs/>
                <w:color w:val="000000"/>
                <w:sz w:val="20"/>
                <w:szCs w:val="20"/>
                <w:lang w:val="en-US"/>
              </w:rPr>
            </w:pPr>
            <w:r w:rsidRPr="005A7A4D">
              <w:rPr>
                <w:b/>
                <w:bCs/>
                <w:color w:val="000000"/>
                <w:sz w:val="20"/>
                <w:szCs w:val="20"/>
                <w:lang w:val="en-US"/>
              </w:rPr>
              <w:t>Matsuda, T., Alvarez, A.M., Tada, Y., Adachi T., Nakamura. R.: “Gene engineering for hypo-allergenic rice: repression of allergenic protein synthesis in seeds of transgenic rice plants by antisense RNA.” In: Proceedings of the International Workshop on Life Science in Production and Food-consumption of Agricultural Products, Session-4, 1993.</w:t>
            </w:r>
          </w:p>
        </w:tc>
      </w:tr>
    </w:tbl>
    <w:p w:rsidR="0039220E" w:rsidRDefault="0039220E" w:rsidP="0039220E">
      <w:pPr>
        <w:rPr>
          <w:sz w:val="18"/>
          <w:szCs w:val="18"/>
          <w:lang w:val="en-US"/>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39220E" w:rsidRPr="00147245" w:rsidTr="00D94DEE">
        <w:trPr>
          <w:trHeight w:val="434"/>
        </w:trPr>
        <w:tc>
          <w:tcPr>
            <w:tcW w:w="1188" w:type="dxa"/>
            <w:tcBorders>
              <w:top w:val="single" w:sz="12" w:space="0" w:color="auto"/>
              <w:left w:val="single" w:sz="12" w:space="0" w:color="auto"/>
              <w:bottom w:val="single" w:sz="6" w:space="0" w:color="auto"/>
              <w:right w:val="single" w:sz="6" w:space="0" w:color="auto"/>
            </w:tcBorders>
          </w:tcPr>
          <w:p w:rsidR="0039220E" w:rsidRPr="00147245" w:rsidRDefault="0039220E" w:rsidP="00D94DEE">
            <w:pPr>
              <w:jc w:val="center"/>
              <w:rPr>
                <w:b/>
                <w:lang w:val="en-US"/>
              </w:rPr>
            </w:pPr>
          </w:p>
        </w:tc>
        <w:tc>
          <w:tcPr>
            <w:tcW w:w="8100" w:type="dxa"/>
            <w:tcBorders>
              <w:top w:val="single" w:sz="12" w:space="0" w:color="auto"/>
              <w:left w:val="single" w:sz="6" w:space="0" w:color="auto"/>
              <w:bottom w:val="single" w:sz="4" w:space="0" w:color="auto"/>
              <w:right w:val="single" w:sz="12" w:space="0" w:color="auto"/>
            </w:tcBorders>
          </w:tcPr>
          <w:p w:rsidR="0039220E" w:rsidRPr="00147245" w:rsidRDefault="0039220E" w:rsidP="00D94DEE">
            <w:pPr>
              <w:rPr>
                <w:b/>
                <w:lang w:val="en-US"/>
              </w:rPr>
            </w:pPr>
            <w:r w:rsidRPr="00147245">
              <w:rPr>
                <w:b/>
                <w:sz w:val="22"/>
                <w:szCs w:val="22"/>
                <w:lang w:val="en-US"/>
              </w:rPr>
              <w:t xml:space="preserve">                                COURSE SYLLABUS</w:t>
            </w:r>
          </w:p>
        </w:tc>
      </w:tr>
      <w:tr w:rsidR="0039220E" w:rsidRPr="00147245" w:rsidTr="00D94DEE">
        <w:trPr>
          <w:trHeight w:val="434"/>
        </w:trPr>
        <w:tc>
          <w:tcPr>
            <w:tcW w:w="1188" w:type="dxa"/>
            <w:tcBorders>
              <w:right w:val="single" w:sz="4" w:space="0" w:color="auto"/>
            </w:tcBorders>
          </w:tcPr>
          <w:p w:rsidR="0039220E" w:rsidRPr="00147245" w:rsidRDefault="0039220E" w:rsidP="00D94DEE">
            <w:pPr>
              <w:jc w:val="center"/>
              <w:rPr>
                <w:b/>
                <w:lang w:val="en-US"/>
              </w:rPr>
            </w:pPr>
            <w:r w:rsidRPr="00147245">
              <w:rPr>
                <w:b/>
                <w:sz w:val="22"/>
                <w:szCs w:val="22"/>
                <w:lang w:val="en-US"/>
              </w:rPr>
              <w:t>WEEK</w:t>
            </w:r>
          </w:p>
        </w:tc>
        <w:tc>
          <w:tcPr>
            <w:tcW w:w="8100" w:type="dxa"/>
            <w:tcBorders>
              <w:top w:val="single" w:sz="4" w:space="0" w:color="auto"/>
              <w:left w:val="single" w:sz="4" w:space="0" w:color="auto"/>
              <w:bottom w:val="single" w:sz="4" w:space="0" w:color="auto"/>
              <w:right w:val="single" w:sz="4" w:space="0" w:color="auto"/>
            </w:tcBorders>
          </w:tcPr>
          <w:p w:rsidR="0039220E" w:rsidRPr="00147245" w:rsidRDefault="0039220E" w:rsidP="00D94DEE">
            <w:pPr>
              <w:ind w:left="140"/>
              <w:rPr>
                <w:b/>
                <w:lang w:val="en-US"/>
              </w:rPr>
            </w:pPr>
            <w:r w:rsidRPr="00147245">
              <w:rPr>
                <w:b/>
                <w:sz w:val="22"/>
                <w:szCs w:val="22"/>
                <w:lang w:val="en-US"/>
              </w:rPr>
              <w:t>SUBJECTS/TOPICS</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1</w:t>
            </w:r>
          </w:p>
        </w:tc>
        <w:tc>
          <w:tcPr>
            <w:tcW w:w="8100" w:type="dxa"/>
            <w:tcBorders>
              <w:top w:val="single" w:sz="4" w:space="0" w:color="auto"/>
              <w:left w:val="single" w:sz="4" w:space="0" w:color="auto"/>
              <w:bottom w:val="single" w:sz="4" w:space="0" w:color="auto"/>
              <w:right w:val="single" w:sz="4" w:space="0" w:color="auto"/>
            </w:tcBorders>
          </w:tcPr>
          <w:p w:rsidR="0039220E" w:rsidRPr="005A7A4D" w:rsidRDefault="0039220E" w:rsidP="00D94DEE">
            <w:pPr>
              <w:tabs>
                <w:tab w:val="left" w:pos="690"/>
              </w:tabs>
              <w:rPr>
                <w:lang w:val="en-US"/>
              </w:rPr>
            </w:pPr>
            <w:r w:rsidRPr="005A7A4D">
              <w:rPr>
                <w:sz w:val="22"/>
                <w:szCs w:val="22"/>
                <w:lang w:val="en-US"/>
              </w:rPr>
              <w:t>Definition of genetically modified organisms.</w:t>
            </w:r>
          </w:p>
          <w:p w:rsidR="0039220E" w:rsidRPr="00147245" w:rsidRDefault="0039220E" w:rsidP="00D94DEE">
            <w:pPr>
              <w:tabs>
                <w:tab w:val="left" w:pos="690"/>
              </w:tabs>
              <w:rPr>
                <w:lang w:val="en-US"/>
              </w:rPr>
            </w:pPr>
            <w:r w:rsidRPr="005A7A4D">
              <w:rPr>
                <w:sz w:val="22"/>
                <w:szCs w:val="22"/>
                <w:lang w:val="en-US"/>
              </w:rPr>
              <w:t>Bioengineering, biotechnology, biosecurity concepts and interactions of their scope</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2</w:t>
            </w:r>
          </w:p>
        </w:tc>
        <w:tc>
          <w:tcPr>
            <w:tcW w:w="8100" w:type="dxa"/>
            <w:tcBorders>
              <w:top w:val="single" w:sz="4" w:space="0" w:color="auto"/>
              <w:left w:val="single" w:sz="4" w:space="0" w:color="auto"/>
              <w:bottom w:val="single" w:sz="4" w:space="0" w:color="auto"/>
              <w:right w:val="single" w:sz="4" w:space="0" w:color="auto"/>
            </w:tcBorders>
          </w:tcPr>
          <w:p w:rsidR="0039220E" w:rsidRPr="00147245" w:rsidRDefault="0039220E" w:rsidP="00D94DEE">
            <w:pPr>
              <w:rPr>
                <w:lang w:val="en-US"/>
              </w:rPr>
            </w:pPr>
            <w:r w:rsidRPr="005A7A4D">
              <w:rPr>
                <w:sz w:val="22"/>
                <w:szCs w:val="22"/>
                <w:lang w:val="en-US"/>
              </w:rPr>
              <w:t>Biotechnological applications on the different approaches to the past, present and future</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lastRenderedPageBreak/>
              <w:t>3</w:t>
            </w:r>
          </w:p>
        </w:tc>
        <w:tc>
          <w:tcPr>
            <w:tcW w:w="8100" w:type="dxa"/>
            <w:tcBorders>
              <w:top w:val="single" w:sz="4" w:space="0" w:color="auto"/>
              <w:left w:val="single" w:sz="4" w:space="0" w:color="auto"/>
              <w:bottom w:val="single" w:sz="4" w:space="0" w:color="auto"/>
              <w:right w:val="single" w:sz="4" w:space="0" w:color="auto"/>
            </w:tcBorders>
          </w:tcPr>
          <w:p w:rsidR="0039220E" w:rsidRPr="00147245" w:rsidRDefault="0039220E" w:rsidP="00D94DEE">
            <w:pPr>
              <w:rPr>
                <w:lang w:val="en-US"/>
              </w:rPr>
            </w:pPr>
            <w:r w:rsidRPr="005A7A4D">
              <w:rPr>
                <w:sz w:val="22"/>
                <w:szCs w:val="22"/>
                <w:lang w:val="en-US"/>
              </w:rPr>
              <w:t>Genetically modified organisms and the relationship between molecular biology</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4</w:t>
            </w:r>
          </w:p>
        </w:tc>
        <w:tc>
          <w:tcPr>
            <w:tcW w:w="8100" w:type="dxa"/>
            <w:tcBorders>
              <w:top w:val="single" w:sz="4" w:space="0" w:color="auto"/>
              <w:left w:val="single" w:sz="4" w:space="0" w:color="auto"/>
              <w:bottom w:val="single" w:sz="4" w:space="0" w:color="auto"/>
              <w:right w:val="single" w:sz="4" w:space="0" w:color="auto"/>
            </w:tcBorders>
          </w:tcPr>
          <w:p w:rsidR="0039220E" w:rsidRPr="00BC40DB" w:rsidRDefault="0039220E" w:rsidP="00D94DEE">
            <w:r w:rsidRPr="00BC40DB">
              <w:t>Formation mechanism of genetically modified organisms</w:t>
            </w:r>
            <w:r>
              <w:t xml:space="preserve"> I</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5</w:t>
            </w:r>
          </w:p>
        </w:tc>
        <w:tc>
          <w:tcPr>
            <w:tcW w:w="8100" w:type="dxa"/>
            <w:tcBorders>
              <w:top w:val="single" w:sz="4" w:space="0" w:color="auto"/>
              <w:left w:val="single" w:sz="4" w:space="0" w:color="auto"/>
              <w:bottom w:val="single" w:sz="4" w:space="0" w:color="auto"/>
              <w:right w:val="single" w:sz="4" w:space="0" w:color="auto"/>
            </w:tcBorders>
          </w:tcPr>
          <w:p w:rsidR="0039220E" w:rsidRDefault="0039220E" w:rsidP="00D94DEE">
            <w:r w:rsidRPr="00BC40DB">
              <w:t>Formation mechanism of genetically modified organisms</w:t>
            </w:r>
            <w:r>
              <w:t xml:space="preserve"> II</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6</w:t>
            </w:r>
          </w:p>
        </w:tc>
        <w:tc>
          <w:tcPr>
            <w:tcW w:w="8100" w:type="dxa"/>
            <w:tcBorders>
              <w:top w:val="single" w:sz="4" w:space="0" w:color="auto"/>
              <w:left w:val="single" w:sz="4" w:space="0" w:color="auto"/>
              <w:bottom w:val="single" w:sz="4" w:space="0" w:color="auto"/>
              <w:right w:val="single" w:sz="4" w:space="0" w:color="auto"/>
            </w:tcBorders>
          </w:tcPr>
          <w:p w:rsidR="0039220E" w:rsidRPr="00D77322" w:rsidRDefault="0039220E" w:rsidP="00D94DEE">
            <w:r w:rsidRPr="00D77322">
              <w:t>Types of genetically modified organisms</w:t>
            </w:r>
            <w:r>
              <w:t xml:space="preserve"> I</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7</w:t>
            </w:r>
          </w:p>
        </w:tc>
        <w:tc>
          <w:tcPr>
            <w:tcW w:w="8100" w:type="dxa"/>
            <w:tcBorders>
              <w:top w:val="single" w:sz="4" w:space="0" w:color="auto"/>
              <w:left w:val="single" w:sz="4" w:space="0" w:color="auto"/>
              <w:bottom w:val="single" w:sz="4" w:space="0" w:color="auto"/>
              <w:right w:val="single" w:sz="4" w:space="0" w:color="auto"/>
            </w:tcBorders>
          </w:tcPr>
          <w:p w:rsidR="0039220E" w:rsidRDefault="0039220E" w:rsidP="00D94DEE">
            <w:r w:rsidRPr="00D77322">
              <w:t>Types of genetically modified organisms</w:t>
            </w:r>
            <w:r>
              <w:t xml:space="preserve"> II</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8</w:t>
            </w:r>
          </w:p>
        </w:tc>
        <w:tc>
          <w:tcPr>
            <w:tcW w:w="8100" w:type="dxa"/>
            <w:tcBorders>
              <w:top w:val="single" w:sz="4" w:space="0" w:color="auto"/>
              <w:left w:val="single" w:sz="4" w:space="0" w:color="auto"/>
              <w:bottom w:val="single" w:sz="4" w:space="0" w:color="auto"/>
              <w:right w:val="single" w:sz="4" w:space="0" w:color="auto"/>
            </w:tcBorders>
          </w:tcPr>
          <w:p w:rsidR="0039220E" w:rsidRPr="002541E6" w:rsidRDefault="0039220E" w:rsidP="00D94DEE">
            <w:r w:rsidRPr="002541E6">
              <w:t>Application areas - agricultural production, food, animal husbandry</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9</w:t>
            </w:r>
          </w:p>
        </w:tc>
        <w:tc>
          <w:tcPr>
            <w:tcW w:w="8100" w:type="dxa"/>
            <w:tcBorders>
              <w:top w:val="single" w:sz="4" w:space="0" w:color="auto"/>
              <w:left w:val="single" w:sz="4" w:space="0" w:color="auto"/>
              <w:bottom w:val="single" w:sz="4" w:space="0" w:color="auto"/>
              <w:right w:val="single" w:sz="4" w:space="0" w:color="auto"/>
            </w:tcBorders>
          </w:tcPr>
          <w:p w:rsidR="0039220E" w:rsidRDefault="0039220E" w:rsidP="00D94DEE">
            <w:r w:rsidRPr="002541E6">
              <w:t>Application areas - the health field</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10</w:t>
            </w:r>
          </w:p>
        </w:tc>
        <w:tc>
          <w:tcPr>
            <w:tcW w:w="8100" w:type="dxa"/>
            <w:tcBorders>
              <w:top w:val="single" w:sz="4" w:space="0" w:color="auto"/>
              <w:left w:val="single" w:sz="4" w:space="0" w:color="auto"/>
              <w:bottom w:val="single" w:sz="4" w:space="0" w:color="auto"/>
              <w:right w:val="single" w:sz="4" w:space="0" w:color="auto"/>
            </w:tcBorders>
          </w:tcPr>
          <w:p w:rsidR="0039220E" w:rsidRPr="003E5FEE" w:rsidRDefault="0039220E" w:rsidP="00D94DEE">
            <w:r w:rsidRPr="003E5FEE">
              <w:t>Importance of genetic resources and biosafety</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11</w:t>
            </w:r>
          </w:p>
        </w:tc>
        <w:tc>
          <w:tcPr>
            <w:tcW w:w="8100" w:type="dxa"/>
            <w:tcBorders>
              <w:top w:val="single" w:sz="4" w:space="0" w:color="auto"/>
              <w:left w:val="single" w:sz="4" w:space="0" w:color="auto"/>
              <w:bottom w:val="single" w:sz="4" w:space="0" w:color="auto"/>
              <w:right w:val="single" w:sz="4" w:space="0" w:color="auto"/>
            </w:tcBorders>
          </w:tcPr>
          <w:p w:rsidR="0039220E" w:rsidRDefault="0039220E" w:rsidP="00D94DEE">
            <w:r w:rsidRPr="003E5FEE">
              <w:t>Identify the effects of the environment</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12</w:t>
            </w:r>
          </w:p>
        </w:tc>
        <w:tc>
          <w:tcPr>
            <w:tcW w:w="8100" w:type="dxa"/>
            <w:tcBorders>
              <w:top w:val="single" w:sz="4" w:space="0" w:color="auto"/>
              <w:left w:val="single" w:sz="4" w:space="0" w:color="auto"/>
              <w:bottom w:val="single" w:sz="4" w:space="0" w:color="auto"/>
              <w:right w:val="single" w:sz="4" w:space="0" w:color="auto"/>
            </w:tcBorders>
          </w:tcPr>
          <w:p w:rsidR="0039220E" w:rsidRPr="004B56A0" w:rsidRDefault="0039220E" w:rsidP="00D94DEE">
            <w:r w:rsidRPr="004B56A0">
              <w:t>Cytotoxic mechanism of action of human health</w:t>
            </w:r>
            <w:r>
              <w:t xml:space="preserve"> I</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13</w:t>
            </w:r>
          </w:p>
        </w:tc>
        <w:tc>
          <w:tcPr>
            <w:tcW w:w="8100" w:type="dxa"/>
            <w:tcBorders>
              <w:top w:val="single" w:sz="4" w:space="0" w:color="auto"/>
              <w:left w:val="single" w:sz="4" w:space="0" w:color="auto"/>
              <w:bottom w:val="single" w:sz="4" w:space="0" w:color="auto"/>
              <w:right w:val="single" w:sz="4" w:space="0" w:color="auto"/>
            </w:tcBorders>
          </w:tcPr>
          <w:p w:rsidR="0039220E" w:rsidRDefault="0039220E" w:rsidP="00D94DEE">
            <w:r w:rsidRPr="004B56A0">
              <w:t>Cytotoxic mechanism of action of human health</w:t>
            </w:r>
            <w:r>
              <w:t xml:space="preserve"> II</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14</w:t>
            </w:r>
          </w:p>
        </w:tc>
        <w:tc>
          <w:tcPr>
            <w:tcW w:w="8100" w:type="dxa"/>
            <w:tcBorders>
              <w:top w:val="single" w:sz="4" w:space="0" w:color="auto"/>
              <w:left w:val="single" w:sz="4" w:space="0" w:color="auto"/>
              <w:bottom w:val="single" w:sz="4" w:space="0" w:color="auto"/>
              <w:right w:val="single" w:sz="4" w:space="0" w:color="auto"/>
            </w:tcBorders>
          </w:tcPr>
          <w:p w:rsidR="0039220E" w:rsidRPr="00147245" w:rsidRDefault="0039220E" w:rsidP="00D94DEE">
            <w:pPr>
              <w:rPr>
                <w:lang w:val="en-US"/>
              </w:rPr>
            </w:pPr>
            <w:r w:rsidRPr="00207E97">
              <w:rPr>
                <w:sz w:val="22"/>
                <w:szCs w:val="22"/>
                <w:lang w:val="en-US"/>
              </w:rPr>
              <w:t xml:space="preserve">Determination of </w:t>
            </w:r>
            <w:r>
              <w:rPr>
                <w:sz w:val="22"/>
                <w:szCs w:val="22"/>
                <w:lang w:val="en-US"/>
              </w:rPr>
              <w:t xml:space="preserve"> b</w:t>
            </w:r>
            <w:r w:rsidRPr="00207E97">
              <w:rPr>
                <w:sz w:val="22"/>
                <w:szCs w:val="22"/>
                <w:lang w:val="en-US"/>
              </w:rPr>
              <w:t>eneficial genetically modified organisms</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15</w:t>
            </w:r>
          </w:p>
        </w:tc>
        <w:tc>
          <w:tcPr>
            <w:tcW w:w="8100" w:type="dxa"/>
            <w:tcBorders>
              <w:top w:val="single" w:sz="4" w:space="0" w:color="auto"/>
              <w:left w:val="single" w:sz="4" w:space="0" w:color="auto"/>
              <w:bottom w:val="single" w:sz="4" w:space="0" w:color="auto"/>
              <w:right w:val="single" w:sz="4" w:space="0" w:color="auto"/>
            </w:tcBorders>
          </w:tcPr>
          <w:p w:rsidR="0039220E" w:rsidRPr="00147245" w:rsidRDefault="0039220E" w:rsidP="00D94DEE">
            <w:pPr>
              <w:rPr>
                <w:lang w:val="en-US"/>
              </w:rPr>
            </w:pPr>
            <w:r w:rsidRPr="00207E97">
              <w:rPr>
                <w:sz w:val="22"/>
                <w:szCs w:val="22"/>
                <w:lang w:val="en-US"/>
              </w:rPr>
              <w:t>To reveal the advantages and disadvantages of</w:t>
            </w:r>
            <w:r>
              <w:rPr>
                <w:sz w:val="22"/>
                <w:szCs w:val="22"/>
                <w:lang w:val="en-US"/>
              </w:rPr>
              <w:t xml:space="preserve"> </w:t>
            </w:r>
            <w:r w:rsidRPr="00207E97">
              <w:rPr>
                <w:sz w:val="22"/>
                <w:szCs w:val="22"/>
                <w:lang w:val="en-US"/>
              </w:rPr>
              <w:t>genetically modified organisms</w:t>
            </w:r>
          </w:p>
        </w:tc>
      </w:tr>
      <w:tr w:rsidR="0039220E" w:rsidRPr="00147245" w:rsidTr="00D94DEE">
        <w:tc>
          <w:tcPr>
            <w:tcW w:w="1188" w:type="dxa"/>
            <w:tcBorders>
              <w:right w:val="single" w:sz="4" w:space="0" w:color="auto"/>
            </w:tcBorders>
          </w:tcPr>
          <w:p w:rsidR="0039220E" w:rsidRPr="00147245" w:rsidRDefault="0039220E" w:rsidP="00D94DEE">
            <w:pPr>
              <w:jc w:val="center"/>
              <w:rPr>
                <w:lang w:val="en-US"/>
              </w:rPr>
            </w:pPr>
            <w:r w:rsidRPr="00147245">
              <w:rPr>
                <w:sz w:val="22"/>
                <w:szCs w:val="22"/>
                <w:lang w:val="en-US"/>
              </w:rPr>
              <w:t>16</w:t>
            </w:r>
          </w:p>
        </w:tc>
        <w:tc>
          <w:tcPr>
            <w:tcW w:w="8100" w:type="dxa"/>
            <w:tcBorders>
              <w:top w:val="single" w:sz="4" w:space="0" w:color="auto"/>
              <w:left w:val="single" w:sz="4" w:space="0" w:color="auto"/>
              <w:bottom w:val="single" w:sz="4" w:space="0" w:color="auto"/>
              <w:right w:val="single" w:sz="4" w:space="0" w:color="auto"/>
            </w:tcBorders>
          </w:tcPr>
          <w:p w:rsidR="0039220E" w:rsidRPr="00147245" w:rsidRDefault="0039220E" w:rsidP="00D94DEE">
            <w:pPr>
              <w:rPr>
                <w:lang w:val="en-US"/>
              </w:rPr>
            </w:pPr>
            <w:r w:rsidRPr="00207E97">
              <w:rPr>
                <w:sz w:val="22"/>
                <w:szCs w:val="22"/>
                <w:lang w:val="en-US"/>
              </w:rPr>
              <w:t>Convention on Biological Diversity Cartagena Protocol on Biosafety</w:t>
            </w:r>
          </w:p>
        </w:tc>
      </w:tr>
    </w:tbl>
    <w:p w:rsidR="0039220E" w:rsidRDefault="0039220E" w:rsidP="0039220E">
      <w:pPr>
        <w:jc w:val="center"/>
        <w:rPr>
          <w:b/>
          <w:sz w:val="22"/>
          <w:szCs w:val="22"/>
          <w:lang w:val="en-US"/>
        </w:rPr>
      </w:pPr>
    </w:p>
    <w:p w:rsidR="0039220E" w:rsidRDefault="0039220E" w:rsidP="0039220E">
      <w:pPr>
        <w:jc w:val="center"/>
        <w:rPr>
          <w:b/>
          <w:sz w:val="22"/>
          <w:szCs w:val="22"/>
          <w:lang w:val="en-US"/>
        </w:rPr>
      </w:pPr>
    </w:p>
    <w:p w:rsidR="0039220E" w:rsidRDefault="0039220E" w:rsidP="0039220E">
      <w:pPr>
        <w:jc w:val="center"/>
        <w:rPr>
          <w:b/>
          <w:sz w:val="22"/>
          <w:szCs w:val="22"/>
          <w:lang w:val="en-US"/>
        </w:rPr>
      </w:pPr>
    </w:p>
    <w:p w:rsidR="0039220E" w:rsidRDefault="0039220E" w:rsidP="0039220E">
      <w:pPr>
        <w:jc w:val="center"/>
        <w:rPr>
          <w:b/>
          <w:sz w:val="22"/>
          <w:szCs w:val="22"/>
          <w:lang w:val="en-US"/>
        </w:rPr>
      </w:pPr>
    </w:p>
    <w:p w:rsidR="0039220E" w:rsidRDefault="0039220E" w:rsidP="0039220E">
      <w:pPr>
        <w:jc w:val="center"/>
        <w:rPr>
          <w:b/>
          <w:sz w:val="22"/>
          <w:szCs w:val="22"/>
          <w:lang w:val="en-US"/>
        </w:rPr>
      </w:pPr>
    </w:p>
    <w:p w:rsidR="0039220E" w:rsidRDefault="0039220E" w:rsidP="0039220E">
      <w:pPr>
        <w:jc w:val="center"/>
        <w:rPr>
          <w:b/>
          <w:sz w:val="22"/>
          <w:szCs w:val="22"/>
          <w:lang w:val="en-US"/>
        </w:rPr>
      </w:pPr>
    </w:p>
    <w:p w:rsidR="0039220E" w:rsidRPr="00147245" w:rsidRDefault="0039220E" w:rsidP="0039220E">
      <w:pPr>
        <w:jc w:val="center"/>
        <w:rPr>
          <w:sz w:val="16"/>
          <w:szCs w:val="16"/>
          <w:lang w:val="en-US"/>
        </w:rPr>
      </w:pPr>
      <w:r w:rsidRPr="00147245">
        <w:rPr>
          <w:b/>
          <w:sz w:val="22"/>
          <w:szCs w:val="22"/>
          <w:lang w:val="en-US"/>
        </w:rPr>
        <w:t>PROGRAM QUTCOMES</w:t>
      </w:r>
    </w:p>
    <w:p w:rsidR="0039220E" w:rsidRPr="00147245" w:rsidRDefault="0039220E" w:rsidP="0039220E">
      <w:pPr>
        <w:rPr>
          <w:lang w:val="en-US"/>
        </w:rPr>
      </w:pPr>
      <w:r w:rsidRPr="00147245">
        <w:rPr>
          <w:lang w:val="en-US"/>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9220E" w:rsidRPr="00147245" w:rsidTr="00D94DEE">
        <w:tc>
          <w:tcPr>
            <w:tcW w:w="603" w:type="dxa"/>
            <w:tcBorders>
              <w:top w:val="single" w:sz="12"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b/>
                <w:sz w:val="18"/>
                <w:szCs w:val="18"/>
                <w:lang w:val="en-US"/>
              </w:rPr>
            </w:pPr>
            <w:r w:rsidRPr="00147245">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39220E" w:rsidRPr="00147245" w:rsidRDefault="0039220E" w:rsidP="00D94DEE">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39220E" w:rsidRPr="00147245" w:rsidRDefault="0039220E" w:rsidP="00D94DEE">
            <w:pPr>
              <w:jc w:val="center"/>
              <w:rPr>
                <w:b/>
                <w:lang w:val="en-US"/>
              </w:rPr>
            </w:pPr>
            <w:r w:rsidRPr="00147245">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39220E" w:rsidRPr="00147245" w:rsidRDefault="0039220E" w:rsidP="00D94DEE">
            <w:pPr>
              <w:jc w:val="center"/>
              <w:rPr>
                <w:b/>
                <w:lang w:val="en-US"/>
              </w:rPr>
            </w:pPr>
            <w:r w:rsidRPr="00147245">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39220E" w:rsidRPr="00147245" w:rsidRDefault="0039220E" w:rsidP="00D94DEE">
            <w:pPr>
              <w:jc w:val="center"/>
              <w:rPr>
                <w:b/>
                <w:lang w:val="en-US"/>
              </w:rPr>
            </w:pPr>
            <w:r w:rsidRPr="00147245">
              <w:rPr>
                <w:b/>
                <w:sz w:val="22"/>
                <w:szCs w:val="22"/>
                <w:lang w:val="en-US"/>
              </w:rPr>
              <w:t>3</w:t>
            </w:r>
          </w:p>
        </w:tc>
      </w:tr>
      <w:tr w:rsidR="0039220E" w:rsidRPr="00147245" w:rsidTr="00D94DEE">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39220E" w:rsidRPr="00147245" w:rsidRDefault="0039220E" w:rsidP="00D94DEE">
            <w:pPr>
              <w:rPr>
                <w:lang w:val="en-US"/>
              </w:rPr>
            </w:pPr>
            <w:r w:rsidRPr="00147245">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 </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39220E" w:rsidRPr="00557594" w:rsidRDefault="0039220E" w:rsidP="00D94DEE">
            <w:r w:rsidRPr="00557594">
              <w:t>x</w:t>
            </w:r>
          </w:p>
        </w:tc>
      </w:tr>
      <w:tr w:rsidR="0039220E" w:rsidRPr="00147245" w:rsidTr="00D94DEE">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39220E" w:rsidRPr="00147245" w:rsidRDefault="0039220E" w:rsidP="00D94DEE">
            <w:pPr>
              <w:rPr>
                <w:lang w:val="en-US"/>
              </w:rPr>
            </w:pPr>
            <w:r w:rsidRPr="00147245">
              <w:rPr>
                <w:sz w:val="22"/>
                <w:szCs w:val="22"/>
                <w:lang w:val="en-US"/>
              </w:rPr>
              <w:t>ask scientific questions and form hypothesis</w:t>
            </w:r>
          </w:p>
          <w:p w:rsidR="0039220E" w:rsidRPr="00147245" w:rsidRDefault="0039220E"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 </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x</w:t>
            </w:r>
          </w:p>
        </w:tc>
        <w:tc>
          <w:tcPr>
            <w:tcW w:w="567" w:type="dxa"/>
            <w:tcBorders>
              <w:top w:val="single" w:sz="6" w:space="0" w:color="auto"/>
              <w:left w:val="single" w:sz="6" w:space="0" w:color="auto"/>
              <w:bottom w:val="single" w:sz="6" w:space="0" w:color="auto"/>
              <w:right w:val="single" w:sz="12" w:space="0" w:color="auto"/>
            </w:tcBorders>
          </w:tcPr>
          <w:p w:rsidR="0039220E" w:rsidRPr="00557594" w:rsidRDefault="0039220E" w:rsidP="00D94DEE"/>
        </w:tc>
      </w:tr>
      <w:tr w:rsidR="0039220E" w:rsidRPr="00147245" w:rsidTr="00D94DEE">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39220E" w:rsidRPr="00147245" w:rsidRDefault="0039220E" w:rsidP="00D94DEE">
            <w:pPr>
              <w:rPr>
                <w:lang w:val="en-US"/>
              </w:rPr>
            </w:pPr>
            <w:r w:rsidRPr="00147245">
              <w:rPr>
                <w:sz w:val="22"/>
                <w:szCs w:val="22"/>
                <w:lang w:val="en-US"/>
              </w:rPr>
              <w:t>search and interpret scientific literature</w:t>
            </w:r>
          </w:p>
          <w:p w:rsidR="0039220E" w:rsidRPr="00147245" w:rsidRDefault="0039220E"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39220E" w:rsidRPr="00557594" w:rsidRDefault="0039220E" w:rsidP="00D94DEE">
            <w:r w:rsidRPr="00557594">
              <w:t xml:space="preserve"> x</w:t>
            </w:r>
          </w:p>
        </w:tc>
      </w:tr>
      <w:tr w:rsidR="0039220E" w:rsidRPr="00147245" w:rsidTr="00D94DEE">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39220E" w:rsidRPr="00147245" w:rsidRDefault="0039220E" w:rsidP="00D94DEE">
            <w:pPr>
              <w:rPr>
                <w:lang w:val="en-US"/>
              </w:rPr>
            </w:pPr>
            <w:r w:rsidRPr="00147245">
              <w:rPr>
                <w:sz w:val="22"/>
                <w:szCs w:val="22"/>
                <w:lang w:val="en-US"/>
              </w:rPr>
              <w:t>design and conduct experiments as well as analyze and interpret the data</w:t>
            </w:r>
          </w:p>
          <w:p w:rsidR="0039220E" w:rsidRPr="00147245" w:rsidRDefault="0039220E"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x  </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39220E" w:rsidRPr="00557594" w:rsidRDefault="0039220E" w:rsidP="00D94DEE">
            <w:r w:rsidRPr="00557594">
              <w:t xml:space="preserve"> </w:t>
            </w:r>
          </w:p>
        </w:tc>
      </w:tr>
      <w:tr w:rsidR="0039220E" w:rsidRPr="00147245" w:rsidTr="00D94DEE">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39220E" w:rsidRPr="00147245" w:rsidRDefault="0039220E" w:rsidP="00D94DEE">
            <w:pPr>
              <w:rPr>
                <w:lang w:val="en-US"/>
              </w:rPr>
            </w:pPr>
            <w:r w:rsidRPr="00147245">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x</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39220E" w:rsidRPr="00557594" w:rsidRDefault="0039220E" w:rsidP="00D94DEE">
            <w:r w:rsidRPr="00557594">
              <w:t xml:space="preserve"> </w:t>
            </w:r>
          </w:p>
        </w:tc>
      </w:tr>
      <w:tr w:rsidR="0039220E" w:rsidRPr="00147245" w:rsidTr="00D94DE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39220E" w:rsidRPr="00147245" w:rsidRDefault="0039220E" w:rsidP="00D94DEE">
            <w:pPr>
              <w:rPr>
                <w:lang w:val="en-US"/>
              </w:rPr>
            </w:pPr>
            <w:r w:rsidRPr="00147245">
              <w:rPr>
                <w:sz w:val="22"/>
                <w:szCs w:val="22"/>
                <w:lang w:val="en-US"/>
              </w:rPr>
              <w:t>function on multi-disciplinary teams</w:t>
            </w:r>
          </w:p>
          <w:p w:rsidR="0039220E" w:rsidRPr="00147245" w:rsidRDefault="0039220E"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tc>
        <w:tc>
          <w:tcPr>
            <w:tcW w:w="567" w:type="dxa"/>
            <w:tcBorders>
              <w:top w:val="single" w:sz="6" w:space="0" w:color="auto"/>
              <w:left w:val="single" w:sz="6" w:space="0" w:color="auto"/>
              <w:bottom w:val="single" w:sz="6" w:space="0" w:color="auto"/>
              <w:right w:val="single" w:sz="12" w:space="0" w:color="auto"/>
            </w:tcBorders>
          </w:tcPr>
          <w:p w:rsidR="0039220E" w:rsidRPr="00557594" w:rsidRDefault="0039220E" w:rsidP="00D94DEE">
            <w:r w:rsidRPr="00557594">
              <w:t xml:space="preserve"> x</w:t>
            </w:r>
          </w:p>
        </w:tc>
      </w:tr>
      <w:tr w:rsidR="0039220E" w:rsidRPr="00147245" w:rsidTr="00D94DEE">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39220E" w:rsidRPr="00147245" w:rsidRDefault="0039220E" w:rsidP="00D94DEE">
            <w:pPr>
              <w:rPr>
                <w:lang w:val="en-US"/>
              </w:rPr>
            </w:pPr>
            <w:r w:rsidRPr="00147245">
              <w:rPr>
                <w:sz w:val="22"/>
                <w:szCs w:val="22"/>
                <w:lang w:val="en-US"/>
              </w:rPr>
              <w:t>identify, formulate, and solve medical problems</w:t>
            </w:r>
          </w:p>
          <w:p w:rsidR="0039220E" w:rsidRPr="00147245" w:rsidRDefault="0039220E"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x </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tc>
        <w:tc>
          <w:tcPr>
            <w:tcW w:w="567" w:type="dxa"/>
            <w:tcBorders>
              <w:top w:val="single" w:sz="6" w:space="0" w:color="auto"/>
              <w:left w:val="single" w:sz="6" w:space="0" w:color="auto"/>
              <w:bottom w:val="single" w:sz="6" w:space="0" w:color="auto"/>
              <w:right w:val="single" w:sz="12" w:space="0" w:color="auto"/>
            </w:tcBorders>
          </w:tcPr>
          <w:p w:rsidR="0039220E" w:rsidRPr="00557594" w:rsidRDefault="0039220E" w:rsidP="00D94DEE">
            <w:r w:rsidRPr="00557594">
              <w:t xml:space="preserve"> </w:t>
            </w:r>
          </w:p>
        </w:tc>
      </w:tr>
      <w:tr w:rsidR="0039220E" w:rsidRPr="00147245" w:rsidTr="00D94DEE">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39220E" w:rsidRPr="00147245" w:rsidRDefault="0039220E" w:rsidP="00D94DEE">
            <w:pPr>
              <w:rPr>
                <w:lang w:val="en-US"/>
              </w:rPr>
            </w:pPr>
            <w:r w:rsidRPr="00147245">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 x</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39220E" w:rsidRPr="00557594" w:rsidRDefault="0039220E" w:rsidP="00D94DEE"/>
        </w:tc>
      </w:tr>
      <w:tr w:rsidR="0039220E" w:rsidRPr="00147245" w:rsidTr="00D94DEE">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39220E" w:rsidRPr="00147245" w:rsidRDefault="0039220E" w:rsidP="00D94DEE">
            <w:pPr>
              <w:rPr>
                <w:lang w:val="en-US"/>
              </w:rPr>
            </w:pPr>
            <w:r w:rsidRPr="00147245">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 x</w:t>
            </w:r>
          </w:p>
        </w:tc>
        <w:tc>
          <w:tcPr>
            <w:tcW w:w="567" w:type="dxa"/>
            <w:tcBorders>
              <w:top w:val="single" w:sz="6" w:space="0" w:color="auto"/>
              <w:left w:val="single" w:sz="6" w:space="0" w:color="auto"/>
              <w:bottom w:val="single" w:sz="6" w:space="0" w:color="auto"/>
              <w:right w:val="single" w:sz="12" w:space="0" w:color="auto"/>
            </w:tcBorders>
          </w:tcPr>
          <w:p w:rsidR="0039220E" w:rsidRPr="00557594" w:rsidRDefault="0039220E" w:rsidP="00D94DEE"/>
        </w:tc>
      </w:tr>
      <w:tr w:rsidR="0039220E" w:rsidRPr="00147245" w:rsidTr="00D94DEE">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39220E" w:rsidRPr="00147245" w:rsidRDefault="0039220E" w:rsidP="00D94DEE">
            <w:pPr>
              <w:rPr>
                <w:lang w:val="en-US"/>
              </w:rPr>
            </w:pPr>
            <w:r w:rsidRPr="00147245">
              <w:rPr>
                <w:sz w:val="22"/>
                <w:szCs w:val="22"/>
                <w:lang w:val="en-US"/>
              </w:rPr>
              <w:t>use effective written and oral communication/presentation skills</w:t>
            </w:r>
          </w:p>
          <w:p w:rsidR="0039220E" w:rsidRPr="00147245" w:rsidRDefault="0039220E"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39220E" w:rsidRPr="00557594" w:rsidRDefault="0039220E" w:rsidP="00D94DEE">
            <w:r w:rsidRPr="00557594">
              <w:t xml:space="preserve">x </w:t>
            </w:r>
          </w:p>
        </w:tc>
      </w:tr>
      <w:tr w:rsidR="0039220E" w:rsidRPr="00147245" w:rsidTr="00D94DEE">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39220E" w:rsidRPr="00147245" w:rsidRDefault="0039220E" w:rsidP="00D94DEE">
            <w:pPr>
              <w:rPr>
                <w:lang w:val="en-US"/>
              </w:rPr>
            </w:pPr>
            <w:r w:rsidRPr="00147245">
              <w:rPr>
                <w:sz w:val="22"/>
                <w:szCs w:val="22"/>
                <w:lang w:val="en-US"/>
              </w:rPr>
              <w:t>get an understanding of  professional and ethical responsibility</w:t>
            </w:r>
          </w:p>
          <w:p w:rsidR="0039220E" w:rsidRPr="00147245" w:rsidRDefault="0039220E"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 x</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39220E" w:rsidRPr="00557594" w:rsidRDefault="0039220E" w:rsidP="00D94DEE">
            <w:r w:rsidRPr="00557594">
              <w:t xml:space="preserve"> </w:t>
            </w:r>
          </w:p>
        </w:tc>
      </w:tr>
      <w:tr w:rsidR="0039220E" w:rsidRPr="00147245" w:rsidTr="00D94DEE">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39220E" w:rsidRPr="00147245" w:rsidRDefault="0039220E" w:rsidP="00D94DEE">
            <w:pPr>
              <w:rPr>
                <w:lang w:val="en-US"/>
              </w:rPr>
            </w:pPr>
            <w:r w:rsidRPr="00147245">
              <w:rPr>
                <w:sz w:val="22"/>
                <w:szCs w:val="22"/>
                <w:lang w:val="en-US"/>
              </w:rPr>
              <w:t>get a recognition of the need for, and an ability to engage in lifelong learning</w:t>
            </w:r>
          </w:p>
          <w:p w:rsidR="0039220E" w:rsidRPr="00147245" w:rsidRDefault="0039220E"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x</w:t>
            </w:r>
          </w:p>
        </w:tc>
        <w:tc>
          <w:tcPr>
            <w:tcW w:w="567" w:type="dxa"/>
            <w:tcBorders>
              <w:top w:val="single" w:sz="6" w:space="0" w:color="auto"/>
              <w:left w:val="single" w:sz="6" w:space="0" w:color="auto"/>
              <w:bottom w:val="single" w:sz="6" w:space="0" w:color="auto"/>
              <w:right w:val="single" w:sz="12" w:space="0" w:color="auto"/>
            </w:tcBorders>
          </w:tcPr>
          <w:p w:rsidR="0039220E" w:rsidRPr="00557594" w:rsidRDefault="0039220E" w:rsidP="00D94DEE"/>
        </w:tc>
      </w:tr>
      <w:tr w:rsidR="0039220E" w:rsidRPr="00147245" w:rsidTr="00D94DEE">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tcPr>
          <w:p w:rsidR="0039220E" w:rsidRPr="00922CDF" w:rsidRDefault="0039220E" w:rsidP="00D94DEE">
            <w:r w:rsidRPr="00922CDF">
              <w:t xml:space="preserve">other (recognition skills of the basic concepts in Medical Education) </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x</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tc>
        <w:tc>
          <w:tcPr>
            <w:tcW w:w="567" w:type="dxa"/>
            <w:tcBorders>
              <w:top w:val="single" w:sz="6" w:space="0" w:color="auto"/>
              <w:left w:val="single" w:sz="6" w:space="0" w:color="auto"/>
              <w:bottom w:val="single" w:sz="6" w:space="0" w:color="auto"/>
              <w:right w:val="single" w:sz="12" w:space="0" w:color="auto"/>
            </w:tcBorders>
          </w:tcPr>
          <w:p w:rsidR="0039220E" w:rsidRPr="00557594" w:rsidRDefault="0039220E" w:rsidP="00D94DEE"/>
        </w:tc>
      </w:tr>
      <w:tr w:rsidR="0039220E" w:rsidRPr="00147245" w:rsidTr="00D94DEE">
        <w:tc>
          <w:tcPr>
            <w:tcW w:w="603" w:type="dxa"/>
            <w:tcBorders>
              <w:top w:val="single" w:sz="6" w:space="0" w:color="auto"/>
              <w:left w:val="single" w:sz="12" w:space="0" w:color="auto"/>
              <w:bottom w:val="single" w:sz="6" w:space="0" w:color="auto"/>
              <w:right w:val="single" w:sz="6" w:space="0" w:color="auto"/>
            </w:tcBorders>
            <w:vAlign w:val="center"/>
          </w:tcPr>
          <w:p w:rsidR="0039220E" w:rsidRPr="00147245" w:rsidRDefault="0039220E" w:rsidP="00D94DEE">
            <w:pPr>
              <w:jc w:val="center"/>
              <w:rPr>
                <w:lang w:val="en-US"/>
              </w:rPr>
            </w:pPr>
            <w:r w:rsidRPr="00147245">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tcPr>
          <w:p w:rsidR="0039220E" w:rsidRDefault="0039220E" w:rsidP="00D94DEE">
            <w:r w:rsidRPr="00922CDF">
              <w:t>other (Approaching the ethical problems by centralizing basic concepts)</w:t>
            </w:r>
          </w:p>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tc>
        <w:tc>
          <w:tcPr>
            <w:tcW w:w="567" w:type="dxa"/>
            <w:tcBorders>
              <w:top w:val="single" w:sz="6" w:space="0" w:color="auto"/>
              <w:left w:val="single" w:sz="6" w:space="0" w:color="auto"/>
              <w:bottom w:val="single" w:sz="6" w:space="0" w:color="auto"/>
              <w:right w:val="single" w:sz="6" w:space="0" w:color="auto"/>
            </w:tcBorders>
          </w:tcPr>
          <w:p w:rsidR="0039220E" w:rsidRPr="00557594" w:rsidRDefault="0039220E" w:rsidP="00D94DEE">
            <w:r w:rsidRPr="00557594">
              <w:t>x</w:t>
            </w:r>
          </w:p>
        </w:tc>
        <w:tc>
          <w:tcPr>
            <w:tcW w:w="567" w:type="dxa"/>
            <w:tcBorders>
              <w:top w:val="single" w:sz="6" w:space="0" w:color="auto"/>
              <w:left w:val="single" w:sz="6" w:space="0" w:color="auto"/>
              <w:bottom w:val="single" w:sz="6" w:space="0" w:color="auto"/>
              <w:right w:val="single" w:sz="12" w:space="0" w:color="auto"/>
            </w:tcBorders>
          </w:tcPr>
          <w:p w:rsidR="0039220E" w:rsidRDefault="0039220E" w:rsidP="00D94DEE"/>
        </w:tc>
      </w:tr>
    </w:tbl>
    <w:p w:rsidR="0039220E" w:rsidRPr="00147245" w:rsidRDefault="0039220E" w:rsidP="0039220E">
      <w:pPr>
        <w:tabs>
          <w:tab w:val="left" w:pos="7800"/>
        </w:tabs>
        <w:rPr>
          <w:lang w:val="en-US"/>
        </w:rPr>
      </w:pPr>
    </w:p>
    <w:p w:rsidR="0039220E" w:rsidRPr="00147245" w:rsidRDefault="0039220E" w:rsidP="0039220E">
      <w:pPr>
        <w:tabs>
          <w:tab w:val="left" w:pos="7800"/>
        </w:tabs>
        <w:rPr>
          <w:lang w:val="en-US"/>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39220E" w:rsidRPr="00492E0F" w:rsidTr="00D94DE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9220E" w:rsidRPr="00492E0F" w:rsidRDefault="0039220E" w:rsidP="00D94DEE">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9220E" w:rsidRPr="00BB6910" w:rsidRDefault="0039220E" w:rsidP="00D94DEE">
            <w:pPr>
              <w:jc w:val="center"/>
              <w:rPr>
                <w:b/>
                <w:sz w:val="20"/>
                <w:szCs w:val="20"/>
              </w:rPr>
            </w:pPr>
            <w:r>
              <w:rPr>
                <w:b/>
                <w:sz w:val="20"/>
                <w:szCs w:val="20"/>
              </w:rPr>
              <w:t>DATE</w:t>
            </w:r>
          </w:p>
        </w:tc>
      </w:tr>
      <w:tr w:rsidR="0039220E" w:rsidRPr="00492E0F" w:rsidTr="00D94DE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9220E" w:rsidRPr="00610598" w:rsidRDefault="0039220E" w:rsidP="00D94DEE">
            <w:pPr>
              <w:jc w:val="center"/>
              <w:rPr>
                <w:sz w:val="20"/>
                <w:szCs w:val="20"/>
              </w:rPr>
            </w:pPr>
            <w:r>
              <w:rPr>
                <w:sz w:val="20"/>
                <w:szCs w:val="20"/>
                <w:lang w:val="en-US"/>
              </w:rPr>
              <w:t>Assoc. Prof. Dr.</w:t>
            </w:r>
            <w:r w:rsidRPr="00147245">
              <w:rPr>
                <w:sz w:val="20"/>
                <w:szCs w:val="20"/>
                <w:lang w:val="en-US"/>
              </w:rPr>
              <w:t xml:space="preserve"> M. 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39220E" w:rsidRPr="005F11F1" w:rsidRDefault="0039220E" w:rsidP="00D94DEE">
            <w:pPr>
              <w:jc w:val="center"/>
              <w:rPr>
                <w:sz w:val="20"/>
                <w:szCs w:val="20"/>
              </w:rPr>
            </w:pPr>
            <w:r w:rsidRPr="005F11F1">
              <w:rPr>
                <w:sz w:val="20"/>
                <w:szCs w:val="20"/>
              </w:rPr>
              <w:t>25.12.2018</w:t>
            </w:r>
          </w:p>
        </w:tc>
      </w:tr>
    </w:tbl>
    <w:p w:rsidR="0039220E" w:rsidRDefault="0039220E" w:rsidP="0039220E">
      <w:pPr>
        <w:tabs>
          <w:tab w:val="left" w:pos="7800"/>
        </w:tabs>
        <w:rPr>
          <w:lang w:val="en-US"/>
        </w:rPr>
      </w:pPr>
    </w:p>
    <w:p w:rsidR="0039220E" w:rsidRDefault="0039220E" w:rsidP="0039220E">
      <w:pPr>
        <w:tabs>
          <w:tab w:val="left" w:pos="7800"/>
        </w:tabs>
        <w:rPr>
          <w:lang w:val="en-US"/>
        </w:rPr>
      </w:pPr>
    </w:p>
    <w:p w:rsidR="0039220E" w:rsidRDefault="0039220E" w:rsidP="0039220E">
      <w:pPr>
        <w:tabs>
          <w:tab w:val="left" w:pos="7800"/>
        </w:tabs>
        <w:rPr>
          <w:lang w:val="en-US"/>
        </w:rPr>
      </w:pPr>
    </w:p>
    <w:p w:rsidR="0039220E" w:rsidRDefault="0039220E" w:rsidP="0039220E">
      <w:pPr>
        <w:tabs>
          <w:tab w:val="left" w:pos="7800"/>
        </w:tabs>
        <w:rPr>
          <w:lang w:val="en-US"/>
        </w:rPr>
      </w:pPr>
    </w:p>
    <w:p w:rsidR="0039220E" w:rsidRDefault="0039220E" w:rsidP="0039220E">
      <w:pPr>
        <w:tabs>
          <w:tab w:val="left" w:pos="7800"/>
        </w:tabs>
        <w:rPr>
          <w:lang w:val="en-US"/>
        </w:rPr>
      </w:pPr>
    </w:p>
    <w:p w:rsidR="0039220E" w:rsidRDefault="0039220E" w:rsidP="0039220E">
      <w:pPr>
        <w:tabs>
          <w:tab w:val="left" w:pos="7800"/>
        </w:tabs>
        <w:rPr>
          <w:lang w:val="en-US"/>
        </w:rPr>
      </w:pPr>
    </w:p>
    <w:p w:rsidR="0039220E" w:rsidRDefault="0039220E" w:rsidP="0039220E">
      <w:pPr>
        <w:tabs>
          <w:tab w:val="left" w:pos="7800"/>
        </w:tabs>
        <w:rPr>
          <w:lang w:val="en-US"/>
        </w:rPr>
      </w:pPr>
    </w:p>
    <w:p w:rsidR="0039220E" w:rsidRDefault="0039220E" w:rsidP="0039220E">
      <w:pPr>
        <w:tabs>
          <w:tab w:val="left" w:pos="7800"/>
        </w:tabs>
        <w:rPr>
          <w:lang w:val="en-US"/>
        </w:rPr>
      </w:pPr>
    </w:p>
    <w:p w:rsidR="004F6746" w:rsidRDefault="004F6746" w:rsidP="0039220E">
      <w:pPr>
        <w:tabs>
          <w:tab w:val="left" w:pos="7800"/>
        </w:tabs>
        <w:rPr>
          <w:lang w:val="en-US"/>
        </w:rPr>
      </w:pPr>
    </w:p>
    <w:p w:rsidR="004F6746" w:rsidRDefault="004F6746" w:rsidP="0039220E">
      <w:pPr>
        <w:tabs>
          <w:tab w:val="left" w:pos="7800"/>
        </w:tabs>
        <w:rPr>
          <w:lang w:val="en-US"/>
        </w:rPr>
      </w:pPr>
    </w:p>
    <w:p w:rsidR="004F6746" w:rsidRDefault="004F6746" w:rsidP="0039220E">
      <w:pPr>
        <w:tabs>
          <w:tab w:val="left" w:pos="7800"/>
        </w:tabs>
        <w:rPr>
          <w:lang w:val="en-US"/>
        </w:rPr>
      </w:pPr>
    </w:p>
    <w:p w:rsidR="004F6746" w:rsidRDefault="004F6746" w:rsidP="0039220E">
      <w:pPr>
        <w:tabs>
          <w:tab w:val="left" w:pos="7800"/>
        </w:tabs>
        <w:rPr>
          <w:lang w:val="en-US"/>
        </w:rPr>
      </w:pPr>
    </w:p>
    <w:p w:rsidR="004F6746" w:rsidRDefault="004F6746" w:rsidP="0039220E">
      <w:pPr>
        <w:tabs>
          <w:tab w:val="left" w:pos="7800"/>
        </w:tabs>
        <w:rPr>
          <w:lang w:val="en-US"/>
        </w:rPr>
      </w:pPr>
    </w:p>
    <w:p w:rsidR="0039220E" w:rsidRDefault="0039220E" w:rsidP="0039220E">
      <w:pPr>
        <w:tabs>
          <w:tab w:val="left" w:pos="7800"/>
        </w:tabs>
        <w:rPr>
          <w:lang w:val="en-US"/>
        </w:rPr>
      </w:pPr>
    </w:p>
    <w:p w:rsidR="000137DF" w:rsidRDefault="000137DF" w:rsidP="0039220E">
      <w:pPr>
        <w:tabs>
          <w:tab w:val="left" w:pos="7800"/>
        </w:tabs>
        <w:rPr>
          <w:lang w:val="en-US"/>
        </w:rPr>
      </w:pPr>
    </w:p>
    <w:p w:rsidR="000137DF" w:rsidRDefault="000137DF" w:rsidP="0039220E">
      <w:pPr>
        <w:tabs>
          <w:tab w:val="left" w:pos="7800"/>
        </w:tabs>
        <w:rPr>
          <w:lang w:val="en-US"/>
        </w:rPr>
      </w:pPr>
    </w:p>
    <w:p w:rsidR="0039220E" w:rsidRDefault="0039220E" w:rsidP="0039220E">
      <w:pPr>
        <w:tabs>
          <w:tab w:val="left" w:pos="7800"/>
        </w:tabs>
        <w:rPr>
          <w:lang w:val="en-US"/>
        </w:rPr>
      </w:pPr>
    </w:p>
    <w:p w:rsidR="00884469" w:rsidRDefault="004F6746" w:rsidP="00884469">
      <w:pPr>
        <w:tabs>
          <w:tab w:val="center" w:pos="4819"/>
        </w:tabs>
        <w:outlineLvl w:val="0"/>
        <w:rPr>
          <w:b/>
          <w:sz w:val="28"/>
          <w:szCs w:val="28"/>
        </w:rPr>
      </w:pPr>
      <w:r>
        <w:rPr>
          <w:b/>
          <w:sz w:val="28"/>
          <w:szCs w:val="28"/>
        </w:rPr>
        <w:t xml:space="preserve">                         </w:t>
      </w:r>
      <w:r w:rsidR="00884469" w:rsidRPr="00D64451">
        <w:rPr>
          <w:b/>
          <w:sz w:val="28"/>
          <w:szCs w:val="28"/>
        </w:rPr>
        <w:t xml:space="preserve">ESOGÜ </w:t>
      </w:r>
      <w:r w:rsidR="00884469">
        <w:rPr>
          <w:b/>
          <w:sz w:val="28"/>
          <w:szCs w:val="28"/>
        </w:rPr>
        <w:t>INSTITUTE OF HEALTH SCIENCE</w:t>
      </w:r>
    </w:p>
    <w:p w:rsidR="00884469" w:rsidRDefault="00884469" w:rsidP="00884469">
      <w:pPr>
        <w:jc w:val="center"/>
        <w:outlineLvl w:val="0"/>
        <w:rPr>
          <w:b/>
          <w:sz w:val="28"/>
          <w:szCs w:val="28"/>
        </w:rPr>
      </w:pPr>
      <w:r>
        <w:rPr>
          <w:b/>
          <w:sz w:val="28"/>
          <w:szCs w:val="28"/>
        </w:rPr>
        <w:t>DEPARTMENT OF MEDICAL BIOLOGY</w:t>
      </w:r>
    </w:p>
    <w:p w:rsidR="00884469" w:rsidRDefault="00884469" w:rsidP="00884469">
      <w:pPr>
        <w:jc w:val="center"/>
        <w:outlineLvl w:val="0"/>
        <w:rPr>
          <w:b/>
          <w:sz w:val="28"/>
          <w:szCs w:val="28"/>
        </w:rPr>
      </w:pPr>
      <w:r>
        <w:rPr>
          <w:b/>
          <w:sz w:val="28"/>
          <w:szCs w:val="28"/>
        </w:rPr>
        <w:t xml:space="preserve">     COURSE INFORMATION FORM</w:t>
      </w:r>
    </w:p>
    <w:p w:rsidR="00884469" w:rsidRDefault="00884469" w:rsidP="0088446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884469" w:rsidRPr="00FD5C3B" w:rsidTr="00D94DEE">
        <w:tc>
          <w:tcPr>
            <w:tcW w:w="1900" w:type="dxa"/>
            <w:tcBorders>
              <w:right w:val="nil"/>
            </w:tcBorders>
          </w:tcPr>
          <w:p w:rsidR="00884469" w:rsidRPr="00FD5C3B" w:rsidRDefault="00884469" w:rsidP="00D94DEE">
            <w:pPr>
              <w:outlineLvl w:val="0"/>
              <w:rPr>
                <w:b/>
                <w:sz w:val="20"/>
                <w:szCs w:val="20"/>
              </w:rPr>
            </w:pPr>
            <w:r w:rsidRPr="00FD5C3B">
              <w:rPr>
                <w:b/>
                <w:sz w:val="20"/>
                <w:szCs w:val="20"/>
              </w:rPr>
              <w:t>COURSE CODE:</w:t>
            </w:r>
          </w:p>
        </w:tc>
        <w:tc>
          <w:tcPr>
            <w:tcW w:w="2265" w:type="dxa"/>
            <w:gridSpan w:val="2"/>
            <w:tcBorders>
              <w:left w:val="nil"/>
              <w:bottom w:val="single" w:sz="4" w:space="0" w:color="auto"/>
            </w:tcBorders>
          </w:tcPr>
          <w:p w:rsidR="00884469" w:rsidRPr="00FD5C3B" w:rsidRDefault="00884469" w:rsidP="00D94DEE">
            <w:pPr>
              <w:jc w:val="center"/>
              <w:outlineLvl w:val="0"/>
              <w:rPr>
                <w:sz w:val="20"/>
                <w:szCs w:val="20"/>
              </w:rPr>
            </w:pPr>
            <w:bookmarkStart w:id="13" w:name="DERS521103207"/>
            <w:r w:rsidRPr="00FD5C3B">
              <w:rPr>
                <w:sz w:val="20"/>
                <w:szCs w:val="20"/>
              </w:rPr>
              <w:t>5211</w:t>
            </w:r>
            <w:r>
              <w:rPr>
                <w:sz w:val="20"/>
                <w:szCs w:val="20"/>
              </w:rPr>
              <w:t>03207</w:t>
            </w:r>
            <w:bookmarkEnd w:id="13"/>
          </w:p>
        </w:tc>
        <w:tc>
          <w:tcPr>
            <w:tcW w:w="5689" w:type="dxa"/>
            <w:gridSpan w:val="4"/>
          </w:tcPr>
          <w:p w:rsidR="00884469" w:rsidRPr="00FD5C3B" w:rsidRDefault="00884469" w:rsidP="00D94DEE">
            <w:pPr>
              <w:outlineLvl w:val="0"/>
              <w:rPr>
                <w:b/>
                <w:sz w:val="20"/>
                <w:szCs w:val="20"/>
              </w:rPr>
            </w:pPr>
            <w:r w:rsidRPr="00FD5C3B">
              <w:rPr>
                <w:b/>
                <w:sz w:val="20"/>
                <w:szCs w:val="20"/>
              </w:rPr>
              <w:t xml:space="preserve">DEPARTMENT: </w:t>
            </w:r>
            <w:r w:rsidRPr="00FD5C3B">
              <w:rPr>
                <w:sz w:val="20"/>
                <w:szCs w:val="20"/>
              </w:rPr>
              <w:t>Medical Biology</w:t>
            </w:r>
          </w:p>
        </w:tc>
      </w:tr>
      <w:tr w:rsidR="00884469" w:rsidRPr="00FD5C3B" w:rsidTr="00D94DEE">
        <w:tc>
          <w:tcPr>
            <w:tcW w:w="9854" w:type="dxa"/>
            <w:gridSpan w:val="7"/>
          </w:tcPr>
          <w:p w:rsidR="00884469" w:rsidRPr="00FD5C3B" w:rsidRDefault="00884469" w:rsidP="00D94DEE">
            <w:pPr>
              <w:outlineLvl w:val="0"/>
              <w:rPr>
                <w:b/>
                <w:sz w:val="20"/>
                <w:szCs w:val="20"/>
              </w:rPr>
            </w:pPr>
            <w:r w:rsidRPr="00FD5C3B">
              <w:rPr>
                <w:b/>
                <w:sz w:val="20"/>
                <w:szCs w:val="20"/>
              </w:rPr>
              <w:t>COURSE NAME:</w:t>
            </w:r>
          </w:p>
          <w:p w:rsidR="00884469" w:rsidRPr="00FD5C3B" w:rsidRDefault="00884469" w:rsidP="00D94DEE">
            <w:pPr>
              <w:jc w:val="center"/>
              <w:outlineLvl w:val="0"/>
              <w:rPr>
                <w:b/>
                <w:sz w:val="20"/>
                <w:szCs w:val="20"/>
              </w:rPr>
            </w:pPr>
            <w:bookmarkStart w:id="14" w:name="Monooxygenases"/>
            <w:r>
              <w:rPr>
                <w:bCs/>
                <w:lang w:val="fr-FR"/>
              </w:rPr>
              <w:t xml:space="preserve">Monooxygenases </w:t>
            </w:r>
            <w:bookmarkEnd w:id="14"/>
          </w:p>
        </w:tc>
      </w:tr>
      <w:tr w:rsidR="00884469" w:rsidRPr="00FD5C3B" w:rsidTr="00D94DEE">
        <w:trPr>
          <w:trHeight w:val="174"/>
        </w:trPr>
        <w:tc>
          <w:tcPr>
            <w:tcW w:w="3241" w:type="dxa"/>
            <w:gridSpan w:val="2"/>
            <w:vMerge w:val="restart"/>
          </w:tcPr>
          <w:p w:rsidR="00884469" w:rsidRPr="008715B7" w:rsidRDefault="00884469" w:rsidP="00D94DEE">
            <w:pPr>
              <w:jc w:val="center"/>
              <w:outlineLvl w:val="0"/>
              <w:rPr>
                <w:b/>
                <w:sz w:val="20"/>
                <w:szCs w:val="20"/>
              </w:rPr>
            </w:pPr>
            <w:r w:rsidRPr="00FD5C3B">
              <w:rPr>
                <w:b/>
                <w:sz w:val="20"/>
                <w:szCs w:val="20"/>
              </w:rPr>
              <w:t>INSTRUCTOR NAME</w:t>
            </w:r>
          </w:p>
          <w:p w:rsidR="00884469" w:rsidRPr="00FD5C3B" w:rsidRDefault="00884469" w:rsidP="00D94DEE">
            <w:pPr>
              <w:outlineLvl w:val="0"/>
              <w:rPr>
                <w:b/>
                <w:sz w:val="20"/>
                <w:szCs w:val="20"/>
              </w:rPr>
            </w:pPr>
            <w:r>
              <w:rPr>
                <w:b/>
                <w:sz w:val="20"/>
                <w:szCs w:val="20"/>
              </w:rPr>
              <w:t xml:space="preserve">        </w:t>
            </w:r>
          </w:p>
        </w:tc>
        <w:tc>
          <w:tcPr>
            <w:tcW w:w="3240" w:type="dxa"/>
            <w:gridSpan w:val="2"/>
            <w:vMerge w:val="restart"/>
          </w:tcPr>
          <w:p w:rsidR="00884469" w:rsidRPr="00FD5C3B" w:rsidRDefault="00884469" w:rsidP="00D94DEE">
            <w:pPr>
              <w:jc w:val="center"/>
              <w:outlineLvl w:val="0"/>
              <w:rPr>
                <w:b/>
                <w:sz w:val="20"/>
                <w:szCs w:val="20"/>
              </w:rPr>
            </w:pPr>
            <w:r w:rsidRPr="00FD5C3B">
              <w:rPr>
                <w:b/>
                <w:sz w:val="20"/>
                <w:szCs w:val="20"/>
              </w:rPr>
              <w:t>COURSE LANGUAGE</w:t>
            </w:r>
          </w:p>
          <w:p w:rsidR="00884469" w:rsidRPr="00FD5C3B" w:rsidRDefault="00884469" w:rsidP="00D94DEE">
            <w:pPr>
              <w:outlineLvl w:val="0"/>
              <w:rPr>
                <w:b/>
                <w:sz w:val="20"/>
                <w:szCs w:val="20"/>
              </w:rPr>
            </w:pPr>
          </w:p>
        </w:tc>
        <w:tc>
          <w:tcPr>
            <w:tcW w:w="3373" w:type="dxa"/>
            <w:gridSpan w:val="3"/>
          </w:tcPr>
          <w:p w:rsidR="00884469" w:rsidRPr="00FD5C3B" w:rsidRDefault="00884469" w:rsidP="00D94DEE">
            <w:pPr>
              <w:jc w:val="center"/>
              <w:outlineLvl w:val="0"/>
              <w:rPr>
                <w:b/>
                <w:sz w:val="20"/>
                <w:szCs w:val="20"/>
              </w:rPr>
            </w:pPr>
            <w:r w:rsidRPr="00FD5C3B">
              <w:rPr>
                <w:b/>
                <w:sz w:val="20"/>
                <w:szCs w:val="20"/>
              </w:rPr>
              <w:t>Course Catagory</w:t>
            </w:r>
          </w:p>
        </w:tc>
      </w:tr>
      <w:tr w:rsidR="00884469" w:rsidRPr="00FD5C3B" w:rsidTr="00D94DEE">
        <w:trPr>
          <w:trHeight w:val="172"/>
        </w:trPr>
        <w:tc>
          <w:tcPr>
            <w:tcW w:w="3241" w:type="dxa"/>
            <w:gridSpan w:val="2"/>
            <w:vMerge/>
            <w:tcBorders>
              <w:bottom w:val="single" w:sz="4" w:space="0" w:color="auto"/>
            </w:tcBorders>
          </w:tcPr>
          <w:p w:rsidR="00884469" w:rsidRPr="00FD5C3B" w:rsidRDefault="00884469" w:rsidP="00D94DEE">
            <w:pPr>
              <w:jc w:val="center"/>
              <w:outlineLvl w:val="0"/>
              <w:rPr>
                <w:b/>
                <w:sz w:val="20"/>
                <w:szCs w:val="20"/>
              </w:rPr>
            </w:pPr>
          </w:p>
        </w:tc>
        <w:tc>
          <w:tcPr>
            <w:tcW w:w="3240" w:type="dxa"/>
            <w:gridSpan w:val="2"/>
            <w:vMerge/>
            <w:tcBorders>
              <w:bottom w:val="single" w:sz="4" w:space="0" w:color="auto"/>
            </w:tcBorders>
          </w:tcPr>
          <w:p w:rsidR="00884469" w:rsidRPr="00FD5C3B" w:rsidRDefault="00884469" w:rsidP="00D94DEE">
            <w:pPr>
              <w:jc w:val="center"/>
              <w:outlineLvl w:val="0"/>
              <w:rPr>
                <w:b/>
                <w:sz w:val="20"/>
                <w:szCs w:val="20"/>
              </w:rPr>
            </w:pPr>
          </w:p>
        </w:tc>
        <w:tc>
          <w:tcPr>
            <w:tcW w:w="1083" w:type="dxa"/>
            <w:vAlign w:val="center"/>
          </w:tcPr>
          <w:p w:rsidR="00884469" w:rsidRPr="00FD5C3B" w:rsidRDefault="00884469" w:rsidP="00D94DEE">
            <w:pPr>
              <w:jc w:val="center"/>
              <w:outlineLvl w:val="0"/>
              <w:rPr>
                <w:sz w:val="20"/>
                <w:szCs w:val="20"/>
              </w:rPr>
            </w:pPr>
            <w:r w:rsidRPr="00FD5C3B">
              <w:rPr>
                <w:sz w:val="20"/>
                <w:szCs w:val="20"/>
              </w:rPr>
              <w:t>Technical</w:t>
            </w:r>
          </w:p>
        </w:tc>
        <w:tc>
          <w:tcPr>
            <w:tcW w:w="1085" w:type="dxa"/>
            <w:vAlign w:val="center"/>
          </w:tcPr>
          <w:p w:rsidR="00884469" w:rsidRPr="00FD5C3B" w:rsidRDefault="00884469" w:rsidP="00D94DEE">
            <w:pPr>
              <w:jc w:val="center"/>
              <w:outlineLvl w:val="0"/>
              <w:rPr>
                <w:sz w:val="20"/>
                <w:szCs w:val="20"/>
              </w:rPr>
            </w:pPr>
            <w:r w:rsidRPr="00FD5C3B">
              <w:rPr>
                <w:sz w:val="20"/>
                <w:szCs w:val="20"/>
              </w:rPr>
              <w:t>Medical</w:t>
            </w:r>
          </w:p>
        </w:tc>
        <w:tc>
          <w:tcPr>
            <w:tcW w:w="1205" w:type="dxa"/>
            <w:vAlign w:val="center"/>
          </w:tcPr>
          <w:p w:rsidR="00884469" w:rsidRPr="00FD5C3B" w:rsidRDefault="00884469" w:rsidP="00D94DEE">
            <w:pPr>
              <w:jc w:val="center"/>
              <w:outlineLvl w:val="0"/>
              <w:rPr>
                <w:sz w:val="20"/>
                <w:szCs w:val="20"/>
              </w:rPr>
            </w:pPr>
            <w:r w:rsidRPr="00FD5C3B">
              <w:rPr>
                <w:sz w:val="20"/>
                <w:szCs w:val="20"/>
              </w:rPr>
              <w:t>Other(……)</w:t>
            </w:r>
          </w:p>
        </w:tc>
      </w:tr>
      <w:tr w:rsidR="00884469" w:rsidRPr="00FD5C3B" w:rsidTr="00D94DEE">
        <w:tc>
          <w:tcPr>
            <w:tcW w:w="3241" w:type="dxa"/>
            <w:gridSpan w:val="2"/>
            <w:tcBorders>
              <w:top w:val="single" w:sz="4" w:space="0" w:color="auto"/>
            </w:tcBorders>
          </w:tcPr>
          <w:p w:rsidR="00884469" w:rsidRPr="008715B7" w:rsidRDefault="00884469" w:rsidP="00D94DEE">
            <w:pPr>
              <w:jc w:val="center"/>
              <w:outlineLvl w:val="0"/>
              <w:rPr>
                <w:sz w:val="20"/>
                <w:szCs w:val="20"/>
              </w:rPr>
            </w:pPr>
            <w:r w:rsidRPr="008715B7">
              <w:rPr>
                <w:sz w:val="20"/>
                <w:szCs w:val="20"/>
              </w:rPr>
              <w:t>Prof.Dr. Hulyam KURT</w:t>
            </w:r>
          </w:p>
        </w:tc>
        <w:tc>
          <w:tcPr>
            <w:tcW w:w="3240" w:type="dxa"/>
            <w:gridSpan w:val="2"/>
            <w:tcBorders>
              <w:top w:val="single" w:sz="4" w:space="0" w:color="auto"/>
            </w:tcBorders>
          </w:tcPr>
          <w:p w:rsidR="00884469" w:rsidRPr="008715B7" w:rsidRDefault="00884469" w:rsidP="00D94DEE">
            <w:pPr>
              <w:jc w:val="center"/>
              <w:outlineLvl w:val="0"/>
              <w:rPr>
                <w:sz w:val="20"/>
                <w:szCs w:val="20"/>
              </w:rPr>
            </w:pPr>
            <w:r w:rsidRPr="008715B7">
              <w:rPr>
                <w:sz w:val="20"/>
                <w:szCs w:val="20"/>
              </w:rPr>
              <w:t>Turkish</w:t>
            </w:r>
          </w:p>
        </w:tc>
        <w:tc>
          <w:tcPr>
            <w:tcW w:w="1083" w:type="dxa"/>
          </w:tcPr>
          <w:p w:rsidR="00884469" w:rsidRPr="00FD5C3B" w:rsidRDefault="00884469" w:rsidP="00D94DEE">
            <w:pPr>
              <w:jc w:val="center"/>
              <w:outlineLvl w:val="0"/>
              <w:rPr>
                <w:sz w:val="20"/>
                <w:szCs w:val="20"/>
              </w:rPr>
            </w:pPr>
          </w:p>
        </w:tc>
        <w:tc>
          <w:tcPr>
            <w:tcW w:w="1085" w:type="dxa"/>
          </w:tcPr>
          <w:p w:rsidR="00884469" w:rsidRPr="00FD5C3B" w:rsidRDefault="00884469" w:rsidP="00D94DEE">
            <w:pPr>
              <w:jc w:val="center"/>
              <w:outlineLvl w:val="0"/>
              <w:rPr>
                <w:sz w:val="20"/>
                <w:szCs w:val="20"/>
              </w:rPr>
            </w:pPr>
            <w:r w:rsidRPr="00FD5C3B">
              <w:rPr>
                <w:sz w:val="20"/>
                <w:szCs w:val="20"/>
              </w:rPr>
              <w:t>X</w:t>
            </w:r>
          </w:p>
        </w:tc>
        <w:tc>
          <w:tcPr>
            <w:tcW w:w="1205" w:type="dxa"/>
          </w:tcPr>
          <w:p w:rsidR="00884469" w:rsidRPr="00FD5C3B" w:rsidRDefault="00884469" w:rsidP="00D94DEE">
            <w:pPr>
              <w:jc w:val="center"/>
              <w:outlineLvl w:val="0"/>
              <w:rPr>
                <w:sz w:val="20"/>
                <w:szCs w:val="20"/>
              </w:rPr>
            </w:pPr>
          </w:p>
        </w:tc>
      </w:tr>
    </w:tbl>
    <w:p w:rsidR="00884469" w:rsidRDefault="00884469" w:rsidP="00884469">
      <w:pPr>
        <w:jc w:val="center"/>
        <w:outlineLvl w:val="0"/>
        <w:rPr>
          <w:b/>
        </w:rPr>
      </w:pPr>
    </w:p>
    <w:p w:rsidR="00884469" w:rsidRDefault="00884469" w:rsidP="00884469">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884469" w:rsidRPr="00470221" w:rsidTr="00D94DEE">
        <w:tc>
          <w:tcPr>
            <w:tcW w:w="2444" w:type="dxa"/>
          </w:tcPr>
          <w:p w:rsidR="00884469" w:rsidRPr="00470221" w:rsidRDefault="00884469" w:rsidP="00D94DEE">
            <w:pPr>
              <w:jc w:val="center"/>
              <w:outlineLvl w:val="0"/>
              <w:rPr>
                <w:b/>
                <w:sz w:val="20"/>
                <w:szCs w:val="20"/>
              </w:rPr>
            </w:pPr>
            <w:r w:rsidRPr="00470221">
              <w:rPr>
                <w:b/>
                <w:sz w:val="20"/>
                <w:szCs w:val="20"/>
              </w:rPr>
              <w:t>PROPAEDEUTIC</w:t>
            </w:r>
          </w:p>
        </w:tc>
        <w:tc>
          <w:tcPr>
            <w:tcW w:w="2444" w:type="dxa"/>
          </w:tcPr>
          <w:p w:rsidR="00884469" w:rsidRPr="00470221" w:rsidRDefault="00884469" w:rsidP="00D94DEE">
            <w:pPr>
              <w:jc w:val="center"/>
              <w:outlineLvl w:val="0"/>
              <w:rPr>
                <w:b/>
                <w:sz w:val="20"/>
                <w:szCs w:val="20"/>
              </w:rPr>
            </w:pPr>
            <w:r w:rsidRPr="00470221">
              <w:rPr>
                <w:b/>
                <w:sz w:val="20"/>
                <w:szCs w:val="20"/>
              </w:rPr>
              <w:t>M.SC.</w:t>
            </w:r>
          </w:p>
        </w:tc>
        <w:tc>
          <w:tcPr>
            <w:tcW w:w="2180" w:type="dxa"/>
          </w:tcPr>
          <w:p w:rsidR="00884469" w:rsidRPr="00470221" w:rsidRDefault="00884469" w:rsidP="00D94DEE">
            <w:pPr>
              <w:jc w:val="center"/>
              <w:outlineLvl w:val="0"/>
              <w:rPr>
                <w:b/>
                <w:sz w:val="20"/>
                <w:szCs w:val="20"/>
              </w:rPr>
            </w:pPr>
            <w:r w:rsidRPr="00470221">
              <w:rPr>
                <w:b/>
                <w:sz w:val="20"/>
                <w:szCs w:val="20"/>
              </w:rPr>
              <w:t>Ph.D.</w:t>
            </w:r>
          </w:p>
        </w:tc>
        <w:tc>
          <w:tcPr>
            <w:tcW w:w="2710" w:type="dxa"/>
          </w:tcPr>
          <w:p w:rsidR="00884469" w:rsidRPr="00470221" w:rsidRDefault="00884469" w:rsidP="00D94DEE">
            <w:pPr>
              <w:jc w:val="center"/>
              <w:outlineLvl w:val="0"/>
              <w:rPr>
                <w:b/>
                <w:sz w:val="20"/>
                <w:szCs w:val="20"/>
              </w:rPr>
            </w:pPr>
            <w:r w:rsidRPr="00470221">
              <w:rPr>
                <w:b/>
                <w:sz w:val="20"/>
                <w:szCs w:val="20"/>
              </w:rPr>
              <w:t>COURSE OF PROVINCE</w:t>
            </w:r>
          </w:p>
        </w:tc>
      </w:tr>
      <w:tr w:rsidR="00884469" w:rsidRPr="00470221" w:rsidTr="00D94DEE">
        <w:tc>
          <w:tcPr>
            <w:tcW w:w="2444" w:type="dxa"/>
          </w:tcPr>
          <w:p w:rsidR="00884469" w:rsidRPr="00470221" w:rsidRDefault="00884469" w:rsidP="00D94DEE">
            <w:pPr>
              <w:jc w:val="center"/>
              <w:outlineLvl w:val="0"/>
              <w:rPr>
                <w:b/>
              </w:rPr>
            </w:pPr>
            <w:r w:rsidRPr="00470221">
              <w:rPr>
                <w:b/>
              </w:rPr>
              <w:t></w:t>
            </w:r>
          </w:p>
        </w:tc>
        <w:tc>
          <w:tcPr>
            <w:tcW w:w="2444" w:type="dxa"/>
          </w:tcPr>
          <w:p w:rsidR="00884469" w:rsidRPr="00EC1963" w:rsidRDefault="00884469" w:rsidP="00D94DEE">
            <w:pPr>
              <w:jc w:val="center"/>
              <w:outlineLvl w:val="0"/>
            </w:pPr>
            <w:r w:rsidRPr="00FD5C3B">
              <w:rPr>
                <w:sz w:val="20"/>
              </w:rPr>
              <w:t>X</w:t>
            </w:r>
          </w:p>
        </w:tc>
        <w:tc>
          <w:tcPr>
            <w:tcW w:w="2180" w:type="dxa"/>
          </w:tcPr>
          <w:p w:rsidR="00884469" w:rsidRPr="00470221" w:rsidRDefault="00884469" w:rsidP="00D94DEE">
            <w:pPr>
              <w:jc w:val="center"/>
              <w:outlineLvl w:val="0"/>
              <w:rPr>
                <w:b/>
              </w:rPr>
            </w:pPr>
            <w:r w:rsidRPr="00470221">
              <w:rPr>
                <w:b/>
              </w:rPr>
              <w:t></w:t>
            </w:r>
          </w:p>
        </w:tc>
        <w:tc>
          <w:tcPr>
            <w:tcW w:w="2710" w:type="dxa"/>
          </w:tcPr>
          <w:p w:rsidR="00884469" w:rsidRPr="00470221" w:rsidRDefault="00884469" w:rsidP="00D94DEE">
            <w:pPr>
              <w:jc w:val="center"/>
              <w:outlineLvl w:val="0"/>
              <w:rPr>
                <w:b/>
              </w:rPr>
            </w:pPr>
            <w:r w:rsidRPr="00470221">
              <w:rPr>
                <w:b/>
              </w:rPr>
              <w:t></w:t>
            </w:r>
          </w:p>
        </w:tc>
      </w:tr>
    </w:tbl>
    <w:p w:rsidR="00884469" w:rsidRPr="00FD6860" w:rsidRDefault="00884469" w:rsidP="00884469">
      <w:pPr>
        <w:jc w:val="center"/>
        <w:outlineLvl w:val="0"/>
        <w:rPr>
          <w:b/>
        </w:rPr>
      </w:pPr>
    </w:p>
    <w:p w:rsidR="00884469" w:rsidRPr="00474EEF" w:rsidRDefault="00884469" w:rsidP="0088446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410"/>
        <w:gridCol w:w="1105"/>
        <w:gridCol w:w="1271"/>
        <w:gridCol w:w="1409"/>
        <w:gridCol w:w="1663"/>
      </w:tblGrid>
      <w:tr w:rsidR="00884469" w:rsidRPr="00424600" w:rsidTr="00D94DE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84469" w:rsidRPr="00E017F7" w:rsidRDefault="00884469" w:rsidP="00D94DEE">
            <w:pPr>
              <w:rPr>
                <w:b/>
                <w:sz w:val="18"/>
                <w:szCs w:val="20"/>
              </w:rPr>
            </w:pPr>
            <w:r>
              <w:rPr>
                <w:b/>
                <w:sz w:val="18"/>
                <w:szCs w:val="20"/>
              </w:rPr>
              <w:t>SEMESTER</w:t>
            </w:r>
          </w:p>
          <w:p w:rsidR="00884469" w:rsidRPr="00521A1D" w:rsidRDefault="00884469" w:rsidP="00D94DEE">
            <w:pPr>
              <w:rPr>
                <w:sz w:val="20"/>
                <w:szCs w:val="20"/>
              </w:rPr>
            </w:pPr>
          </w:p>
        </w:tc>
        <w:tc>
          <w:tcPr>
            <w:tcW w:w="3208" w:type="dxa"/>
            <w:gridSpan w:val="3"/>
            <w:tcBorders>
              <w:left w:val="single" w:sz="12" w:space="0" w:color="auto"/>
              <w:bottom w:val="single" w:sz="4" w:space="0" w:color="auto"/>
              <w:right w:val="single" w:sz="12" w:space="0" w:color="auto"/>
            </w:tcBorders>
            <w:vAlign w:val="center"/>
          </w:tcPr>
          <w:p w:rsidR="00884469" w:rsidRPr="00521A1D" w:rsidRDefault="00884469" w:rsidP="00D94DEE">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884469" w:rsidRPr="00521A1D" w:rsidRDefault="00884469" w:rsidP="00D94DEE">
            <w:pPr>
              <w:jc w:val="center"/>
              <w:rPr>
                <w:b/>
                <w:sz w:val="20"/>
                <w:szCs w:val="20"/>
              </w:rPr>
            </w:pPr>
            <w:r>
              <w:rPr>
                <w:b/>
                <w:sz w:val="20"/>
                <w:szCs w:val="20"/>
              </w:rPr>
              <w:t>COURSE OF</w:t>
            </w:r>
          </w:p>
        </w:tc>
      </w:tr>
      <w:tr w:rsidR="00884469" w:rsidRPr="00424600" w:rsidTr="00D94DEE">
        <w:trPr>
          <w:trHeight w:val="382"/>
        </w:trPr>
        <w:tc>
          <w:tcPr>
            <w:tcW w:w="0" w:type="auto"/>
            <w:vMerge/>
            <w:tcBorders>
              <w:top w:val="single" w:sz="4" w:space="0" w:color="auto"/>
              <w:left w:val="single" w:sz="12" w:space="0" w:color="auto"/>
              <w:bottom w:val="single" w:sz="4" w:space="0" w:color="auto"/>
              <w:right w:val="single" w:sz="12" w:space="0" w:color="auto"/>
            </w:tcBorders>
          </w:tcPr>
          <w:p w:rsidR="00884469" w:rsidRPr="00521A1D" w:rsidRDefault="00884469" w:rsidP="00D94DE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84469" w:rsidRPr="00521A1D" w:rsidRDefault="00884469" w:rsidP="00D94DEE">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884469" w:rsidRPr="00521A1D" w:rsidRDefault="00884469" w:rsidP="00D94DEE">
            <w:pPr>
              <w:rPr>
                <w:b/>
                <w:sz w:val="20"/>
                <w:szCs w:val="20"/>
              </w:rPr>
            </w:pPr>
            <w:r>
              <w:rPr>
                <w:b/>
                <w:sz w:val="20"/>
                <w:szCs w:val="20"/>
              </w:rPr>
              <w:t>Practice</w:t>
            </w:r>
          </w:p>
        </w:tc>
        <w:tc>
          <w:tcPr>
            <w:tcW w:w="1409" w:type="dxa"/>
            <w:tcBorders>
              <w:top w:val="single" w:sz="4" w:space="0" w:color="auto"/>
              <w:bottom w:val="single" w:sz="4" w:space="0" w:color="auto"/>
              <w:right w:val="single" w:sz="12" w:space="0" w:color="auto"/>
            </w:tcBorders>
            <w:vAlign w:val="center"/>
          </w:tcPr>
          <w:p w:rsidR="00884469" w:rsidRPr="00521A1D" w:rsidRDefault="00884469" w:rsidP="00D94DEE">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884469" w:rsidRPr="00521A1D" w:rsidRDefault="00884469" w:rsidP="00D94DEE">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84469" w:rsidRPr="00521A1D" w:rsidRDefault="00884469" w:rsidP="00D94DEE">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884469" w:rsidRPr="00521A1D" w:rsidRDefault="00884469" w:rsidP="00D94DEE">
            <w:pPr>
              <w:jc w:val="center"/>
              <w:rPr>
                <w:b/>
                <w:sz w:val="20"/>
                <w:szCs w:val="20"/>
              </w:rPr>
            </w:pPr>
            <w:r>
              <w:rPr>
                <w:b/>
                <w:sz w:val="20"/>
                <w:szCs w:val="20"/>
              </w:rPr>
              <w:t>TYPE</w:t>
            </w:r>
          </w:p>
        </w:tc>
      </w:tr>
      <w:tr w:rsidR="00884469" w:rsidRPr="00424600" w:rsidTr="00D94DE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84469" w:rsidRPr="002C02AF" w:rsidRDefault="00884469" w:rsidP="00D94DEE">
            <w:r>
              <w:rPr>
                <w:sz w:val="22"/>
                <w:szCs w:val="22"/>
              </w:rPr>
              <w:t>Fall</w:t>
            </w:r>
            <w:r>
              <w:rPr>
                <w:b/>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884469" w:rsidRPr="00FD5C3B" w:rsidRDefault="00884469" w:rsidP="00D94DEE">
            <w:pPr>
              <w:jc w:val="center"/>
              <w:rPr>
                <w:sz w:val="20"/>
              </w:rPr>
            </w:pPr>
            <w:r>
              <w:rPr>
                <w:sz w:val="20"/>
                <w:szCs w:val="22"/>
              </w:rPr>
              <w:t>3</w:t>
            </w:r>
          </w:p>
        </w:tc>
        <w:tc>
          <w:tcPr>
            <w:tcW w:w="0" w:type="auto"/>
            <w:tcBorders>
              <w:top w:val="single" w:sz="4" w:space="0" w:color="auto"/>
              <w:left w:val="single" w:sz="4" w:space="0" w:color="auto"/>
              <w:bottom w:val="single" w:sz="12" w:space="0" w:color="auto"/>
            </w:tcBorders>
            <w:vAlign w:val="center"/>
          </w:tcPr>
          <w:p w:rsidR="00884469" w:rsidRPr="00FD5C3B" w:rsidRDefault="00884469" w:rsidP="00D94DEE">
            <w:pPr>
              <w:jc w:val="center"/>
              <w:rPr>
                <w:sz w:val="20"/>
              </w:rPr>
            </w:pPr>
            <w:r>
              <w:rPr>
                <w:sz w:val="20"/>
                <w:szCs w:val="22"/>
              </w:rPr>
              <w:t>0</w:t>
            </w:r>
          </w:p>
        </w:tc>
        <w:tc>
          <w:tcPr>
            <w:tcW w:w="1409" w:type="dxa"/>
            <w:tcBorders>
              <w:top w:val="single" w:sz="4" w:space="0" w:color="auto"/>
              <w:bottom w:val="single" w:sz="12" w:space="0" w:color="auto"/>
              <w:right w:val="single" w:sz="12" w:space="0" w:color="auto"/>
            </w:tcBorders>
            <w:shd w:val="clear" w:color="auto" w:fill="auto"/>
            <w:vAlign w:val="center"/>
          </w:tcPr>
          <w:p w:rsidR="00884469" w:rsidRPr="00FD5C3B" w:rsidRDefault="00884469" w:rsidP="00D94DEE">
            <w:pPr>
              <w:jc w:val="center"/>
              <w:rPr>
                <w:sz w:val="20"/>
              </w:rPr>
            </w:pPr>
            <w:r>
              <w:rPr>
                <w:sz w:val="20"/>
                <w:szCs w:val="22"/>
              </w:rPr>
              <w:t>0</w:t>
            </w:r>
          </w:p>
        </w:tc>
        <w:tc>
          <w:tcPr>
            <w:tcW w:w="0" w:type="auto"/>
            <w:tcBorders>
              <w:top w:val="single" w:sz="4" w:space="0" w:color="auto"/>
              <w:bottom w:val="single" w:sz="12" w:space="0" w:color="auto"/>
              <w:right w:val="single" w:sz="4" w:space="0" w:color="auto"/>
            </w:tcBorders>
            <w:shd w:val="clear" w:color="auto" w:fill="auto"/>
            <w:vAlign w:val="center"/>
          </w:tcPr>
          <w:p w:rsidR="00884469" w:rsidRPr="00FD5C3B" w:rsidRDefault="00884469" w:rsidP="00D94DEE">
            <w:pPr>
              <w:jc w:val="center"/>
              <w:rPr>
                <w:sz w:val="20"/>
              </w:rPr>
            </w:pPr>
            <w:r w:rsidRPr="00FD5C3B">
              <w:rPr>
                <w:sz w:val="20"/>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84469" w:rsidRPr="00FD5C3B" w:rsidRDefault="00884469" w:rsidP="00D94DEE">
            <w:pPr>
              <w:jc w:val="center"/>
              <w:rPr>
                <w:sz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884469" w:rsidRPr="008715B7" w:rsidRDefault="00884469" w:rsidP="00D94DEE">
            <w:pPr>
              <w:jc w:val="center"/>
            </w:pPr>
            <w:r w:rsidRPr="008715B7">
              <w:rPr>
                <w:sz w:val="20"/>
              </w:rPr>
              <w:t>ELECTIVE</w:t>
            </w:r>
          </w:p>
        </w:tc>
      </w:tr>
      <w:tr w:rsidR="00884469" w:rsidRPr="00424600" w:rsidTr="00D94DEE">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84469" w:rsidRDefault="00884469" w:rsidP="00D94DEE">
            <w:pPr>
              <w:jc w:val="center"/>
              <w:rPr>
                <w:b/>
                <w:sz w:val="20"/>
                <w:szCs w:val="20"/>
              </w:rPr>
            </w:pPr>
          </w:p>
          <w:p w:rsidR="00884469" w:rsidRDefault="00884469" w:rsidP="00D94DEE">
            <w:pPr>
              <w:jc w:val="center"/>
              <w:rPr>
                <w:b/>
                <w:sz w:val="20"/>
                <w:szCs w:val="20"/>
              </w:rPr>
            </w:pPr>
          </w:p>
          <w:p w:rsidR="00884469" w:rsidRDefault="00884469" w:rsidP="00D94DEE">
            <w:pPr>
              <w:jc w:val="center"/>
              <w:rPr>
                <w:b/>
                <w:sz w:val="20"/>
                <w:szCs w:val="20"/>
              </w:rPr>
            </w:pPr>
          </w:p>
          <w:p w:rsidR="00884469" w:rsidRDefault="00884469" w:rsidP="00D94DEE">
            <w:pPr>
              <w:jc w:val="center"/>
              <w:rPr>
                <w:b/>
                <w:sz w:val="20"/>
                <w:szCs w:val="20"/>
              </w:rPr>
            </w:pPr>
          </w:p>
        </w:tc>
      </w:tr>
      <w:tr w:rsidR="00884469" w:rsidTr="00D94DEE">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84469" w:rsidRDefault="00884469" w:rsidP="00D94DEE">
            <w:pPr>
              <w:jc w:val="center"/>
              <w:rPr>
                <w:b/>
                <w:sz w:val="20"/>
                <w:szCs w:val="20"/>
              </w:rPr>
            </w:pPr>
            <w:r>
              <w:rPr>
                <w:b/>
                <w:sz w:val="20"/>
                <w:szCs w:val="20"/>
              </w:rPr>
              <w:t>ASSESMENT CRITERIA</w:t>
            </w:r>
          </w:p>
        </w:tc>
      </w:tr>
      <w:tr w:rsidR="00884469" w:rsidTr="00D94DEE">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884469" w:rsidRDefault="00884469" w:rsidP="00D94DEE">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84469" w:rsidRDefault="00884469" w:rsidP="00D94DEE">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84469" w:rsidRDefault="00884469" w:rsidP="00D94DEE">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884469" w:rsidRDefault="00884469" w:rsidP="00D94DEE">
            <w:pPr>
              <w:jc w:val="center"/>
              <w:rPr>
                <w:b/>
                <w:sz w:val="20"/>
                <w:szCs w:val="20"/>
              </w:rPr>
            </w:pPr>
            <w:r>
              <w:rPr>
                <w:b/>
                <w:sz w:val="20"/>
                <w:szCs w:val="20"/>
              </w:rPr>
              <w:t>Percentage (%)</w:t>
            </w:r>
          </w:p>
        </w:tc>
      </w:tr>
      <w:tr w:rsidR="00884469"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84469" w:rsidRDefault="00884469" w:rsidP="00D94DE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84469" w:rsidRDefault="00884469" w:rsidP="00D94DEE">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884469" w:rsidRPr="00FD5C3B" w:rsidRDefault="00884469" w:rsidP="00D94DEE">
            <w:pPr>
              <w:jc w:val="center"/>
              <w:rPr>
                <w:sz w:val="20"/>
              </w:rPr>
            </w:pPr>
            <w:r w:rsidRPr="00FD5C3B">
              <w:rPr>
                <w:sz w:val="20"/>
                <w:szCs w:val="22"/>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84469" w:rsidRPr="00FD5C3B" w:rsidRDefault="00884469" w:rsidP="00D94DEE">
            <w:pPr>
              <w:jc w:val="center"/>
              <w:rPr>
                <w:sz w:val="20"/>
              </w:rPr>
            </w:pPr>
            <w:r>
              <w:rPr>
                <w:sz w:val="20"/>
                <w:szCs w:val="22"/>
              </w:rPr>
              <w:t>25</w:t>
            </w:r>
          </w:p>
        </w:tc>
      </w:tr>
      <w:tr w:rsidR="00884469"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84469" w:rsidRDefault="00884469"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84469" w:rsidRDefault="00884469" w:rsidP="00D94DEE">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884469" w:rsidRPr="00FD5C3B" w:rsidRDefault="00884469" w:rsidP="00D94DEE">
            <w:pPr>
              <w:jc w:val="center"/>
              <w:rPr>
                <w:sz w:val="20"/>
              </w:rPr>
            </w:pPr>
            <w:r w:rsidRPr="00FD5C3B">
              <w:rPr>
                <w:sz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84469" w:rsidRPr="00FD5C3B" w:rsidRDefault="00884469" w:rsidP="00D94DEE">
            <w:pPr>
              <w:jc w:val="center"/>
              <w:rPr>
                <w:sz w:val="20"/>
                <w:szCs w:val="20"/>
                <w:highlight w:val="yellow"/>
              </w:rPr>
            </w:pPr>
            <w:r w:rsidRPr="00FD5C3B">
              <w:rPr>
                <w:sz w:val="20"/>
                <w:szCs w:val="20"/>
              </w:rPr>
              <w:t xml:space="preserve"> </w:t>
            </w:r>
          </w:p>
        </w:tc>
      </w:tr>
      <w:tr w:rsidR="00884469"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84469" w:rsidRDefault="00884469"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84469" w:rsidRDefault="00884469" w:rsidP="00D94DEE">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84469" w:rsidRPr="00FD5C3B" w:rsidRDefault="00884469" w:rsidP="00D94DEE">
            <w:pPr>
              <w:rPr>
                <w:sz w:val="20"/>
              </w:rPr>
            </w:pPr>
          </w:p>
        </w:tc>
        <w:tc>
          <w:tcPr>
            <w:tcW w:w="0" w:type="auto"/>
            <w:tcBorders>
              <w:top w:val="single" w:sz="4" w:space="0" w:color="auto"/>
              <w:left w:val="single" w:sz="8" w:space="0" w:color="auto"/>
              <w:bottom w:val="single" w:sz="4" w:space="0" w:color="auto"/>
              <w:right w:val="single" w:sz="12" w:space="0" w:color="auto"/>
            </w:tcBorders>
          </w:tcPr>
          <w:p w:rsidR="00884469" w:rsidRPr="00FD5C3B" w:rsidRDefault="00884469" w:rsidP="00D94DEE">
            <w:pPr>
              <w:rPr>
                <w:sz w:val="20"/>
                <w:szCs w:val="20"/>
              </w:rPr>
            </w:pPr>
            <w:r w:rsidRPr="00FD5C3B">
              <w:rPr>
                <w:sz w:val="20"/>
                <w:szCs w:val="20"/>
              </w:rPr>
              <w:t xml:space="preserve"> </w:t>
            </w:r>
          </w:p>
        </w:tc>
      </w:tr>
      <w:tr w:rsidR="00884469"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84469" w:rsidRDefault="00884469"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84469" w:rsidRDefault="00884469" w:rsidP="00D94DEE">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84469" w:rsidRPr="00FD5C3B" w:rsidRDefault="00884469" w:rsidP="00D94DEE">
            <w:pPr>
              <w:jc w:val="center"/>
              <w:rPr>
                <w:sz w:val="20"/>
              </w:rPr>
            </w:pPr>
            <w:r>
              <w:rPr>
                <w:sz w:val="20"/>
              </w:rPr>
              <w:t>1</w:t>
            </w:r>
            <w:r w:rsidRPr="00FD5C3B">
              <w:rPr>
                <w:sz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884469" w:rsidRPr="00FD5C3B" w:rsidRDefault="00884469" w:rsidP="00D94DEE">
            <w:pPr>
              <w:jc w:val="center"/>
              <w:rPr>
                <w:sz w:val="20"/>
              </w:rPr>
            </w:pPr>
            <w:r>
              <w:rPr>
                <w:sz w:val="20"/>
              </w:rPr>
              <w:t>25</w:t>
            </w:r>
          </w:p>
        </w:tc>
      </w:tr>
      <w:tr w:rsidR="00884469"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84469" w:rsidRDefault="00884469" w:rsidP="00D94DE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84469" w:rsidRDefault="00884469" w:rsidP="00D94DEE">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84469" w:rsidRPr="00FD5C3B" w:rsidRDefault="00884469" w:rsidP="00D94DEE">
            <w:pPr>
              <w:jc w:val="center"/>
              <w:rPr>
                <w:sz w:val="20"/>
              </w:rPr>
            </w:pPr>
            <w:r w:rsidRPr="00FD5C3B">
              <w:rPr>
                <w:sz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884469" w:rsidRPr="00FD5C3B" w:rsidRDefault="00884469" w:rsidP="00D94DEE">
            <w:pPr>
              <w:jc w:val="center"/>
              <w:rPr>
                <w:sz w:val="20"/>
              </w:rPr>
            </w:pPr>
            <w:r w:rsidRPr="00FD5C3B">
              <w:rPr>
                <w:sz w:val="20"/>
              </w:rPr>
              <w:t xml:space="preserve"> </w:t>
            </w:r>
          </w:p>
        </w:tc>
      </w:tr>
      <w:tr w:rsidR="00884469"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84469" w:rsidRDefault="00884469" w:rsidP="00D94DE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84469" w:rsidRDefault="00884469" w:rsidP="00D94DEE">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84469" w:rsidRPr="00FD5C3B" w:rsidRDefault="00884469" w:rsidP="00D94DEE">
            <w:pPr>
              <w:jc w:val="center"/>
              <w:rPr>
                <w:sz w:val="20"/>
              </w:rPr>
            </w:pPr>
          </w:p>
        </w:tc>
        <w:tc>
          <w:tcPr>
            <w:tcW w:w="0" w:type="auto"/>
            <w:tcBorders>
              <w:top w:val="single" w:sz="8" w:space="0" w:color="auto"/>
              <w:left w:val="single" w:sz="8" w:space="0" w:color="auto"/>
              <w:bottom w:val="single" w:sz="8" w:space="0" w:color="auto"/>
              <w:right w:val="single" w:sz="12" w:space="0" w:color="auto"/>
            </w:tcBorders>
          </w:tcPr>
          <w:p w:rsidR="00884469" w:rsidRPr="00FD5C3B" w:rsidRDefault="00884469" w:rsidP="00D94DEE">
            <w:pPr>
              <w:rPr>
                <w:sz w:val="20"/>
              </w:rPr>
            </w:pPr>
          </w:p>
        </w:tc>
      </w:tr>
      <w:tr w:rsidR="00884469"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84469" w:rsidRDefault="00884469" w:rsidP="00D94DE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84469" w:rsidRDefault="00884469" w:rsidP="00D94DEE">
            <w:pPr>
              <w:rPr>
                <w:sz w:val="20"/>
                <w:szCs w:val="20"/>
              </w:rPr>
            </w:pPr>
            <w:r>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884469" w:rsidRPr="00FD5C3B" w:rsidRDefault="00884469" w:rsidP="00D94DEE">
            <w:pPr>
              <w:rPr>
                <w:sz w:val="20"/>
              </w:rPr>
            </w:pPr>
          </w:p>
        </w:tc>
        <w:tc>
          <w:tcPr>
            <w:tcW w:w="0" w:type="auto"/>
            <w:tcBorders>
              <w:top w:val="single" w:sz="8" w:space="0" w:color="auto"/>
              <w:left w:val="single" w:sz="8" w:space="0" w:color="auto"/>
              <w:bottom w:val="single" w:sz="12" w:space="0" w:color="auto"/>
              <w:right w:val="single" w:sz="12" w:space="0" w:color="auto"/>
            </w:tcBorders>
          </w:tcPr>
          <w:p w:rsidR="00884469" w:rsidRPr="00FD5C3B" w:rsidRDefault="00884469" w:rsidP="00D94DEE">
            <w:pPr>
              <w:rPr>
                <w:sz w:val="20"/>
              </w:rPr>
            </w:pPr>
          </w:p>
        </w:tc>
      </w:tr>
      <w:tr w:rsidR="00884469" w:rsidTr="00D94DEE">
        <w:tblPrEx>
          <w:tblBorders>
            <w:insideH w:val="single" w:sz="6" w:space="0" w:color="auto"/>
            <w:insideV w:val="single" w:sz="6" w:space="0" w:color="auto"/>
          </w:tblBorders>
        </w:tblPrEx>
        <w:trPr>
          <w:cantSplit/>
          <w:trHeight w:val="276"/>
        </w:trPr>
        <w:tc>
          <w:tcPr>
            <w:tcW w:w="2996" w:type="dxa"/>
            <w:gridSpan w:val="3"/>
            <w:vMerge w:val="restart"/>
            <w:vAlign w:val="center"/>
          </w:tcPr>
          <w:p w:rsidR="00884469" w:rsidRDefault="00884469" w:rsidP="00D94DEE">
            <w:pPr>
              <w:jc w:val="center"/>
              <w:rPr>
                <w:b/>
              </w:rPr>
            </w:pPr>
            <w:r>
              <w:rPr>
                <w:b/>
                <w:sz w:val="22"/>
                <w:szCs w:val="22"/>
              </w:rPr>
              <w:t>FINAL</w:t>
            </w:r>
          </w:p>
        </w:tc>
        <w:tc>
          <w:tcPr>
            <w:tcW w:w="3781" w:type="dxa"/>
            <w:gridSpan w:val="3"/>
          </w:tcPr>
          <w:p w:rsidR="00884469" w:rsidRDefault="00884469" w:rsidP="00D94DEE">
            <w:r>
              <w:rPr>
                <w:sz w:val="22"/>
                <w:szCs w:val="22"/>
              </w:rPr>
              <w:t>Quiz</w:t>
            </w:r>
          </w:p>
        </w:tc>
        <w:tc>
          <w:tcPr>
            <w:tcW w:w="1410" w:type="dxa"/>
          </w:tcPr>
          <w:p w:rsidR="00884469" w:rsidRPr="00FD5C3B" w:rsidRDefault="00884469" w:rsidP="00D94DEE">
            <w:pPr>
              <w:jc w:val="center"/>
              <w:rPr>
                <w:b/>
                <w:sz w:val="20"/>
              </w:rPr>
            </w:pPr>
          </w:p>
        </w:tc>
        <w:tc>
          <w:tcPr>
            <w:tcW w:w="1667" w:type="dxa"/>
          </w:tcPr>
          <w:p w:rsidR="00884469" w:rsidRPr="00FD5C3B" w:rsidRDefault="00884469" w:rsidP="00D94DEE">
            <w:pPr>
              <w:jc w:val="center"/>
              <w:rPr>
                <w:b/>
                <w:sz w:val="20"/>
              </w:rPr>
            </w:pPr>
          </w:p>
        </w:tc>
      </w:tr>
      <w:tr w:rsidR="00884469" w:rsidTr="00D94DEE">
        <w:tblPrEx>
          <w:tblBorders>
            <w:insideH w:val="single" w:sz="6" w:space="0" w:color="auto"/>
            <w:insideV w:val="single" w:sz="6" w:space="0" w:color="auto"/>
          </w:tblBorders>
        </w:tblPrEx>
        <w:trPr>
          <w:cantSplit/>
          <w:trHeight w:val="276"/>
        </w:trPr>
        <w:tc>
          <w:tcPr>
            <w:tcW w:w="2996" w:type="dxa"/>
            <w:gridSpan w:val="3"/>
            <w:vMerge/>
          </w:tcPr>
          <w:p w:rsidR="00884469" w:rsidRDefault="00884469" w:rsidP="00D94DEE"/>
        </w:tc>
        <w:tc>
          <w:tcPr>
            <w:tcW w:w="3781" w:type="dxa"/>
            <w:gridSpan w:val="3"/>
            <w:vAlign w:val="center"/>
          </w:tcPr>
          <w:p w:rsidR="00884469" w:rsidRDefault="00884469" w:rsidP="00D94DEE">
            <w:pPr>
              <w:rPr>
                <w:sz w:val="20"/>
                <w:szCs w:val="20"/>
              </w:rPr>
            </w:pPr>
            <w:r>
              <w:rPr>
                <w:sz w:val="20"/>
                <w:szCs w:val="20"/>
              </w:rPr>
              <w:t>Homework</w:t>
            </w:r>
          </w:p>
        </w:tc>
        <w:tc>
          <w:tcPr>
            <w:tcW w:w="1410" w:type="dxa"/>
          </w:tcPr>
          <w:p w:rsidR="00884469" w:rsidRPr="00FD5C3B" w:rsidRDefault="00884469" w:rsidP="00D94DEE">
            <w:pPr>
              <w:jc w:val="center"/>
              <w:rPr>
                <w:sz w:val="20"/>
              </w:rPr>
            </w:pPr>
          </w:p>
        </w:tc>
        <w:tc>
          <w:tcPr>
            <w:tcW w:w="1667" w:type="dxa"/>
          </w:tcPr>
          <w:p w:rsidR="00884469" w:rsidRPr="00FD5C3B" w:rsidRDefault="00884469" w:rsidP="00D94DEE">
            <w:pPr>
              <w:jc w:val="center"/>
              <w:rPr>
                <w:sz w:val="20"/>
              </w:rPr>
            </w:pPr>
          </w:p>
        </w:tc>
      </w:tr>
      <w:tr w:rsidR="00884469" w:rsidTr="00D94DEE">
        <w:tblPrEx>
          <w:tblBorders>
            <w:insideH w:val="single" w:sz="6" w:space="0" w:color="auto"/>
            <w:insideV w:val="single" w:sz="6" w:space="0" w:color="auto"/>
          </w:tblBorders>
        </w:tblPrEx>
        <w:trPr>
          <w:cantSplit/>
          <w:trHeight w:val="276"/>
        </w:trPr>
        <w:tc>
          <w:tcPr>
            <w:tcW w:w="2996" w:type="dxa"/>
            <w:gridSpan w:val="3"/>
            <w:vMerge/>
          </w:tcPr>
          <w:p w:rsidR="00884469" w:rsidRDefault="00884469" w:rsidP="00D94DEE"/>
        </w:tc>
        <w:tc>
          <w:tcPr>
            <w:tcW w:w="3781" w:type="dxa"/>
            <w:gridSpan w:val="3"/>
          </w:tcPr>
          <w:p w:rsidR="00884469" w:rsidRDefault="00884469" w:rsidP="00D94DEE">
            <w:r>
              <w:rPr>
                <w:sz w:val="22"/>
                <w:szCs w:val="22"/>
              </w:rPr>
              <w:t>Project</w:t>
            </w:r>
          </w:p>
        </w:tc>
        <w:tc>
          <w:tcPr>
            <w:tcW w:w="1410" w:type="dxa"/>
          </w:tcPr>
          <w:p w:rsidR="00884469" w:rsidRPr="00FD5C3B" w:rsidRDefault="00884469" w:rsidP="00D94DEE">
            <w:pPr>
              <w:jc w:val="center"/>
              <w:rPr>
                <w:b/>
                <w:sz w:val="20"/>
              </w:rPr>
            </w:pPr>
          </w:p>
        </w:tc>
        <w:tc>
          <w:tcPr>
            <w:tcW w:w="1667" w:type="dxa"/>
          </w:tcPr>
          <w:p w:rsidR="00884469" w:rsidRPr="00FD5C3B" w:rsidRDefault="00884469" w:rsidP="00D94DEE">
            <w:pPr>
              <w:jc w:val="center"/>
              <w:rPr>
                <w:b/>
                <w:sz w:val="20"/>
              </w:rPr>
            </w:pPr>
          </w:p>
        </w:tc>
      </w:tr>
      <w:tr w:rsidR="00884469" w:rsidTr="00D94DEE">
        <w:tblPrEx>
          <w:tblBorders>
            <w:insideH w:val="single" w:sz="6" w:space="0" w:color="auto"/>
            <w:insideV w:val="single" w:sz="6" w:space="0" w:color="auto"/>
          </w:tblBorders>
        </w:tblPrEx>
        <w:trPr>
          <w:cantSplit/>
          <w:trHeight w:val="276"/>
        </w:trPr>
        <w:tc>
          <w:tcPr>
            <w:tcW w:w="2996" w:type="dxa"/>
            <w:gridSpan w:val="3"/>
            <w:vMerge/>
          </w:tcPr>
          <w:p w:rsidR="00884469" w:rsidRDefault="00884469" w:rsidP="00D94DEE"/>
        </w:tc>
        <w:tc>
          <w:tcPr>
            <w:tcW w:w="3781" w:type="dxa"/>
            <w:gridSpan w:val="3"/>
          </w:tcPr>
          <w:p w:rsidR="00884469" w:rsidRDefault="00884469" w:rsidP="00D94DEE">
            <w:r>
              <w:rPr>
                <w:sz w:val="22"/>
                <w:szCs w:val="22"/>
              </w:rPr>
              <w:t>Oral Exam</w:t>
            </w:r>
          </w:p>
        </w:tc>
        <w:tc>
          <w:tcPr>
            <w:tcW w:w="1410" w:type="dxa"/>
          </w:tcPr>
          <w:p w:rsidR="00884469" w:rsidRPr="00FD5C3B" w:rsidRDefault="00884469" w:rsidP="00D94DEE">
            <w:pPr>
              <w:jc w:val="center"/>
              <w:rPr>
                <w:b/>
                <w:sz w:val="20"/>
              </w:rPr>
            </w:pPr>
          </w:p>
        </w:tc>
        <w:tc>
          <w:tcPr>
            <w:tcW w:w="1667" w:type="dxa"/>
          </w:tcPr>
          <w:p w:rsidR="00884469" w:rsidRPr="00FD5C3B" w:rsidRDefault="00884469" w:rsidP="00D94DEE">
            <w:pPr>
              <w:jc w:val="center"/>
              <w:rPr>
                <w:b/>
                <w:sz w:val="20"/>
              </w:rPr>
            </w:pPr>
          </w:p>
        </w:tc>
      </w:tr>
      <w:tr w:rsidR="00884469" w:rsidTr="00D94DEE">
        <w:tblPrEx>
          <w:tblBorders>
            <w:insideH w:val="single" w:sz="6" w:space="0" w:color="auto"/>
            <w:insideV w:val="single" w:sz="6" w:space="0" w:color="auto"/>
          </w:tblBorders>
        </w:tblPrEx>
        <w:trPr>
          <w:cantSplit/>
          <w:trHeight w:val="276"/>
        </w:trPr>
        <w:tc>
          <w:tcPr>
            <w:tcW w:w="2996" w:type="dxa"/>
            <w:gridSpan w:val="3"/>
            <w:vMerge/>
          </w:tcPr>
          <w:p w:rsidR="00884469" w:rsidRDefault="00884469" w:rsidP="00D94DEE"/>
        </w:tc>
        <w:tc>
          <w:tcPr>
            <w:tcW w:w="3781" w:type="dxa"/>
            <w:gridSpan w:val="3"/>
          </w:tcPr>
          <w:p w:rsidR="00884469" w:rsidRDefault="00884469" w:rsidP="00D94DEE">
            <w:r>
              <w:rPr>
                <w:sz w:val="22"/>
                <w:szCs w:val="22"/>
              </w:rPr>
              <w:t>Other(Final Exam)</w:t>
            </w:r>
          </w:p>
        </w:tc>
        <w:tc>
          <w:tcPr>
            <w:tcW w:w="1410" w:type="dxa"/>
          </w:tcPr>
          <w:p w:rsidR="00884469" w:rsidRPr="00FD5C3B" w:rsidRDefault="00884469" w:rsidP="00D94DEE">
            <w:pPr>
              <w:jc w:val="center"/>
              <w:rPr>
                <w:sz w:val="20"/>
              </w:rPr>
            </w:pPr>
            <w:r w:rsidRPr="00FD5C3B">
              <w:rPr>
                <w:sz w:val="20"/>
                <w:szCs w:val="22"/>
              </w:rPr>
              <w:t>1</w:t>
            </w:r>
          </w:p>
        </w:tc>
        <w:tc>
          <w:tcPr>
            <w:tcW w:w="1667" w:type="dxa"/>
          </w:tcPr>
          <w:p w:rsidR="00884469" w:rsidRPr="00FD5C3B" w:rsidRDefault="00884469" w:rsidP="00D94DEE">
            <w:pPr>
              <w:jc w:val="center"/>
              <w:rPr>
                <w:sz w:val="20"/>
              </w:rPr>
            </w:pPr>
            <w:r>
              <w:rPr>
                <w:sz w:val="20"/>
                <w:szCs w:val="22"/>
              </w:rPr>
              <w:t>50</w:t>
            </w:r>
          </w:p>
        </w:tc>
      </w:tr>
      <w:tr w:rsidR="00884469" w:rsidTr="00D94DEE">
        <w:tblPrEx>
          <w:tblBorders>
            <w:insideH w:val="single" w:sz="6" w:space="0" w:color="auto"/>
            <w:insideV w:val="single" w:sz="6" w:space="0" w:color="auto"/>
          </w:tblBorders>
        </w:tblPrEx>
        <w:trPr>
          <w:cantSplit/>
          <w:trHeight w:val="138"/>
        </w:trPr>
        <w:tc>
          <w:tcPr>
            <w:tcW w:w="2996" w:type="dxa"/>
            <w:gridSpan w:val="3"/>
            <w:vMerge w:val="restart"/>
            <w:vAlign w:val="center"/>
          </w:tcPr>
          <w:p w:rsidR="00884469" w:rsidRDefault="00884469" w:rsidP="00D94DEE">
            <w:pPr>
              <w:rPr>
                <w:b/>
                <w:vertAlign w:val="superscript"/>
              </w:rPr>
            </w:pPr>
            <w:r>
              <w:rPr>
                <w:b/>
                <w:sz w:val="22"/>
                <w:szCs w:val="22"/>
              </w:rPr>
              <w:t>MAKE-UP EXAM</w:t>
            </w:r>
          </w:p>
        </w:tc>
        <w:tc>
          <w:tcPr>
            <w:tcW w:w="2512" w:type="dxa"/>
            <w:gridSpan w:val="2"/>
          </w:tcPr>
          <w:p w:rsidR="00884469" w:rsidRDefault="00884469" w:rsidP="00D94DEE">
            <w:pPr>
              <w:jc w:val="center"/>
            </w:pPr>
            <w:r>
              <w:rPr>
                <w:sz w:val="22"/>
                <w:szCs w:val="22"/>
              </w:rPr>
              <w:t>Oral</w:t>
            </w:r>
          </w:p>
        </w:tc>
        <w:tc>
          <w:tcPr>
            <w:tcW w:w="1269" w:type="dxa"/>
          </w:tcPr>
          <w:p w:rsidR="00884469" w:rsidRDefault="00884469" w:rsidP="00D94DEE">
            <w:pPr>
              <w:jc w:val="center"/>
            </w:pPr>
            <w:r>
              <w:rPr>
                <w:sz w:val="22"/>
                <w:szCs w:val="22"/>
              </w:rPr>
              <w:t>Written</w:t>
            </w:r>
          </w:p>
        </w:tc>
        <w:tc>
          <w:tcPr>
            <w:tcW w:w="1410" w:type="dxa"/>
          </w:tcPr>
          <w:p w:rsidR="00884469" w:rsidRDefault="00884469" w:rsidP="00D94DEE">
            <w:pPr>
              <w:jc w:val="center"/>
            </w:pPr>
            <w:r>
              <w:rPr>
                <w:sz w:val="22"/>
                <w:szCs w:val="22"/>
              </w:rPr>
              <w:t>Oral and Written</w:t>
            </w:r>
          </w:p>
        </w:tc>
        <w:tc>
          <w:tcPr>
            <w:tcW w:w="1667" w:type="dxa"/>
          </w:tcPr>
          <w:p w:rsidR="00884469" w:rsidRDefault="00884469" w:rsidP="00D94DEE">
            <w:pPr>
              <w:jc w:val="center"/>
            </w:pPr>
            <w:r>
              <w:rPr>
                <w:sz w:val="22"/>
                <w:szCs w:val="22"/>
              </w:rPr>
              <w:t>Multiple Choice</w:t>
            </w:r>
          </w:p>
        </w:tc>
      </w:tr>
      <w:tr w:rsidR="00884469" w:rsidTr="00D94DEE">
        <w:tblPrEx>
          <w:tblBorders>
            <w:insideH w:val="single" w:sz="6" w:space="0" w:color="auto"/>
            <w:insideV w:val="single" w:sz="6" w:space="0" w:color="auto"/>
          </w:tblBorders>
        </w:tblPrEx>
        <w:trPr>
          <w:cantSplit/>
          <w:trHeight w:val="326"/>
        </w:trPr>
        <w:tc>
          <w:tcPr>
            <w:tcW w:w="2996" w:type="dxa"/>
            <w:gridSpan w:val="3"/>
            <w:vMerge/>
          </w:tcPr>
          <w:p w:rsidR="00884469" w:rsidRDefault="00884469" w:rsidP="00D94DEE"/>
        </w:tc>
        <w:tc>
          <w:tcPr>
            <w:tcW w:w="2512" w:type="dxa"/>
            <w:gridSpan w:val="2"/>
          </w:tcPr>
          <w:p w:rsidR="00884469" w:rsidRDefault="00884469" w:rsidP="00D94DEE">
            <w:pPr>
              <w:jc w:val="center"/>
              <w:rPr>
                <w:b/>
              </w:rPr>
            </w:pPr>
          </w:p>
        </w:tc>
        <w:tc>
          <w:tcPr>
            <w:tcW w:w="1269" w:type="dxa"/>
          </w:tcPr>
          <w:p w:rsidR="00884469" w:rsidRPr="00FD5C3B" w:rsidRDefault="00884469" w:rsidP="00D94DEE">
            <w:pPr>
              <w:jc w:val="center"/>
            </w:pPr>
            <w:r w:rsidRPr="00FD5C3B">
              <w:rPr>
                <w:sz w:val="20"/>
              </w:rPr>
              <w:t>X</w:t>
            </w:r>
          </w:p>
        </w:tc>
        <w:tc>
          <w:tcPr>
            <w:tcW w:w="1410" w:type="dxa"/>
          </w:tcPr>
          <w:p w:rsidR="00884469" w:rsidRDefault="00884469" w:rsidP="00D94DEE">
            <w:pPr>
              <w:jc w:val="center"/>
              <w:rPr>
                <w:b/>
              </w:rPr>
            </w:pPr>
          </w:p>
        </w:tc>
        <w:tc>
          <w:tcPr>
            <w:tcW w:w="1667" w:type="dxa"/>
          </w:tcPr>
          <w:p w:rsidR="00884469" w:rsidRDefault="00884469" w:rsidP="00D94DEE">
            <w:pPr>
              <w:jc w:val="center"/>
              <w:rPr>
                <w:b/>
              </w:rPr>
            </w:pPr>
          </w:p>
        </w:tc>
      </w:tr>
      <w:tr w:rsidR="00884469" w:rsidTr="00D94DEE">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84469" w:rsidRDefault="00884469" w:rsidP="00D94DEE">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84469" w:rsidRPr="000E3402" w:rsidRDefault="00884469" w:rsidP="00D94DEE">
            <w:pPr>
              <w:jc w:val="both"/>
              <w:rPr>
                <w:sz w:val="20"/>
                <w:szCs w:val="20"/>
              </w:rPr>
            </w:pPr>
            <w:r>
              <w:rPr>
                <w:sz w:val="20"/>
                <w:szCs w:val="20"/>
              </w:rPr>
              <w:t xml:space="preserve"> --</w:t>
            </w:r>
          </w:p>
        </w:tc>
      </w:tr>
      <w:tr w:rsidR="00884469" w:rsidTr="00D94DEE">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84469" w:rsidRDefault="00884469" w:rsidP="00D94DEE">
            <w:pPr>
              <w:jc w:val="center"/>
              <w:rPr>
                <w:b/>
                <w:sz w:val="20"/>
                <w:szCs w:val="20"/>
              </w:rPr>
            </w:pPr>
            <w:r>
              <w:rPr>
                <w:b/>
                <w:sz w:val="20"/>
                <w:szCs w:val="20"/>
              </w:rPr>
              <w:lastRenderedPageBreak/>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84469" w:rsidRPr="00362587" w:rsidRDefault="00884469" w:rsidP="00D94DEE">
            <w:pPr>
              <w:jc w:val="both"/>
              <w:rPr>
                <w:sz w:val="20"/>
                <w:szCs w:val="20"/>
              </w:rPr>
            </w:pPr>
            <w:r w:rsidRPr="00362587">
              <w:rPr>
                <w:color w:val="000000"/>
                <w:sz w:val="20"/>
                <w:szCs w:val="20"/>
              </w:rPr>
              <w:t>Oxidation reactions, oxidation  reactions play a role in enzyme systems,</w:t>
            </w:r>
            <w:r w:rsidRPr="00362587">
              <w:rPr>
                <w:sz w:val="20"/>
                <w:szCs w:val="20"/>
              </w:rPr>
              <w:t xml:space="preserve"> mediated oxidation of microsomal enzymes, Oksidazlar and conceptual information about oksigenazlar. mechanisms of Monooxygenase action.</w:t>
            </w:r>
          </w:p>
        </w:tc>
      </w:tr>
      <w:tr w:rsidR="00884469" w:rsidTr="00D94DEE">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84469" w:rsidRDefault="00884469" w:rsidP="00D94DEE">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84469" w:rsidRPr="00362587" w:rsidRDefault="00884469" w:rsidP="00D94DEE">
            <w:pPr>
              <w:rPr>
                <w:sz w:val="20"/>
                <w:szCs w:val="20"/>
              </w:rPr>
            </w:pPr>
            <w:r w:rsidRPr="00362587">
              <w:rPr>
                <w:sz w:val="20"/>
                <w:szCs w:val="20"/>
              </w:rPr>
              <w:t>To understand molecular structures and mechanisms of Monooxygenase action.</w:t>
            </w:r>
          </w:p>
          <w:p w:rsidR="00884469" w:rsidRPr="00362587" w:rsidRDefault="00884469" w:rsidP="00D94DEE">
            <w:pPr>
              <w:rPr>
                <w:sz w:val="20"/>
                <w:szCs w:val="20"/>
              </w:rPr>
            </w:pPr>
          </w:p>
        </w:tc>
      </w:tr>
      <w:tr w:rsidR="00884469" w:rsidTr="00D94DEE">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84469" w:rsidRDefault="00884469" w:rsidP="00D94DEE">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884469" w:rsidRPr="00362587" w:rsidRDefault="00884469" w:rsidP="00D94DEE">
            <w:pPr>
              <w:ind w:left="1843" w:hanging="1843"/>
              <w:rPr>
                <w:sz w:val="20"/>
                <w:szCs w:val="20"/>
              </w:rPr>
            </w:pPr>
            <w:r w:rsidRPr="00362587">
              <w:rPr>
                <w:bCs/>
                <w:sz w:val="20"/>
                <w:szCs w:val="20"/>
              </w:rPr>
              <w:t xml:space="preserve">- To discuss </w:t>
            </w:r>
            <w:r w:rsidRPr="00362587">
              <w:rPr>
                <w:sz w:val="20"/>
                <w:szCs w:val="20"/>
              </w:rPr>
              <w:t xml:space="preserve">monooxygenases molecular structure, cholesterol, </w:t>
            </w:r>
          </w:p>
          <w:p w:rsidR="00884469" w:rsidRPr="00362587" w:rsidRDefault="00884469" w:rsidP="00D94DEE">
            <w:pPr>
              <w:ind w:left="1843" w:hanging="1843"/>
              <w:rPr>
                <w:sz w:val="20"/>
                <w:szCs w:val="20"/>
              </w:rPr>
            </w:pPr>
            <w:r w:rsidRPr="00362587">
              <w:rPr>
                <w:sz w:val="20"/>
                <w:szCs w:val="20"/>
              </w:rPr>
              <w:t xml:space="preserve">steroid hormone, vitamin production and destruction, its role in </w:t>
            </w:r>
          </w:p>
          <w:p w:rsidR="00884469" w:rsidRPr="00362587" w:rsidRDefault="00884469" w:rsidP="00D94DEE">
            <w:pPr>
              <w:ind w:left="1843" w:hanging="1843"/>
              <w:rPr>
                <w:sz w:val="20"/>
                <w:szCs w:val="20"/>
              </w:rPr>
            </w:pPr>
            <w:r w:rsidRPr="00362587">
              <w:rPr>
                <w:sz w:val="20"/>
                <w:szCs w:val="20"/>
              </w:rPr>
              <w:t xml:space="preserve">carsinogenesis with drug metabolism, importance of human health </w:t>
            </w:r>
          </w:p>
          <w:p w:rsidR="00884469" w:rsidRPr="00362587" w:rsidRDefault="00884469" w:rsidP="00D94DEE">
            <w:pPr>
              <w:ind w:left="1843" w:hanging="1843"/>
              <w:rPr>
                <w:sz w:val="20"/>
                <w:szCs w:val="20"/>
              </w:rPr>
            </w:pPr>
            <w:r w:rsidRPr="00362587">
              <w:rPr>
                <w:sz w:val="20"/>
                <w:szCs w:val="20"/>
              </w:rPr>
              <w:t xml:space="preserve">and diseases. </w:t>
            </w:r>
          </w:p>
          <w:p w:rsidR="00884469" w:rsidRPr="00362587" w:rsidRDefault="00884469" w:rsidP="00D94DEE">
            <w:pPr>
              <w:rPr>
                <w:sz w:val="20"/>
                <w:szCs w:val="20"/>
              </w:rPr>
            </w:pPr>
          </w:p>
        </w:tc>
      </w:tr>
      <w:tr w:rsidR="00884469" w:rsidTr="00D94DEE">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84469" w:rsidRDefault="00884469" w:rsidP="00D94DEE">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884469" w:rsidRPr="00362587" w:rsidRDefault="00884469" w:rsidP="00D94DEE">
            <w:pPr>
              <w:rPr>
                <w:sz w:val="20"/>
                <w:szCs w:val="20"/>
              </w:rPr>
            </w:pPr>
            <w:r w:rsidRPr="00362587">
              <w:rPr>
                <w:sz w:val="20"/>
                <w:szCs w:val="20"/>
              </w:rPr>
              <w:t xml:space="preserve">- </w:t>
            </w:r>
            <w:hyperlink r:id="rId7" w:history="1">
              <w:r w:rsidRPr="00362587">
                <w:rPr>
                  <w:rStyle w:val="Kpr"/>
                  <w:sz w:val="20"/>
                  <w:szCs w:val="20"/>
                </w:rPr>
                <w:t>Robert K. Murray</w:t>
              </w:r>
            </w:hyperlink>
            <w:r w:rsidRPr="00362587">
              <w:rPr>
                <w:sz w:val="20"/>
                <w:szCs w:val="20"/>
              </w:rPr>
              <w:t xml:space="preserve"> </w:t>
            </w:r>
            <w:hyperlink r:id="rId8" w:history="1">
              <w:r w:rsidRPr="00362587">
                <w:rPr>
                  <w:rStyle w:val="Kpr"/>
                  <w:sz w:val="20"/>
                  <w:szCs w:val="20"/>
                </w:rPr>
                <w:t>Daryl K. Granner</w:t>
              </w:r>
            </w:hyperlink>
            <w:r w:rsidRPr="00362587">
              <w:rPr>
                <w:sz w:val="20"/>
                <w:szCs w:val="20"/>
              </w:rPr>
              <w:t xml:space="preserve"> </w:t>
            </w:r>
            <w:hyperlink r:id="rId9" w:history="1">
              <w:r w:rsidRPr="00362587">
                <w:rPr>
                  <w:rStyle w:val="Kpr"/>
                  <w:sz w:val="20"/>
                  <w:szCs w:val="20"/>
                </w:rPr>
                <w:t>Peter A. Mayes</w:t>
              </w:r>
            </w:hyperlink>
            <w:r w:rsidRPr="00362587">
              <w:rPr>
                <w:sz w:val="20"/>
                <w:szCs w:val="20"/>
              </w:rPr>
              <w:t xml:space="preserve"> </w:t>
            </w:r>
            <w:hyperlink r:id="rId10" w:history="1">
              <w:r w:rsidRPr="00362587">
                <w:rPr>
                  <w:rStyle w:val="Kpr"/>
                  <w:sz w:val="20"/>
                  <w:szCs w:val="20"/>
                </w:rPr>
                <w:t>Victor W. Rodwell</w:t>
              </w:r>
            </w:hyperlink>
            <w:r w:rsidRPr="00362587">
              <w:rPr>
                <w:sz w:val="20"/>
                <w:szCs w:val="20"/>
              </w:rPr>
              <w:t xml:space="preserve">. </w:t>
            </w:r>
            <w:r w:rsidRPr="00362587">
              <w:rPr>
                <w:color w:val="000000"/>
                <w:sz w:val="20"/>
                <w:szCs w:val="20"/>
              </w:rPr>
              <w:t>Harper's Biochemistry. McGraw-Hill Publishing Co; 25th edition. August 28, 1999.</w:t>
            </w:r>
          </w:p>
        </w:tc>
      </w:tr>
      <w:tr w:rsidR="00884469" w:rsidTr="00D94DEE">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84469" w:rsidRDefault="00884469" w:rsidP="00D94DEE">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884469" w:rsidRPr="00362587" w:rsidRDefault="00884469" w:rsidP="00D94DEE">
            <w:pPr>
              <w:spacing w:before="120" w:after="120"/>
              <w:ind w:left="47"/>
              <w:rPr>
                <w:sz w:val="20"/>
                <w:szCs w:val="20"/>
              </w:rPr>
            </w:pPr>
            <w:r w:rsidRPr="00362587">
              <w:rPr>
                <w:bCs/>
                <w:sz w:val="20"/>
                <w:szCs w:val="20"/>
              </w:rPr>
              <w:t>-</w:t>
            </w:r>
            <w:r w:rsidRPr="00362587">
              <w:rPr>
                <w:b/>
                <w:bCs/>
                <w:color w:val="000000"/>
                <w:sz w:val="20"/>
                <w:szCs w:val="20"/>
              </w:rPr>
              <w:t xml:space="preserve"> </w:t>
            </w:r>
            <w:r w:rsidRPr="00362587">
              <w:rPr>
                <w:sz w:val="20"/>
                <w:szCs w:val="20"/>
              </w:rPr>
              <w:t xml:space="preserve">1- Cashman JR:  Structural and catalytic properties of the mammalian flavin-containing monooxygenase. </w:t>
            </w:r>
            <w:r w:rsidRPr="00362587">
              <w:rPr>
                <w:i/>
                <w:iCs/>
                <w:sz w:val="20"/>
                <w:szCs w:val="20"/>
              </w:rPr>
              <w:t>Chem Res Toxicol</w:t>
            </w:r>
            <w:r w:rsidRPr="00362587">
              <w:rPr>
                <w:sz w:val="20"/>
                <w:szCs w:val="20"/>
              </w:rPr>
              <w:t xml:space="preserve"> 8(2):166-8. 1995.</w:t>
            </w:r>
          </w:p>
          <w:p w:rsidR="00884469" w:rsidRPr="00362587" w:rsidRDefault="00884469" w:rsidP="00D94DEE">
            <w:pPr>
              <w:spacing w:before="120" w:after="120"/>
              <w:ind w:left="47" w:hanging="47"/>
              <w:rPr>
                <w:color w:val="000000"/>
                <w:sz w:val="20"/>
                <w:szCs w:val="20"/>
              </w:rPr>
            </w:pPr>
            <w:r w:rsidRPr="00362587">
              <w:rPr>
                <w:sz w:val="20"/>
                <w:szCs w:val="20"/>
              </w:rPr>
              <w:t xml:space="preserve">2- </w:t>
            </w:r>
            <w:hyperlink r:id="rId11" w:history="1">
              <w:r w:rsidRPr="00362587">
                <w:rPr>
                  <w:rStyle w:val="Kpr"/>
                  <w:sz w:val="20"/>
                  <w:szCs w:val="20"/>
                </w:rPr>
                <w:t>Robert K. Murray</w:t>
              </w:r>
            </w:hyperlink>
            <w:r w:rsidRPr="00362587">
              <w:rPr>
                <w:sz w:val="20"/>
                <w:szCs w:val="20"/>
              </w:rPr>
              <w:t xml:space="preserve"> </w:t>
            </w:r>
            <w:hyperlink r:id="rId12" w:history="1">
              <w:r w:rsidRPr="00362587">
                <w:rPr>
                  <w:rStyle w:val="Kpr"/>
                  <w:sz w:val="20"/>
                  <w:szCs w:val="20"/>
                </w:rPr>
                <w:t>Daryl K. Granner</w:t>
              </w:r>
            </w:hyperlink>
            <w:r w:rsidRPr="00362587">
              <w:rPr>
                <w:sz w:val="20"/>
                <w:szCs w:val="20"/>
              </w:rPr>
              <w:t xml:space="preserve"> </w:t>
            </w:r>
            <w:hyperlink r:id="rId13" w:history="1">
              <w:r w:rsidRPr="00362587">
                <w:rPr>
                  <w:rStyle w:val="Kpr"/>
                  <w:sz w:val="20"/>
                  <w:szCs w:val="20"/>
                </w:rPr>
                <w:t>Peter A. Mayes</w:t>
              </w:r>
            </w:hyperlink>
            <w:r w:rsidRPr="00362587">
              <w:rPr>
                <w:sz w:val="20"/>
                <w:szCs w:val="20"/>
              </w:rPr>
              <w:t xml:space="preserve"> </w:t>
            </w:r>
            <w:hyperlink r:id="rId14" w:history="1">
              <w:r w:rsidRPr="00362587">
                <w:rPr>
                  <w:rStyle w:val="Kpr"/>
                  <w:sz w:val="20"/>
                  <w:szCs w:val="20"/>
                </w:rPr>
                <w:t>Victor W. Rodwell</w:t>
              </w:r>
            </w:hyperlink>
            <w:r w:rsidRPr="00362587">
              <w:rPr>
                <w:sz w:val="20"/>
                <w:szCs w:val="20"/>
              </w:rPr>
              <w:t xml:space="preserve">. </w:t>
            </w:r>
            <w:r w:rsidRPr="00362587">
              <w:rPr>
                <w:color w:val="000000"/>
                <w:sz w:val="20"/>
                <w:szCs w:val="20"/>
              </w:rPr>
              <w:t>Harper's Biochemistry. McGraw-Hill Publishing Co; 25th edition. August 28, 1999.</w:t>
            </w:r>
          </w:p>
          <w:p w:rsidR="00884469" w:rsidRPr="00362587" w:rsidRDefault="00884469" w:rsidP="00D94DEE">
            <w:pPr>
              <w:tabs>
                <w:tab w:val="left" w:pos="1701"/>
              </w:tabs>
              <w:rPr>
                <w:color w:val="000000"/>
                <w:sz w:val="20"/>
                <w:szCs w:val="20"/>
              </w:rPr>
            </w:pPr>
            <w:r w:rsidRPr="00362587">
              <w:rPr>
                <w:color w:val="000000"/>
                <w:sz w:val="20"/>
                <w:szCs w:val="20"/>
              </w:rPr>
              <w:t>3</w:t>
            </w:r>
            <w:r w:rsidRPr="00362587">
              <w:rPr>
                <w:b/>
                <w:color w:val="000000"/>
                <w:sz w:val="20"/>
                <w:szCs w:val="20"/>
              </w:rPr>
              <w:t xml:space="preserve">- </w:t>
            </w:r>
            <w:r w:rsidRPr="00362587">
              <w:rPr>
                <w:rStyle w:val="Gl"/>
                <w:b w:val="0"/>
                <w:color w:val="000000"/>
                <w:sz w:val="20"/>
                <w:szCs w:val="20"/>
              </w:rPr>
              <w:t>Nebert D W, Eisen H J, Negishi M, Lang M A, Hjelmeland L M, and Okey A B :</w:t>
            </w:r>
            <w:r w:rsidRPr="00362587">
              <w:rPr>
                <w:rStyle w:val="Gl"/>
                <w:color w:val="000000"/>
                <w:sz w:val="20"/>
                <w:szCs w:val="20"/>
              </w:rPr>
              <w:t xml:space="preserve"> </w:t>
            </w:r>
            <w:r w:rsidRPr="00362587">
              <w:rPr>
                <w:color w:val="000000"/>
                <w:sz w:val="20"/>
                <w:szCs w:val="20"/>
              </w:rPr>
              <w:t>Genetic Mechanisms Controlling the Induction of Polysubstrate Monooxygenase (P-450) Activities.</w:t>
            </w:r>
            <w:r w:rsidRPr="00362587">
              <w:rPr>
                <w:rStyle w:val="style4"/>
                <w:color w:val="000000"/>
                <w:sz w:val="20"/>
                <w:szCs w:val="20"/>
              </w:rPr>
              <w:t xml:space="preserve"> </w:t>
            </w:r>
            <w:r w:rsidRPr="00362587">
              <w:rPr>
                <w:rStyle w:val="seriestitle"/>
                <w:color w:val="000000"/>
                <w:sz w:val="20"/>
                <w:szCs w:val="20"/>
              </w:rPr>
              <w:t>Annual Review of Pharmacology and Toxicology.</w:t>
            </w:r>
            <w:r w:rsidRPr="00362587">
              <w:rPr>
                <w:rStyle w:val="style4"/>
                <w:sz w:val="20"/>
                <w:szCs w:val="20"/>
              </w:rPr>
              <w:t xml:space="preserve"> </w:t>
            </w:r>
            <w:r w:rsidRPr="00362587">
              <w:rPr>
                <w:rStyle w:val="black9pt1"/>
              </w:rPr>
              <w:t>Vol. 21: 431-462 . 1981.</w:t>
            </w:r>
          </w:p>
          <w:p w:rsidR="00884469" w:rsidRPr="00362587" w:rsidRDefault="00884469" w:rsidP="00D94DEE">
            <w:pPr>
              <w:rPr>
                <w:bCs/>
                <w:sz w:val="20"/>
                <w:szCs w:val="20"/>
              </w:rPr>
            </w:pPr>
            <w:r w:rsidRPr="00362587">
              <w:rPr>
                <w:color w:val="000000"/>
                <w:sz w:val="20"/>
                <w:szCs w:val="20"/>
              </w:rPr>
              <w:t xml:space="preserve">4- </w:t>
            </w:r>
            <w:r w:rsidRPr="00362587">
              <w:rPr>
                <w:sz w:val="20"/>
                <w:szCs w:val="20"/>
              </w:rPr>
              <w:t xml:space="preserve">Archakov AI: </w:t>
            </w:r>
            <w:r w:rsidRPr="00362587">
              <w:rPr>
                <w:rStyle w:val="Gl"/>
                <w:b w:val="0"/>
                <w:sz w:val="20"/>
                <w:szCs w:val="20"/>
              </w:rPr>
              <w:t>Cytochromes P-450, drug disease, and personified medicine. Part I.</w:t>
            </w:r>
            <w:r w:rsidRPr="00362587">
              <w:rPr>
                <w:rStyle w:val="style4"/>
                <w:sz w:val="20"/>
                <w:szCs w:val="20"/>
              </w:rPr>
              <w:t xml:space="preserve"> </w:t>
            </w:r>
            <w:r w:rsidRPr="00362587">
              <w:rPr>
                <w:rStyle w:val="HTMLCite"/>
                <w:sz w:val="20"/>
                <w:szCs w:val="20"/>
              </w:rPr>
              <w:t>Klin Med (Mosk)</w:t>
            </w:r>
            <w:r w:rsidRPr="00362587">
              <w:rPr>
                <w:sz w:val="20"/>
                <w:szCs w:val="20"/>
              </w:rPr>
              <w:t xml:space="preserve"> - 86(2): 4-8. 01-JAN-2008.</w:t>
            </w:r>
          </w:p>
        </w:tc>
      </w:tr>
    </w:tbl>
    <w:p w:rsidR="00884469" w:rsidRDefault="00884469" w:rsidP="00884469">
      <w:pPr>
        <w:rPr>
          <w:sz w:val="18"/>
          <w:szCs w:val="18"/>
        </w:rPr>
      </w:pPr>
    </w:p>
    <w:p w:rsidR="00884469" w:rsidRDefault="00884469" w:rsidP="00884469">
      <w:pPr>
        <w:rPr>
          <w:sz w:val="18"/>
          <w:szCs w:val="18"/>
        </w:rPr>
      </w:pPr>
    </w:p>
    <w:p w:rsidR="00884469" w:rsidRDefault="00884469" w:rsidP="00884469">
      <w:pPr>
        <w:rPr>
          <w:sz w:val="18"/>
          <w:szCs w:val="18"/>
        </w:rPr>
      </w:pPr>
    </w:p>
    <w:p w:rsidR="00884469" w:rsidRDefault="00884469" w:rsidP="00884469">
      <w:pPr>
        <w:rPr>
          <w:sz w:val="18"/>
          <w:szCs w:val="18"/>
        </w:rPr>
      </w:pPr>
    </w:p>
    <w:p w:rsidR="00884469" w:rsidRDefault="00884469" w:rsidP="00884469">
      <w:pPr>
        <w:rPr>
          <w:sz w:val="18"/>
          <w:szCs w:val="18"/>
        </w:rPr>
      </w:pPr>
    </w:p>
    <w:p w:rsidR="00884469" w:rsidRDefault="00884469" w:rsidP="00884469">
      <w:pPr>
        <w:rPr>
          <w:sz w:val="18"/>
          <w:szCs w:val="18"/>
        </w:rPr>
      </w:pPr>
    </w:p>
    <w:p w:rsidR="00884469" w:rsidRDefault="00884469" w:rsidP="00884469">
      <w:pPr>
        <w:rPr>
          <w:sz w:val="18"/>
          <w:szCs w:val="18"/>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884469" w:rsidTr="00D94DEE">
        <w:trPr>
          <w:trHeight w:val="434"/>
        </w:trPr>
        <w:tc>
          <w:tcPr>
            <w:tcW w:w="1188" w:type="dxa"/>
            <w:tcBorders>
              <w:top w:val="single" w:sz="12" w:space="0" w:color="auto"/>
              <w:left w:val="single" w:sz="12" w:space="0" w:color="auto"/>
              <w:bottom w:val="single" w:sz="6" w:space="0" w:color="auto"/>
              <w:right w:val="single" w:sz="6" w:space="0" w:color="auto"/>
            </w:tcBorders>
          </w:tcPr>
          <w:p w:rsidR="00884469" w:rsidRDefault="00884469" w:rsidP="00D94DEE">
            <w:pPr>
              <w:jc w:val="center"/>
              <w:rPr>
                <w:b/>
              </w:rPr>
            </w:pPr>
          </w:p>
        </w:tc>
        <w:tc>
          <w:tcPr>
            <w:tcW w:w="8100" w:type="dxa"/>
            <w:tcBorders>
              <w:top w:val="single" w:sz="12" w:space="0" w:color="auto"/>
              <w:left w:val="single" w:sz="6" w:space="0" w:color="auto"/>
              <w:bottom w:val="single" w:sz="4" w:space="0" w:color="auto"/>
              <w:right w:val="single" w:sz="12" w:space="0" w:color="auto"/>
            </w:tcBorders>
          </w:tcPr>
          <w:p w:rsidR="00884469" w:rsidRDefault="00884469" w:rsidP="00D94DEE">
            <w:pPr>
              <w:rPr>
                <w:b/>
              </w:rPr>
            </w:pPr>
            <w:r>
              <w:rPr>
                <w:b/>
                <w:sz w:val="22"/>
                <w:szCs w:val="22"/>
              </w:rPr>
              <w:t xml:space="preserve">                                COURSE SYLLABUS</w:t>
            </w:r>
          </w:p>
        </w:tc>
      </w:tr>
      <w:tr w:rsidR="00884469" w:rsidTr="00D94DEE">
        <w:trPr>
          <w:trHeight w:val="434"/>
        </w:trPr>
        <w:tc>
          <w:tcPr>
            <w:tcW w:w="1188" w:type="dxa"/>
            <w:tcBorders>
              <w:right w:val="single" w:sz="4" w:space="0" w:color="auto"/>
            </w:tcBorders>
          </w:tcPr>
          <w:p w:rsidR="00884469" w:rsidRDefault="00884469" w:rsidP="00D94DEE">
            <w:pPr>
              <w:jc w:val="center"/>
              <w:rPr>
                <w:b/>
              </w:rPr>
            </w:pPr>
            <w:r>
              <w:rPr>
                <w:b/>
                <w:sz w:val="22"/>
                <w:szCs w:val="22"/>
              </w:rPr>
              <w:t>WEEK</w:t>
            </w:r>
          </w:p>
        </w:tc>
        <w:tc>
          <w:tcPr>
            <w:tcW w:w="8100" w:type="dxa"/>
            <w:tcBorders>
              <w:top w:val="single" w:sz="4" w:space="0" w:color="auto"/>
              <w:left w:val="single" w:sz="4" w:space="0" w:color="auto"/>
              <w:bottom w:val="single" w:sz="4" w:space="0" w:color="auto"/>
              <w:right w:val="single" w:sz="4" w:space="0" w:color="auto"/>
            </w:tcBorders>
          </w:tcPr>
          <w:p w:rsidR="00884469" w:rsidRDefault="00884469" w:rsidP="00D94DEE">
            <w:pPr>
              <w:ind w:left="140"/>
              <w:rPr>
                <w:b/>
              </w:rPr>
            </w:pPr>
            <w:r>
              <w:rPr>
                <w:b/>
                <w:sz w:val="22"/>
                <w:szCs w:val="22"/>
              </w:rPr>
              <w:t>SUBJECTS/TOPICS (Theoretical)</w:t>
            </w:r>
          </w:p>
        </w:tc>
      </w:tr>
      <w:tr w:rsidR="00884469" w:rsidTr="00D94DEE">
        <w:tc>
          <w:tcPr>
            <w:tcW w:w="1188" w:type="dxa"/>
            <w:tcBorders>
              <w:right w:val="single" w:sz="4" w:space="0" w:color="auto"/>
            </w:tcBorders>
          </w:tcPr>
          <w:p w:rsidR="00884469" w:rsidRDefault="00884469" w:rsidP="00D94DEE">
            <w:pPr>
              <w:jc w:val="center"/>
            </w:pPr>
            <w:r>
              <w:rPr>
                <w:sz w:val="22"/>
                <w:szCs w:val="22"/>
              </w:rPr>
              <w:t>1</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Oxidation and Reduction Mechanisms</w:t>
            </w:r>
          </w:p>
        </w:tc>
      </w:tr>
      <w:tr w:rsidR="00884469" w:rsidTr="00D94DEE">
        <w:tc>
          <w:tcPr>
            <w:tcW w:w="1188" w:type="dxa"/>
            <w:tcBorders>
              <w:right w:val="single" w:sz="4" w:space="0" w:color="auto"/>
            </w:tcBorders>
          </w:tcPr>
          <w:p w:rsidR="00884469" w:rsidRDefault="00884469" w:rsidP="00D94DEE">
            <w:pPr>
              <w:jc w:val="center"/>
            </w:pPr>
            <w:r>
              <w:rPr>
                <w:sz w:val="22"/>
                <w:szCs w:val="22"/>
              </w:rPr>
              <w:t>2</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Enzymes involved in Oxidation Reactions</w:t>
            </w:r>
          </w:p>
        </w:tc>
      </w:tr>
      <w:tr w:rsidR="00884469" w:rsidTr="00D94DEE">
        <w:tc>
          <w:tcPr>
            <w:tcW w:w="1188" w:type="dxa"/>
            <w:tcBorders>
              <w:right w:val="single" w:sz="4" w:space="0" w:color="auto"/>
            </w:tcBorders>
          </w:tcPr>
          <w:p w:rsidR="00884469" w:rsidRDefault="00884469" w:rsidP="00D94DEE">
            <w:pPr>
              <w:jc w:val="center"/>
            </w:pPr>
            <w:r>
              <w:rPr>
                <w:sz w:val="22"/>
                <w:szCs w:val="22"/>
              </w:rPr>
              <w:t>3</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Oxidases and Monooxygenases</w:t>
            </w:r>
          </w:p>
        </w:tc>
      </w:tr>
      <w:tr w:rsidR="00884469" w:rsidTr="00D94DEE">
        <w:tc>
          <w:tcPr>
            <w:tcW w:w="1188" w:type="dxa"/>
            <w:tcBorders>
              <w:right w:val="single" w:sz="4" w:space="0" w:color="auto"/>
            </w:tcBorders>
          </w:tcPr>
          <w:p w:rsidR="00884469" w:rsidRDefault="00884469" w:rsidP="00D94DEE">
            <w:pPr>
              <w:jc w:val="center"/>
            </w:pPr>
            <w:r>
              <w:rPr>
                <w:sz w:val="22"/>
                <w:szCs w:val="22"/>
              </w:rPr>
              <w:t>4</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Dihydrogenases and Hydroperoxidases</w:t>
            </w:r>
          </w:p>
        </w:tc>
      </w:tr>
      <w:tr w:rsidR="00884469" w:rsidTr="00D94DEE">
        <w:tc>
          <w:tcPr>
            <w:tcW w:w="1188" w:type="dxa"/>
            <w:tcBorders>
              <w:right w:val="single" w:sz="4" w:space="0" w:color="auto"/>
            </w:tcBorders>
          </w:tcPr>
          <w:p w:rsidR="00884469" w:rsidRDefault="00884469" w:rsidP="00D94DEE">
            <w:pPr>
              <w:jc w:val="center"/>
            </w:pPr>
            <w:r>
              <w:rPr>
                <w:sz w:val="22"/>
                <w:szCs w:val="22"/>
              </w:rPr>
              <w:t>5</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Molecular Action of Monooxygenases</w:t>
            </w:r>
          </w:p>
        </w:tc>
      </w:tr>
      <w:tr w:rsidR="00884469" w:rsidTr="00D94DEE">
        <w:tc>
          <w:tcPr>
            <w:tcW w:w="1188" w:type="dxa"/>
            <w:tcBorders>
              <w:right w:val="single" w:sz="4" w:space="0" w:color="auto"/>
            </w:tcBorders>
          </w:tcPr>
          <w:p w:rsidR="00884469" w:rsidRDefault="00884469" w:rsidP="00D94DEE">
            <w:pPr>
              <w:jc w:val="center"/>
            </w:pPr>
            <w:r>
              <w:rPr>
                <w:sz w:val="22"/>
                <w:szCs w:val="22"/>
              </w:rPr>
              <w:t>6</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Microsomal Monooxygenases</w:t>
            </w:r>
          </w:p>
        </w:tc>
      </w:tr>
      <w:tr w:rsidR="00884469" w:rsidTr="00D94DEE">
        <w:tc>
          <w:tcPr>
            <w:tcW w:w="1188" w:type="dxa"/>
            <w:tcBorders>
              <w:right w:val="single" w:sz="4" w:space="0" w:color="auto"/>
            </w:tcBorders>
          </w:tcPr>
          <w:p w:rsidR="00884469" w:rsidRDefault="00884469" w:rsidP="00D94DEE">
            <w:pPr>
              <w:jc w:val="center"/>
            </w:pPr>
            <w:r>
              <w:rPr>
                <w:sz w:val="22"/>
                <w:szCs w:val="22"/>
              </w:rPr>
              <w:t>7</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Exam</w:t>
            </w:r>
          </w:p>
        </w:tc>
      </w:tr>
      <w:tr w:rsidR="00884469" w:rsidTr="00D94DEE">
        <w:tc>
          <w:tcPr>
            <w:tcW w:w="1188" w:type="dxa"/>
            <w:tcBorders>
              <w:right w:val="single" w:sz="4" w:space="0" w:color="auto"/>
            </w:tcBorders>
          </w:tcPr>
          <w:p w:rsidR="00884469" w:rsidRDefault="00884469" w:rsidP="00D94DEE">
            <w:pPr>
              <w:jc w:val="center"/>
            </w:pPr>
            <w:r>
              <w:rPr>
                <w:sz w:val="22"/>
                <w:szCs w:val="22"/>
              </w:rPr>
              <w:t>8</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Oxidation Reactions done by Nonmicrosomal Enzymes</w:t>
            </w:r>
          </w:p>
        </w:tc>
      </w:tr>
      <w:tr w:rsidR="00884469" w:rsidTr="00D94DEE">
        <w:tc>
          <w:tcPr>
            <w:tcW w:w="1188" w:type="dxa"/>
            <w:tcBorders>
              <w:right w:val="single" w:sz="4" w:space="0" w:color="auto"/>
            </w:tcBorders>
          </w:tcPr>
          <w:p w:rsidR="00884469" w:rsidRDefault="00884469" w:rsidP="00D94DEE">
            <w:pPr>
              <w:jc w:val="center"/>
            </w:pPr>
            <w:r>
              <w:rPr>
                <w:sz w:val="22"/>
                <w:szCs w:val="22"/>
              </w:rPr>
              <w:t>9</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Flavin Monooxygenases and cyt</w:t>
            </w:r>
            <w:r w:rsidRPr="00362587">
              <w:rPr>
                <w:bCs/>
                <w:sz w:val="20"/>
                <w:szCs w:val="20"/>
              </w:rPr>
              <w:t>P</w:t>
            </w:r>
            <w:r w:rsidRPr="00362587">
              <w:rPr>
                <w:bCs/>
                <w:sz w:val="20"/>
                <w:szCs w:val="20"/>
                <w:vertAlign w:val="subscript"/>
              </w:rPr>
              <w:t>450</w:t>
            </w:r>
            <w:r w:rsidRPr="00362587">
              <w:rPr>
                <w:bCs/>
                <w:sz w:val="20"/>
                <w:szCs w:val="20"/>
              </w:rPr>
              <w:t xml:space="preserve"> enzyme system</w:t>
            </w:r>
          </w:p>
        </w:tc>
      </w:tr>
      <w:tr w:rsidR="00884469" w:rsidTr="00D94DEE">
        <w:tc>
          <w:tcPr>
            <w:tcW w:w="1188" w:type="dxa"/>
            <w:tcBorders>
              <w:right w:val="single" w:sz="4" w:space="0" w:color="auto"/>
            </w:tcBorders>
          </w:tcPr>
          <w:p w:rsidR="00884469" w:rsidRDefault="00884469" w:rsidP="00D94DEE">
            <w:pPr>
              <w:jc w:val="center"/>
            </w:pPr>
            <w:r>
              <w:rPr>
                <w:sz w:val="22"/>
                <w:szCs w:val="22"/>
              </w:rPr>
              <w:t>10</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bCs/>
                <w:sz w:val="20"/>
                <w:szCs w:val="20"/>
              </w:rPr>
              <w:t>P</w:t>
            </w:r>
            <w:r w:rsidRPr="00362587">
              <w:rPr>
                <w:bCs/>
                <w:sz w:val="20"/>
                <w:szCs w:val="20"/>
                <w:vertAlign w:val="subscript"/>
              </w:rPr>
              <w:t>450</w:t>
            </w:r>
            <w:r w:rsidRPr="00362587">
              <w:rPr>
                <w:bCs/>
                <w:sz w:val="20"/>
                <w:szCs w:val="20"/>
              </w:rPr>
              <w:t xml:space="preserve"> enzymes (CYP’s)</w:t>
            </w:r>
          </w:p>
        </w:tc>
      </w:tr>
      <w:tr w:rsidR="00884469" w:rsidTr="00D94DEE">
        <w:tc>
          <w:tcPr>
            <w:tcW w:w="1188" w:type="dxa"/>
            <w:tcBorders>
              <w:right w:val="single" w:sz="4" w:space="0" w:color="auto"/>
            </w:tcBorders>
          </w:tcPr>
          <w:p w:rsidR="00884469" w:rsidRDefault="00884469" w:rsidP="00D94DEE">
            <w:pPr>
              <w:jc w:val="center"/>
            </w:pPr>
            <w:r>
              <w:rPr>
                <w:sz w:val="22"/>
                <w:szCs w:val="22"/>
              </w:rPr>
              <w:t>11</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 xml:space="preserve">Effect of </w:t>
            </w:r>
            <w:r w:rsidRPr="00362587">
              <w:rPr>
                <w:bCs/>
                <w:sz w:val="20"/>
                <w:szCs w:val="20"/>
              </w:rPr>
              <w:t>P</w:t>
            </w:r>
            <w:r w:rsidRPr="00362587">
              <w:rPr>
                <w:bCs/>
                <w:sz w:val="20"/>
                <w:szCs w:val="20"/>
                <w:vertAlign w:val="subscript"/>
              </w:rPr>
              <w:t>450</w:t>
            </w:r>
            <w:r w:rsidRPr="00362587">
              <w:rPr>
                <w:bCs/>
                <w:sz w:val="20"/>
                <w:szCs w:val="20"/>
              </w:rPr>
              <w:t xml:space="preserve"> enzymes on Drug metabolism</w:t>
            </w:r>
          </w:p>
        </w:tc>
      </w:tr>
      <w:tr w:rsidR="00884469" w:rsidTr="00D94DEE">
        <w:tc>
          <w:tcPr>
            <w:tcW w:w="1188" w:type="dxa"/>
            <w:tcBorders>
              <w:right w:val="single" w:sz="4" w:space="0" w:color="auto"/>
            </w:tcBorders>
          </w:tcPr>
          <w:p w:rsidR="00884469" w:rsidRDefault="00884469" w:rsidP="00D94DEE">
            <w:pPr>
              <w:jc w:val="center"/>
            </w:pPr>
            <w:r>
              <w:rPr>
                <w:sz w:val="22"/>
                <w:szCs w:val="22"/>
              </w:rPr>
              <w:t>12</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Phase I Reactions</w:t>
            </w:r>
          </w:p>
        </w:tc>
      </w:tr>
      <w:tr w:rsidR="00884469" w:rsidTr="00D94DEE">
        <w:tc>
          <w:tcPr>
            <w:tcW w:w="1188" w:type="dxa"/>
            <w:tcBorders>
              <w:right w:val="single" w:sz="4" w:space="0" w:color="auto"/>
            </w:tcBorders>
          </w:tcPr>
          <w:p w:rsidR="00884469" w:rsidRDefault="00884469" w:rsidP="00D94DEE">
            <w:pPr>
              <w:jc w:val="center"/>
            </w:pPr>
            <w:r>
              <w:rPr>
                <w:sz w:val="22"/>
                <w:szCs w:val="22"/>
              </w:rPr>
              <w:t>13</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Phase II Reactions</w:t>
            </w:r>
          </w:p>
        </w:tc>
      </w:tr>
      <w:tr w:rsidR="00884469" w:rsidTr="00D94DEE">
        <w:tc>
          <w:tcPr>
            <w:tcW w:w="1188" w:type="dxa"/>
            <w:tcBorders>
              <w:right w:val="single" w:sz="4" w:space="0" w:color="auto"/>
            </w:tcBorders>
          </w:tcPr>
          <w:p w:rsidR="00884469" w:rsidRDefault="00884469" w:rsidP="00D94DEE">
            <w:pPr>
              <w:jc w:val="center"/>
            </w:pPr>
            <w:r>
              <w:rPr>
                <w:sz w:val="22"/>
                <w:szCs w:val="22"/>
              </w:rPr>
              <w:t>14</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 xml:space="preserve">Important </w:t>
            </w:r>
            <w:r w:rsidRPr="00362587">
              <w:rPr>
                <w:bCs/>
                <w:sz w:val="20"/>
                <w:szCs w:val="20"/>
              </w:rPr>
              <w:t>P</w:t>
            </w:r>
            <w:r w:rsidRPr="00362587">
              <w:rPr>
                <w:bCs/>
                <w:sz w:val="20"/>
                <w:szCs w:val="20"/>
                <w:vertAlign w:val="subscript"/>
              </w:rPr>
              <w:t>450</w:t>
            </w:r>
            <w:r w:rsidRPr="00362587">
              <w:rPr>
                <w:bCs/>
                <w:sz w:val="20"/>
                <w:szCs w:val="20"/>
              </w:rPr>
              <w:t xml:space="preserve"> enzymes in endogen chemical metabolism</w:t>
            </w:r>
          </w:p>
        </w:tc>
      </w:tr>
      <w:tr w:rsidR="00884469" w:rsidTr="00D94DEE">
        <w:tc>
          <w:tcPr>
            <w:tcW w:w="1188" w:type="dxa"/>
            <w:tcBorders>
              <w:right w:val="single" w:sz="4" w:space="0" w:color="auto"/>
            </w:tcBorders>
          </w:tcPr>
          <w:p w:rsidR="00884469" w:rsidRDefault="00884469" w:rsidP="00D94DEE">
            <w:pPr>
              <w:jc w:val="center"/>
            </w:pPr>
            <w:r>
              <w:rPr>
                <w:sz w:val="22"/>
                <w:szCs w:val="22"/>
              </w:rPr>
              <w:t>15</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bCs/>
                <w:sz w:val="20"/>
                <w:szCs w:val="20"/>
              </w:rPr>
              <w:t>P</w:t>
            </w:r>
            <w:r w:rsidRPr="00362587">
              <w:rPr>
                <w:bCs/>
                <w:sz w:val="20"/>
                <w:szCs w:val="20"/>
                <w:vertAlign w:val="subscript"/>
              </w:rPr>
              <w:t>450</w:t>
            </w:r>
            <w:r w:rsidRPr="00362587">
              <w:rPr>
                <w:bCs/>
                <w:sz w:val="20"/>
                <w:szCs w:val="20"/>
              </w:rPr>
              <w:t xml:space="preserve"> dependant monooxygenases</w:t>
            </w:r>
          </w:p>
        </w:tc>
      </w:tr>
      <w:tr w:rsidR="00884469" w:rsidTr="00D94DEE">
        <w:tc>
          <w:tcPr>
            <w:tcW w:w="1188" w:type="dxa"/>
            <w:tcBorders>
              <w:right w:val="single" w:sz="4" w:space="0" w:color="auto"/>
            </w:tcBorders>
          </w:tcPr>
          <w:p w:rsidR="00884469" w:rsidRDefault="00884469" w:rsidP="00D94DEE">
            <w:pPr>
              <w:jc w:val="center"/>
            </w:pPr>
            <w:r>
              <w:rPr>
                <w:sz w:val="22"/>
                <w:szCs w:val="22"/>
              </w:rPr>
              <w:t>16</w:t>
            </w:r>
          </w:p>
        </w:tc>
        <w:tc>
          <w:tcPr>
            <w:tcW w:w="8100" w:type="dxa"/>
            <w:tcBorders>
              <w:top w:val="single" w:sz="4" w:space="0" w:color="auto"/>
              <w:left w:val="single" w:sz="4" w:space="0" w:color="auto"/>
              <w:bottom w:val="single" w:sz="4" w:space="0" w:color="auto"/>
              <w:right w:val="single" w:sz="4" w:space="0" w:color="auto"/>
            </w:tcBorders>
          </w:tcPr>
          <w:p w:rsidR="00884469" w:rsidRPr="00362587" w:rsidRDefault="00884469" w:rsidP="00D94DEE">
            <w:pPr>
              <w:rPr>
                <w:sz w:val="20"/>
                <w:szCs w:val="20"/>
              </w:rPr>
            </w:pPr>
            <w:r w:rsidRPr="00362587">
              <w:rPr>
                <w:sz w:val="20"/>
                <w:szCs w:val="20"/>
              </w:rPr>
              <w:t>Presentation of Homeworks</w:t>
            </w:r>
          </w:p>
        </w:tc>
      </w:tr>
    </w:tbl>
    <w:p w:rsidR="00884469" w:rsidRDefault="00884469" w:rsidP="00884469">
      <w:pPr>
        <w:jc w:val="center"/>
        <w:rPr>
          <w:b/>
          <w:sz w:val="22"/>
          <w:szCs w:val="22"/>
        </w:rPr>
      </w:pPr>
    </w:p>
    <w:p w:rsidR="00884469" w:rsidRDefault="00884469" w:rsidP="00884469">
      <w:pPr>
        <w:jc w:val="center"/>
        <w:rPr>
          <w:b/>
          <w:sz w:val="22"/>
          <w:szCs w:val="22"/>
        </w:rPr>
      </w:pPr>
    </w:p>
    <w:p w:rsidR="00884469" w:rsidRDefault="00884469" w:rsidP="00884469">
      <w:pPr>
        <w:jc w:val="center"/>
        <w:rPr>
          <w:b/>
          <w:sz w:val="22"/>
          <w:szCs w:val="22"/>
        </w:rPr>
      </w:pPr>
    </w:p>
    <w:p w:rsidR="00884469" w:rsidRDefault="00884469" w:rsidP="00884469">
      <w:pPr>
        <w:jc w:val="center"/>
        <w:rPr>
          <w:sz w:val="16"/>
          <w:szCs w:val="16"/>
        </w:rPr>
      </w:pPr>
      <w:r>
        <w:rPr>
          <w:b/>
          <w:sz w:val="22"/>
          <w:szCs w:val="22"/>
        </w:rPr>
        <w:t>PROGRAM QUTCOMES</w:t>
      </w:r>
    </w:p>
    <w:p w:rsidR="00884469" w:rsidRPr="00F132C2" w:rsidRDefault="00884469" w:rsidP="00884469">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84469" w:rsidTr="00D94DEE">
        <w:tc>
          <w:tcPr>
            <w:tcW w:w="603" w:type="dxa"/>
            <w:tcBorders>
              <w:top w:val="single" w:sz="12" w:space="0" w:color="auto"/>
              <w:left w:val="single" w:sz="12" w:space="0" w:color="auto"/>
              <w:bottom w:val="single" w:sz="6" w:space="0" w:color="auto"/>
              <w:right w:val="single" w:sz="6" w:space="0" w:color="auto"/>
            </w:tcBorders>
            <w:vAlign w:val="center"/>
          </w:tcPr>
          <w:p w:rsidR="00884469" w:rsidRDefault="00884469" w:rsidP="00D94DEE">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84469" w:rsidRDefault="00884469" w:rsidP="00D94DEE">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884469" w:rsidRDefault="00884469" w:rsidP="00D94DEE">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884469" w:rsidRDefault="00884469" w:rsidP="00D94DEE">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84469" w:rsidRDefault="00884469" w:rsidP="00D94DEE">
            <w:pPr>
              <w:jc w:val="center"/>
              <w:rPr>
                <w:b/>
              </w:rPr>
            </w:pPr>
            <w:r>
              <w:rPr>
                <w:b/>
                <w:sz w:val="22"/>
                <w:szCs w:val="22"/>
              </w:rPr>
              <w:t>3</w:t>
            </w:r>
          </w:p>
        </w:tc>
      </w:tr>
      <w:tr w:rsidR="00884469" w:rsidTr="00D94DEE">
        <w:trPr>
          <w:trHeight w:val="282"/>
        </w:trPr>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r w:rsidRPr="00362587">
              <w:rPr>
                <w:sz w:val="20"/>
                <w:szCs w:val="20"/>
              </w:rPr>
              <w:t>X</w:t>
            </w:r>
          </w:p>
        </w:tc>
      </w:tr>
      <w:tr w:rsidR="00884469" w:rsidTr="00D94DEE">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ask scientific questions and form hypothesis</w:t>
            </w:r>
          </w:p>
          <w:p w:rsidR="00884469" w:rsidRDefault="00884469" w:rsidP="00D94DEE"/>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r w:rsidRPr="00362587">
              <w:rPr>
                <w:sz w:val="20"/>
                <w:szCs w:val="20"/>
              </w:rPr>
              <w:t>X</w:t>
            </w:r>
          </w:p>
        </w:tc>
      </w:tr>
      <w:tr w:rsidR="00884469" w:rsidTr="00D94DEE">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lastRenderedPageBreak/>
              <w:t>3</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search and interpret scientific literature</w:t>
            </w:r>
          </w:p>
          <w:p w:rsidR="00884469" w:rsidRDefault="00884469" w:rsidP="00D94DEE"/>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r w:rsidRPr="00362587">
              <w:rPr>
                <w:sz w:val="20"/>
                <w:szCs w:val="20"/>
              </w:rPr>
              <w:t xml:space="preserve"> X</w:t>
            </w:r>
          </w:p>
        </w:tc>
      </w:tr>
      <w:tr w:rsidR="00884469" w:rsidTr="00D94DEE">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design and conduct experiments as well as analyze and interpret the data</w:t>
            </w:r>
          </w:p>
          <w:p w:rsidR="00884469" w:rsidRDefault="00884469" w:rsidP="00D94DEE"/>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r w:rsidRPr="00362587">
              <w:rPr>
                <w:sz w:val="20"/>
                <w:szCs w:val="20"/>
              </w:rPr>
              <w:t xml:space="preserve"> </w:t>
            </w:r>
          </w:p>
        </w:tc>
      </w:tr>
      <w:tr w:rsidR="00884469" w:rsidTr="00D94DEE">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r w:rsidRPr="00362587">
              <w:rPr>
                <w:sz w:val="20"/>
                <w:szCs w:val="20"/>
              </w:rPr>
              <w:t xml:space="preserve"> </w:t>
            </w:r>
          </w:p>
        </w:tc>
      </w:tr>
      <w:tr w:rsidR="00884469" w:rsidTr="00D94DE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function on multi-disciplinary teams</w:t>
            </w:r>
          </w:p>
          <w:p w:rsidR="00884469" w:rsidRDefault="00884469" w:rsidP="00D94DEE"/>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r w:rsidRPr="00362587">
              <w:rPr>
                <w:sz w:val="20"/>
                <w:szCs w:val="20"/>
              </w:rPr>
              <w:t xml:space="preserve">X </w:t>
            </w:r>
          </w:p>
        </w:tc>
      </w:tr>
      <w:tr w:rsidR="00884469" w:rsidTr="00D94DEE">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identify, formulate, and solve medical problems</w:t>
            </w:r>
          </w:p>
          <w:p w:rsidR="00884469" w:rsidRDefault="00884469" w:rsidP="00D94DEE"/>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r w:rsidRPr="00362587">
              <w:rPr>
                <w:sz w:val="20"/>
                <w:szCs w:val="20"/>
              </w:rPr>
              <w:t xml:space="preserve"> </w:t>
            </w:r>
          </w:p>
        </w:tc>
      </w:tr>
      <w:tr w:rsidR="00884469" w:rsidTr="00D94DEE">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r w:rsidRPr="00362587">
              <w:rPr>
                <w:sz w:val="20"/>
                <w:szCs w:val="20"/>
              </w:rPr>
              <w:t>X</w:t>
            </w:r>
          </w:p>
        </w:tc>
      </w:tr>
      <w:tr w:rsidR="00884469" w:rsidTr="00D94DEE">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p>
        </w:tc>
      </w:tr>
      <w:tr w:rsidR="00884469" w:rsidTr="00D94DEE">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use effective written and oral communication/presentation skills</w:t>
            </w:r>
          </w:p>
          <w:p w:rsidR="00884469" w:rsidRDefault="00884469" w:rsidP="00D94DEE"/>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r w:rsidRPr="00362587">
              <w:rPr>
                <w:sz w:val="20"/>
                <w:szCs w:val="20"/>
              </w:rPr>
              <w:t xml:space="preserve">X </w:t>
            </w:r>
          </w:p>
        </w:tc>
      </w:tr>
      <w:tr w:rsidR="00884469" w:rsidTr="00D94DEE">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get an understanding of  professional and ethical responsibility</w:t>
            </w:r>
          </w:p>
          <w:p w:rsidR="00884469" w:rsidRDefault="00884469" w:rsidP="00D94DEE"/>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r w:rsidRPr="00362587">
              <w:rPr>
                <w:sz w:val="20"/>
                <w:szCs w:val="20"/>
              </w:rPr>
              <w:t xml:space="preserve">X </w:t>
            </w:r>
          </w:p>
        </w:tc>
      </w:tr>
      <w:tr w:rsidR="00884469" w:rsidTr="00D94DEE">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get a recognition of the need for, and an ability to engage in lifelong learning</w:t>
            </w:r>
          </w:p>
          <w:p w:rsidR="00884469" w:rsidRDefault="00884469" w:rsidP="00D94DEE"/>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r w:rsidRPr="00362587">
              <w:rPr>
                <w:sz w:val="20"/>
                <w:szCs w:val="20"/>
              </w:rPr>
              <w:t>X</w:t>
            </w:r>
          </w:p>
        </w:tc>
      </w:tr>
      <w:tr w:rsidR="00884469" w:rsidTr="00D94DEE">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 xml:space="preserve">Ability of recognition of fundamental terms in Medical School teaching </w:t>
            </w: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p>
        </w:tc>
      </w:tr>
      <w:tr w:rsidR="00884469" w:rsidTr="00D94DEE">
        <w:tc>
          <w:tcPr>
            <w:tcW w:w="603" w:type="dxa"/>
            <w:tcBorders>
              <w:top w:val="single" w:sz="6" w:space="0" w:color="auto"/>
              <w:left w:val="single" w:sz="12" w:space="0" w:color="auto"/>
              <w:bottom w:val="single" w:sz="6" w:space="0" w:color="auto"/>
              <w:right w:val="single" w:sz="6" w:space="0" w:color="auto"/>
            </w:tcBorders>
            <w:vAlign w:val="center"/>
          </w:tcPr>
          <w:p w:rsidR="00884469" w:rsidRDefault="00884469" w:rsidP="00D94DEE">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884469" w:rsidRDefault="00884469" w:rsidP="00D94DEE">
            <w:r>
              <w:rPr>
                <w:sz w:val="22"/>
                <w:szCs w:val="22"/>
              </w:rPr>
              <w:t xml:space="preserve">Ability of handling ethic issues by considering fundamental terms </w:t>
            </w: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4469" w:rsidRPr="00362587" w:rsidRDefault="00884469" w:rsidP="00D94DEE">
            <w:pPr>
              <w:jc w:val="center"/>
              <w:rPr>
                <w:sz w:val="20"/>
                <w:szCs w:val="20"/>
              </w:rPr>
            </w:pPr>
            <w:r w:rsidRPr="00362587">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84469" w:rsidRPr="00362587" w:rsidRDefault="00884469" w:rsidP="00D94DEE">
            <w:pPr>
              <w:jc w:val="center"/>
              <w:rPr>
                <w:sz w:val="20"/>
                <w:szCs w:val="20"/>
              </w:rPr>
            </w:pPr>
          </w:p>
        </w:tc>
      </w:tr>
    </w:tbl>
    <w:p w:rsidR="00884469" w:rsidRDefault="00884469" w:rsidP="00884469">
      <w:pPr>
        <w:tabs>
          <w:tab w:val="left" w:pos="7800"/>
        </w:tabs>
      </w:pPr>
    </w:p>
    <w:p w:rsidR="00884469" w:rsidRDefault="00884469" w:rsidP="00884469">
      <w:pPr>
        <w:tabs>
          <w:tab w:val="left" w:pos="7800"/>
        </w:tabs>
      </w:pPr>
    </w:p>
    <w:p w:rsidR="00884469" w:rsidRDefault="00884469" w:rsidP="00884469">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884469" w:rsidRPr="00492E0F" w:rsidTr="00D94DEE">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884469" w:rsidRPr="00492E0F" w:rsidRDefault="00884469" w:rsidP="00D94DEE">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884469" w:rsidRPr="00BB6910" w:rsidRDefault="00884469" w:rsidP="00D94DEE">
            <w:pPr>
              <w:jc w:val="center"/>
              <w:rPr>
                <w:b/>
                <w:sz w:val="20"/>
                <w:szCs w:val="20"/>
              </w:rPr>
            </w:pPr>
            <w:r>
              <w:rPr>
                <w:b/>
                <w:sz w:val="20"/>
                <w:szCs w:val="20"/>
              </w:rPr>
              <w:t>DATE</w:t>
            </w:r>
          </w:p>
        </w:tc>
      </w:tr>
      <w:tr w:rsidR="00884469" w:rsidRPr="00492E0F" w:rsidTr="00D94DE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84469" w:rsidRPr="00610598" w:rsidRDefault="00884469" w:rsidP="00D94DEE">
            <w:pPr>
              <w:jc w:val="center"/>
              <w:rPr>
                <w:sz w:val="20"/>
                <w:szCs w:val="20"/>
              </w:rPr>
            </w:pPr>
            <w:r w:rsidRPr="00ED0608">
              <w:rPr>
                <w:bCs/>
                <w:sz w:val="20"/>
                <w:szCs w:val="20"/>
              </w:rPr>
              <w:t xml:space="preserve">Prof.Dr. </w:t>
            </w:r>
            <w:r>
              <w:rPr>
                <w:bCs/>
                <w:sz w:val="20"/>
                <w:szCs w:val="20"/>
              </w:rPr>
              <w:t>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884469" w:rsidRPr="005F11F1" w:rsidRDefault="00884469" w:rsidP="00D94DEE">
            <w:pPr>
              <w:jc w:val="center"/>
              <w:rPr>
                <w:sz w:val="20"/>
                <w:szCs w:val="20"/>
              </w:rPr>
            </w:pPr>
            <w:r w:rsidRPr="005F11F1">
              <w:rPr>
                <w:sz w:val="20"/>
                <w:szCs w:val="20"/>
              </w:rPr>
              <w:t>25.12.2018</w:t>
            </w:r>
          </w:p>
        </w:tc>
      </w:tr>
    </w:tbl>
    <w:p w:rsidR="00884469" w:rsidRDefault="00884469" w:rsidP="00884469">
      <w:pPr>
        <w:tabs>
          <w:tab w:val="left" w:pos="7800"/>
        </w:tabs>
        <w:jc w:val="both"/>
      </w:pPr>
    </w:p>
    <w:p w:rsidR="0039220E" w:rsidRDefault="0039220E" w:rsidP="0039220E">
      <w:pPr>
        <w:tabs>
          <w:tab w:val="left" w:pos="7800"/>
        </w:tabs>
        <w:rPr>
          <w:lang w:val="en-US"/>
        </w:rPr>
      </w:pPr>
    </w:p>
    <w:p w:rsidR="0039220E" w:rsidRDefault="0039220E" w:rsidP="0039220E">
      <w:pPr>
        <w:tabs>
          <w:tab w:val="left" w:pos="7800"/>
        </w:tabs>
        <w:rPr>
          <w:lang w:val="en-US"/>
        </w:rPr>
      </w:pPr>
    </w:p>
    <w:p w:rsidR="0039220E" w:rsidRDefault="0039220E" w:rsidP="0039220E">
      <w:pPr>
        <w:tabs>
          <w:tab w:val="left" w:pos="7800"/>
        </w:tabs>
        <w:rPr>
          <w:lang w:val="en-US"/>
        </w:rPr>
      </w:pPr>
    </w:p>
    <w:p w:rsidR="0039220E" w:rsidRDefault="0039220E" w:rsidP="0039220E">
      <w:pPr>
        <w:tabs>
          <w:tab w:val="left" w:pos="7800"/>
        </w:tabs>
        <w:rPr>
          <w:lang w:val="en-US"/>
        </w:rPr>
      </w:pPr>
    </w:p>
    <w:p w:rsidR="0039220E" w:rsidRDefault="0039220E" w:rsidP="0039220E">
      <w:pPr>
        <w:tabs>
          <w:tab w:val="left" w:pos="7800"/>
        </w:tabs>
        <w:rPr>
          <w:lang w:val="en-US"/>
        </w:rPr>
      </w:pPr>
    </w:p>
    <w:p w:rsidR="0039220E" w:rsidRDefault="0039220E"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4D282F" w:rsidRDefault="004D282F" w:rsidP="0039220E">
      <w:pPr>
        <w:tabs>
          <w:tab w:val="left" w:pos="7800"/>
        </w:tabs>
        <w:rPr>
          <w:lang w:val="en-US"/>
        </w:rPr>
      </w:pPr>
    </w:p>
    <w:p w:rsidR="0039220E" w:rsidRDefault="0039220E" w:rsidP="0039220E">
      <w:pPr>
        <w:tabs>
          <w:tab w:val="left" w:pos="7800"/>
        </w:tabs>
        <w:rPr>
          <w:lang w:val="en-US"/>
        </w:rPr>
      </w:pPr>
    </w:p>
    <w:p w:rsidR="00FA2684" w:rsidRDefault="00FA2684" w:rsidP="00FA2684">
      <w:pPr>
        <w:jc w:val="center"/>
        <w:outlineLvl w:val="0"/>
        <w:rPr>
          <w:b/>
          <w:sz w:val="28"/>
          <w:szCs w:val="28"/>
        </w:rPr>
      </w:pPr>
      <w:r w:rsidRPr="00D64451">
        <w:rPr>
          <w:b/>
          <w:sz w:val="28"/>
          <w:szCs w:val="28"/>
        </w:rPr>
        <w:t>ESOGÜ</w:t>
      </w:r>
      <w:r>
        <w:rPr>
          <w:b/>
          <w:sz w:val="28"/>
          <w:szCs w:val="28"/>
        </w:rPr>
        <w:t xml:space="preserve"> INSTITUTE OF HEALTH SCIENCE</w:t>
      </w:r>
    </w:p>
    <w:p w:rsidR="00FA2684" w:rsidRDefault="00FA2684" w:rsidP="00FA2684">
      <w:pPr>
        <w:jc w:val="center"/>
        <w:outlineLvl w:val="0"/>
        <w:rPr>
          <w:b/>
          <w:sz w:val="28"/>
          <w:szCs w:val="28"/>
        </w:rPr>
      </w:pPr>
      <w:r>
        <w:rPr>
          <w:b/>
          <w:sz w:val="28"/>
          <w:szCs w:val="28"/>
        </w:rPr>
        <w:t>DEPARTMENT OF MEDICAL BIOLOGY</w:t>
      </w:r>
    </w:p>
    <w:p w:rsidR="00FA2684" w:rsidRDefault="00FA2684" w:rsidP="00FA2684">
      <w:pPr>
        <w:jc w:val="center"/>
        <w:outlineLvl w:val="0"/>
        <w:rPr>
          <w:b/>
          <w:sz w:val="28"/>
          <w:szCs w:val="28"/>
        </w:rPr>
      </w:pPr>
      <w:r>
        <w:rPr>
          <w:b/>
          <w:sz w:val="28"/>
          <w:szCs w:val="28"/>
        </w:rPr>
        <w:t xml:space="preserve">     COURSE INFORMATION FORM</w:t>
      </w:r>
    </w:p>
    <w:p w:rsidR="00FA2684" w:rsidRDefault="00FA2684" w:rsidP="00FA2684">
      <w:pPr>
        <w:jc w:val="center"/>
        <w:outlineLvl w:val="0"/>
        <w:rPr>
          <w:b/>
        </w:rPr>
      </w:pPr>
    </w:p>
    <w:p w:rsidR="00FA2684" w:rsidRDefault="00FA2684" w:rsidP="00FA2684">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1205"/>
      </w:tblGrid>
      <w:tr w:rsidR="00FA2684" w:rsidRPr="00B43C9E" w:rsidTr="00D94DEE">
        <w:tc>
          <w:tcPr>
            <w:tcW w:w="4165" w:type="dxa"/>
            <w:gridSpan w:val="2"/>
          </w:tcPr>
          <w:p w:rsidR="00FA2684" w:rsidRPr="00B43C9E" w:rsidRDefault="00FA2684" w:rsidP="00D94DEE">
            <w:pPr>
              <w:outlineLvl w:val="0"/>
              <w:rPr>
                <w:b/>
              </w:rPr>
            </w:pPr>
            <w:r w:rsidRPr="00B43C9E">
              <w:rPr>
                <w:b/>
                <w:sz w:val="20"/>
                <w:szCs w:val="20"/>
              </w:rPr>
              <w:t>COURSE CODE:</w:t>
            </w:r>
            <w:r w:rsidRPr="0071204E">
              <w:rPr>
                <w:sz w:val="20"/>
                <w:szCs w:val="20"/>
              </w:rPr>
              <w:t xml:space="preserve"> </w:t>
            </w:r>
            <w:bookmarkStart w:id="15" w:name="DERS521103208"/>
            <w:r w:rsidRPr="0071204E">
              <w:rPr>
                <w:sz w:val="20"/>
                <w:szCs w:val="20"/>
              </w:rPr>
              <w:t>52110</w:t>
            </w:r>
            <w:r>
              <w:rPr>
                <w:sz w:val="20"/>
                <w:szCs w:val="20"/>
              </w:rPr>
              <w:t>3</w:t>
            </w:r>
            <w:r w:rsidRPr="0071204E">
              <w:rPr>
                <w:sz w:val="20"/>
                <w:szCs w:val="20"/>
              </w:rPr>
              <w:t>208</w:t>
            </w:r>
            <w:bookmarkEnd w:id="15"/>
          </w:p>
        </w:tc>
        <w:tc>
          <w:tcPr>
            <w:tcW w:w="5689" w:type="dxa"/>
            <w:gridSpan w:val="4"/>
          </w:tcPr>
          <w:p w:rsidR="00FA2684" w:rsidRPr="00B43C9E" w:rsidRDefault="00FA2684" w:rsidP="00D94DEE">
            <w:pPr>
              <w:outlineLvl w:val="0"/>
              <w:rPr>
                <w:b/>
                <w:sz w:val="20"/>
                <w:szCs w:val="20"/>
              </w:rPr>
            </w:pPr>
            <w:r w:rsidRPr="00B43C9E">
              <w:rPr>
                <w:b/>
                <w:sz w:val="20"/>
                <w:szCs w:val="20"/>
              </w:rPr>
              <w:t xml:space="preserve">DEPARTMENT: </w:t>
            </w:r>
            <w:r w:rsidRPr="00896279">
              <w:rPr>
                <w:sz w:val="22"/>
                <w:szCs w:val="22"/>
              </w:rPr>
              <w:t>Medical Biology</w:t>
            </w:r>
          </w:p>
        </w:tc>
      </w:tr>
      <w:tr w:rsidR="00FA2684" w:rsidRPr="00B43C9E" w:rsidTr="00D94DEE">
        <w:tc>
          <w:tcPr>
            <w:tcW w:w="9854" w:type="dxa"/>
            <w:gridSpan w:val="6"/>
          </w:tcPr>
          <w:p w:rsidR="00FA2684" w:rsidRPr="00B43C9E" w:rsidRDefault="00FA2684" w:rsidP="00D94DEE">
            <w:pPr>
              <w:outlineLvl w:val="0"/>
              <w:rPr>
                <w:b/>
              </w:rPr>
            </w:pPr>
            <w:r w:rsidRPr="00B43C9E">
              <w:rPr>
                <w:b/>
                <w:sz w:val="20"/>
                <w:szCs w:val="20"/>
              </w:rPr>
              <w:t>COURSE NAME:</w:t>
            </w:r>
            <w:r w:rsidRPr="00B43C9E">
              <w:rPr>
                <w:rFonts w:cs="Arial"/>
                <w:b/>
                <w:color w:val="000000"/>
              </w:rPr>
              <w:t xml:space="preserve"> </w:t>
            </w:r>
            <w:bookmarkStart w:id="16" w:name="Proteomes"/>
            <w:r w:rsidRPr="00896279">
              <w:rPr>
                <w:sz w:val="22"/>
                <w:szCs w:val="22"/>
              </w:rPr>
              <w:t>Proteom</w:t>
            </w:r>
            <w:r>
              <w:rPr>
                <w:sz w:val="22"/>
                <w:szCs w:val="22"/>
              </w:rPr>
              <w:t>e</w:t>
            </w:r>
            <w:r w:rsidRPr="00896279">
              <w:rPr>
                <w:sz w:val="22"/>
                <w:szCs w:val="22"/>
              </w:rPr>
              <w:t xml:space="preserve"> and Proteomics</w:t>
            </w:r>
            <w:bookmarkEnd w:id="16"/>
          </w:p>
        </w:tc>
      </w:tr>
      <w:tr w:rsidR="00FA2684" w:rsidRPr="00B43C9E" w:rsidTr="00D94DEE">
        <w:trPr>
          <w:trHeight w:val="174"/>
        </w:trPr>
        <w:tc>
          <w:tcPr>
            <w:tcW w:w="3241" w:type="dxa"/>
            <w:vMerge w:val="restart"/>
          </w:tcPr>
          <w:p w:rsidR="00FA2684" w:rsidRPr="00B43C9E" w:rsidRDefault="00FA2684" w:rsidP="00D94DEE">
            <w:pPr>
              <w:jc w:val="center"/>
              <w:outlineLvl w:val="0"/>
              <w:rPr>
                <w:b/>
                <w:sz w:val="20"/>
                <w:szCs w:val="20"/>
              </w:rPr>
            </w:pPr>
            <w:r w:rsidRPr="00B43C9E">
              <w:rPr>
                <w:b/>
                <w:sz w:val="20"/>
                <w:szCs w:val="20"/>
              </w:rPr>
              <w:t>INSTRUCTOR NAME</w:t>
            </w:r>
          </w:p>
          <w:p w:rsidR="00FA2684" w:rsidRPr="00B43C9E" w:rsidRDefault="00FA2684" w:rsidP="00D94DEE">
            <w:pPr>
              <w:jc w:val="center"/>
              <w:outlineLvl w:val="0"/>
              <w:rPr>
                <w:b/>
                <w:sz w:val="20"/>
                <w:szCs w:val="20"/>
              </w:rPr>
            </w:pPr>
          </w:p>
        </w:tc>
        <w:tc>
          <w:tcPr>
            <w:tcW w:w="3240" w:type="dxa"/>
            <w:gridSpan w:val="2"/>
            <w:vMerge w:val="restart"/>
          </w:tcPr>
          <w:p w:rsidR="00FA2684" w:rsidRPr="00B43C9E" w:rsidRDefault="00FA2684" w:rsidP="00D94DEE">
            <w:pPr>
              <w:jc w:val="center"/>
              <w:outlineLvl w:val="0"/>
              <w:rPr>
                <w:b/>
                <w:sz w:val="20"/>
                <w:szCs w:val="20"/>
              </w:rPr>
            </w:pPr>
            <w:r w:rsidRPr="00B43C9E">
              <w:rPr>
                <w:b/>
                <w:sz w:val="20"/>
                <w:szCs w:val="20"/>
              </w:rPr>
              <w:t>COURSE LANGUAGE</w:t>
            </w:r>
          </w:p>
          <w:p w:rsidR="00FA2684" w:rsidRPr="00B43C9E" w:rsidRDefault="00FA2684" w:rsidP="00D94DEE">
            <w:pPr>
              <w:outlineLvl w:val="0"/>
              <w:rPr>
                <w:b/>
                <w:sz w:val="20"/>
                <w:szCs w:val="20"/>
              </w:rPr>
            </w:pPr>
          </w:p>
        </w:tc>
        <w:tc>
          <w:tcPr>
            <w:tcW w:w="3373" w:type="dxa"/>
            <w:gridSpan w:val="3"/>
          </w:tcPr>
          <w:p w:rsidR="00FA2684" w:rsidRPr="00B43C9E" w:rsidRDefault="00FA2684" w:rsidP="00D94DEE">
            <w:pPr>
              <w:jc w:val="center"/>
              <w:outlineLvl w:val="0"/>
              <w:rPr>
                <w:b/>
                <w:sz w:val="20"/>
                <w:szCs w:val="20"/>
              </w:rPr>
            </w:pPr>
            <w:r w:rsidRPr="00B43C9E">
              <w:rPr>
                <w:b/>
                <w:sz w:val="20"/>
                <w:szCs w:val="20"/>
              </w:rPr>
              <w:t>Course Catagory</w:t>
            </w:r>
          </w:p>
        </w:tc>
      </w:tr>
      <w:tr w:rsidR="00FA2684" w:rsidRPr="00B43C9E" w:rsidTr="00D94DEE">
        <w:trPr>
          <w:trHeight w:val="172"/>
        </w:trPr>
        <w:tc>
          <w:tcPr>
            <w:tcW w:w="3241" w:type="dxa"/>
            <w:vMerge/>
            <w:tcBorders>
              <w:bottom w:val="single" w:sz="4" w:space="0" w:color="auto"/>
            </w:tcBorders>
          </w:tcPr>
          <w:p w:rsidR="00FA2684" w:rsidRPr="00B43C9E" w:rsidRDefault="00FA2684" w:rsidP="00D94DEE">
            <w:pPr>
              <w:jc w:val="center"/>
              <w:outlineLvl w:val="0"/>
              <w:rPr>
                <w:b/>
                <w:sz w:val="20"/>
                <w:szCs w:val="20"/>
              </w:rPr>
            </w:pPr>
          </w:p>
        </w:tc>
        <w:tc>
          <w:tcPr>
            <w:tcW w:w="3240" w:type="dxa"/>
            <w:gridSpan w:val="2"/>
            <w:vMerge/>
            <w:tcBorders>
              <w:bottom w:val="single" w:sz="4" w:space="0" w:color="auto"/>
            </w:tcBorders>
          </w:tcPr>
          <w:p w:rsidR="00FA2684" w:rsidRPr="00B43C9E" w:rsidRDefault="00FA2684" w:rsidP="00D94DEE">
            <w:pPr>
              <w:jc w:val="center"/>
              <w:outlineLvl w:val="0"/>
              <w:rPr>
                <w:b/>
                <w:sz w:val="20"/>
                <w:szCs w:val="20"/>
              </w:rPr>
            </w:pPr>
          </w:p>
        </w:tc>
        <w:tc>
          <w:tcPr>
            <w:tcW w:w="1083" w:type="dxa"/>
            <w:vAlign w:val="center"/>
          </w:tcPr>
          <w:p w:rsidR="00FA2684" w:rsidRPr="00B43C9E" w:rsidRDefault="00FA2684" w:rsidP="00D94DEE">
            <w:pPr>
              <w:jc w:val="center"/>
              <w:outlineLvl w:val="0"/>
              <w:rPr>
                <w:sz w:val="20"/>
                <w:szCs w:val="20"/>
              </w:rPr>
            </w:pPr>
            <w:r w:rsidRPr="00B43C9E">
              <w:rPr>
                <w:sz w:val="20"/>
                <w:szCs w:val="20"/>
              </w:rPr>
              <w:t>Technical</w:t>
            </w:r>
          </w:p>
        </w:tc>
        <w:tc>
          <w:tcPr>
            <w:tcW w:w="1085" w:type="dxa"/>
            <w:vAlign w:val="center"/>
          </w:tcPr>
          <w:p w:rsidR="00FA2684" w:rsidRPr="00B43C9E" w:rsidRDefault="00FA2684" w:rsidP="00D94DEE">
            <w:pPr>
              <w:jc w:val="center"/>
              <w:outlineLvl w:val="0"/>
              <w:rPr>
                <w:sz w:val="20"/>
                <w:szCs w:val="20"/>
              </w:rPr>
            </w:pPr>
            <w:r w:rsidRPr="00B43C9E">
              <w:rPr>
                <w:sz w:val="20"/>
                <w:szCs w:val="20"/>
              </w:rPr>
              <w:t>Medical</w:t>
            </w:r>
          </w:p>
        </w:tc>
        <w:tc>
          <w:tcPr>
            <w:tcW w:w="1205" w:type="dxa"/>
            <w:vAlign w:val="center"/>
          </w:tcPr>
          <w:p w:rsidR="00FA2684" w:rsidRPr="00B43C9E" w:rsidRDefault="00FA2684" w:rsidP="00D94DEE">
            <w:pPr>
              <w:jc w:val="center"/>
              <w:outlineLvl w:val="0"/>
              <w:rPr>
                <w:sz w:val="20"/>
                <w:szCs w:val="20"/>
              </w:rPr>
            </w:pPr>
            <w:r w:rsidRPr="00B43C9E">
              <w:rPr>
                <w:sz w:val="20"/>
                <w:szCs w:val="20"/>
              </w:rPr>
              <w:t>Other(……)</w:t>
            </w:r>
          </w:p>
        </w:tc>
      </w:tr>
      <w:tr w:rsidR="00FA2684" w:rsidRPr="00B43C9E" w:rsidTr="00D94DEE">
        <w:tc>
          <w:tcPr>
            <w:tcW w:w="3241" w:type="dxa"/>
            <w:tcBorders>
              <w:top w:val="single" w:sz="4" w:space="0" w:color="auto"/>
            </w:tcBorders>
          </w:tcPr>
          <w:p w:rsidR="00FA2684" w:rsidRPr="00B43C9E" w:rsidRDefault="00FA2684" w:rsidP="00D94DEE">
            <w:pPr>
              <w:jc w:val="center"/>
              <w:outlineLvl w:val="0"/>
              <w:rPr>
                <w:b/>
              </w:rPr>
            </w:pPr>
            <w:r w:rsidRPr="00B43C9E">
              <w:rPr>
                <w:sz w:val="20"/>
                <w:szCs w:val="20"/>
              </w:rPr>
              <w:t>Prof. Dr. Didem TURGUT COŞAN</w:t>
            </w:r>
          </w:p>
        </w:tc>
        <w:tc>
          <w:tcPr>
            <w:tcW w:w="3240" w:type="dxa"/>
            <w:gridSpan w:val="2"/>
            <w:tcBorders>
              <w:top w:val="single" w:sz="4" w:space="0" w:color="auto"/>
            </w:tcBorders>
          </w:tcPr>
          <w:p w:rsidR="00FA2684" w:rsidRPr="00194D38" w:rsidRDefault="00FA2684" w:rsidP="00D94DEE">
            <w:pPr>
              <w:jc w:val="center"/>
              <w:outlineLvl w:val="0"/>
            </w:pPr>
            <w:r w:rsidRPr="00194D38">
              <w:rPr>
                <w:sz w:val="20"/>
              </w:rPr>
              <w:t>Turkish</w:t>
            </w:r>
          </w:p>
        </w:tc>
        <w:tc>
          <w:tcPr>
            <w:tcW w:w="1083" w:type="dxa"/>
          </w:tcPr>
          <w:p w:rsidR="00FA2684" w:rsidRPr="00B43C9E" w:rsidRDefault="00FA2684" w:rsidP="00D94DEE">
            <w:pPr>
              <w:jc w:val="center"/>
              <w:outlineLvl w:val="0"/>
              <w:rPr>
                <w:sz w:val="20"/>
                <w:szCs w:val="20"/>
              </w:rPr>
            </w:pPr>
          </w:p>
        </w:tc>
        <w:tc>
          <w:tcPr>
            <w:tcW w:w="1085" w:type="dxa"/>
          </w:tcPr>
          <w:p w:rsidR="00FA2684" w:rsidRPr="00C82C21" w:rsidRDefault="00FA2684" w:rsidP="00D94DEE">
            <w:pPr>
              <w:jc w:val="center"/>
              <w:outlineLvl w:val="0"/>
              <w:rPr>
                <w:b/>
                <w:sz w:val="20"/>
                <w:szCs w:val="20"/>
              </w:rPr>
            </w:pPr>
            <w:r w:rsidRPr="00C82C21">
              <w:rPr>
                <w:b/>
                <w:sz w:val="20"/>
                <w:szCs w:val="20"/>
              </w:rPr>
              <w:t>X</w:t>
            </w:r>
          </w:p>
        </w:tc>
        <w:tc>
          <w:tcPr>
            <w:tcW w:w="1205" w:type="dxa"/>
          </w:tcPr>
          <w:p w:rsidR="00FA2684" w:rsidRPr="00B43C9E" w:rsidRDefault="00FA2684" w:rsidP="00D94DEE">
            <w:pPr>
              <w:jc w:val="center"/>
              <w:outlineLvl w:val="0"/>
              <w:rPr>
                <w:sz w:val="20"/>
                <w:szCs w:val="20"/>
              </w:rPr>
            </w:pPr>
          </w:p>
        </w:tc>
      </w:tr>
    </w:tbl>
    <w:p w:rsidR="00FA2684" w:rsidRDefault="00FA2684" w:rsidP="00FA2684">
      <w:pPr>
        <w:jc w:val="center"/>
        <w:outlineLvl w:val="0"/>
        <w:rPr>
          <w:b/>
        </w:rPr>
      </w:pPr>
    </w:p>
    <w:p w:rsidR="00FA2684" w:rsidRDefault="00FA2684" w:rsidP="00FA2684">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A2684" w:rsidRPr="00B43C9E" w:rsidTr="00D94DEE">
        <w:tc>
          <w:tcPr>
            <w:tcW w:w="2444" w:type="dxa"/>
          </w:tcPr>
          <w:p w:rsidR="00FA2684" w:rsidRPr="00B43C9E" w:rsidRDefault="00FA2684" w:rsidP="00D94DEE">
            <w:pPr>
              <w:jc w:val="center"/>
              <w:outlineLvl w:val="0"/>
              <w:rPr>
                <w:b/>
                <w:sz w:val="20"/>
                <w:szCs w:val="20"/>
              </w:rPr>
            </w:pPr>
            <w:r w:rsidRPr="00B43C9E">
              <w:rPr>
                <w:b/>
                <w:sz w:val="20"/>
                <w:szCs w:val="20"/>
              </w:rPr>
              <w:t>PROPAEDEUTIC</w:t>
            </w:r>
          </w:p>
        </w:tc>
        <w:tc>
          <w:tcPr>
            <w:tcW w:w="2444" w:type="dxa"/>
          </w:tcPr>
          <w:p w:rsidR="00FA2684" w:rsidRPr="00B43C9E" w:rsidRDefault="00FA2684" w:rsidP="00D94DEE">
            <w:pPr>
              <w:jc w:val="center"/>
              <w:outlineLvl w:val="0"/>
              <w:rPr>
                <w:b/>
                <w:sz w:val="20"/>
                <w:szCs w:val="20"/>
              </w:rPr>
            </w:pPr>
            <w:r w:rsidRPr="00B43C9E">
              <w:rPr>
                <w:b/>
                <w:sz w:val="20"/>
                <w:szCs w:val="20"/>
              </w:rPr>
              <w:t>M.SC.</w:t>
            </w:r>
          </w:p>
        </w:tc>
        <w:tc>
          <w:tcPr>
            <w:tcW w:w="2180" w:type="dxa"/>
          </w:tcPr>
          <w:p w:rsidR="00FA2684" w:rsidRPr="00B43C9E" w:rsidRDefault="00FA2684" w:rsidP="00D94DEE">
            <w:pPr>
              <w:jc w:val="center"/>
              <w:outlineLvl w:val="0"/>
              <w:rPr>
                <w:b/>
                <w:sz w:val="20"/>
                <w:szCs w:val="20"/>
              </w:rPr>
            </w:pPr>
            <w:r w:rsidRPr="00B43C9E">
              <w:rPr>
                <w:b/>
                <w:sz w:val="20"/>
                <w:szCs w:val="20"/>
              </w:rPr>
              <w:t>Ph.D.</w:t>
            </w:r>
          </w:p>
        </w:tc>
        <w:tc>
          <w:tcPr>
            <w:tcW w:w="2710" w:type="dxa"/>
          </w:tcPr>
          <w:p w:rsidR="00FA2684" w:rsidRPr="00B43C9E" w:rsidRDefault="00FA2684" w:rsidP="00D94DEE">
            <w:pPr>
              <w:jc w:val="center"/>
              <w:outlineLvl w:val="0"/>
              <w:rPr>
                <w:b/>
                <w:sz w:val="20"/>
                <w:szCs w:val="20"/>
              </w:rPr>
            </w:pPr>
            <w:r w:rsidRPr="00B43C9E">
              <w:rPr>
                <w:b/>
                <w:sz w:val="20"/>
                <w:szCs w:val="20"/>
              </w:rPr>
              <w:t>COURSE OF PROVINCE</w:t>
            </w:r>
          </w:p>
        </w:tc>
      </w:tr>
      <w:tr w:rsidR="00FA2684" w:rsidRPr="00B43C9E" w:rsidTr="00D94DEE">
        <w:tc>
          <w:tcPr>
            <w:tcW w:w="2444" w:type="dxa"/>
          </w:tcPr>
          <w:p w:rsidR="00FA2684" w:rsidRPr="00B43C9E" w:rsidRDefault="00FA2684" w:rsidP="00D94DEE">
            <w:pPr>
              <w:jc w:val="center"/>
              <w:outlineLvl w:val="0"/>
              <w:rPr>
                <w:b/>
              </w:rPr>
            </w:pPr>
            <w:r w:rsidRPr="00B43C9E">
              <w:rPr>
                <w:b/>
              </w:rPr>
              <w:t></w:t>
            </w:r>
          </w:p>
        </w:tc>
        <w:tc>
          <w:tcPr>
            <w:tcW w:w="2444" w:type="dxa"/>
          </w:tcPr>
          <w:p w:rsidR="00FA2684" w:rsidRPr="00B43C9E" w:rsidRDefault="00FA2684" w:rsidP="00D94DEE">
            <w:pPr>
              <w:jc w:val="center"/>
              <w:outlineLvl w:val="0"/>
              <w:rPr>
                <w:b/>
              </w:rPr>
            </w:pPr>
            <w:r>
              <w:rPr>
                <w:b/>
              </w:rPr>
              <w:t>x</w:t>
            </w:r>
          </w:p>
        </w:tc>
        <w:tc>
          <w:tcPr>
            <w:tcW w:w="2180" w:type="dxa"/>
          </w:tcPr>
          <w:p w:rsidR="00FA2684" w:rsidRPr="00B43C9E" w:rsidRDefault="00FA2684" w:rsidP="00D94DEE">
            <w:pPr>
              <w:jc w:val="center"/>
              <w:outlineLvl w:val="0"/>
              <w:rPr>
                <w:b/>
              </w:rPr>
            </w:pPr>
            <w:r w:rsidRPr="00B43C9E">
              <w:rPr>
                <w:b/>
              </w:rPr>
              <w:t></w:t>
            </w:r>
          </w:p>
        </w:tc>
        <w:tc>
          <w:tcPr>
            <w:tcW w:w="2710" w:type="dxa"/>
          </w:tcPr>
          <w:p w:rsidR="00FA2684" w:rsidRPr="00B43C9E" w:rsidRDefault="00FA2684" w:rsidP="00D94DEE">
            <w:pPr>
              <w:jc w:val="center"/>
              <w:outlineLvl w:val="0"/>
              <w:rPr>
                <w:b/>
              </w:rPr>
            </w:pPr>
            <w:r w:rsidRPr="00B43C9E">
              <w:rPr>
                <w:b/>
              </w:rPr>
              <w:t></w:t>
            </w:r>
          </w:p>
        </w:tc>
      </w:tr>
    </w:tbl>
    <w:p w:rsidR="00FA2684" w:rsidRPr="00FD6860" w:rsidRDefault="00FA2684" w:rsidP="00FA2684">
      <w:pPr>
        <w:jc w:val="center"/>
        <w:outlineLvl w:val="0"/>
        <w:rPr>
          <w:b/>
        </w:rPr>
      </w:pPr>
    </w:p>
    <w:p w:rsidR="00FA2684" w:rsidRPr="00474EEF" w:rsidRDefault="00FA2684" w:rsidP="00FA268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8"/>
        <w:gridCol w:w="883"/>
        <w:gridCol w:w="916"/>
        <w:gridCol w:w="1394"/>
        <w:gridCol w:w="1091"/>
        <w:gridCol w:w="1253"/>
        <w:gridCol w:w="1421"/>
        <w:gridCol w:w="1698"/>
      </w:tblGrid>
      <w:tr w:rsidR="00FA2684" w:rsidRPr="00424600" w:rsidTr="00D94DE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A2684" w:rsidRPr="00E017F7" w:rsidRDefault="00FA2684" w:rsidP="00D94DEE">
            <w:pPr>
              <w:rPr>
                <w:b/>
                <w:sz w:val="18"/>
                <w:szCs w:val="20"/>
              </w:rPr>
            </w:pPr>
            <w:r>
              <w:rPr>
                <w:b/>
                <w:sz w:val="18"/>
                <w:szCs w:val="20"/>
              </w:rPr>
              <w:t>SEMESTER</w:t>
            </w:r>
          </w:p>
          <w:p w:rsidR="00FA2684" w:rsidRPr="00521A1D" w:rsidRDefault="00FA2684" w:rsidP="00D94DEE">
            <w:pPr>
              <w:rPr>
                <w:sz w:val="20"/>
                <w:szCs w:val="20"/>
              </w:rPr>
            </w:pPr>
          </w:p>
        </w:tc>
        <w:tc>
          <w:tcPr>
            <w:tcW w:w="3161" w:type="dxa"/>
            <w:gridSpan w:val="3"/>
            <w:tcBorders>
              <w:left w:val="single" w:sz="12" w:space="0" w:color="auto"/>
              <w:bottom w:val="single" w:sz="4" w:space="0" w:color="auto"/>
              <w:right w:val="single" w:sz="12" w:space="0" w:color="auto"/>
            </w:tcBorders>
            <w:vAlign w:val="center"/>
          </w:tcPr>
          <w:p w:rsidR="00FA2684" w:rsidRPr="00521A1D" w:rsidRDefault="00FA2684" w:rsidP="00D94DEE">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FA2684" w:rsidRPr="00521A1D" w:rsidRDefault="00FA2684" w:rsidP="00D94DEE">
            <w:pPr>
              <w:jc w:val="center"/>
              <w:rPr>
                <w:b/>
                <w:sz w:val="20"/>
                <w:szCs w:val="20"/>
              </w:rPr>
            </w:pPr>
            <w:r>
              <w:rPr>
                <w:b/>
                <w:sz w:val="20"/>
                <w:szCs w:val="20"/>
              </w:rPr>
              <w:t>COURSE OF</w:t>
            </w:r>
          </w:p>
        </w:tc>
      </w:tr>
      <w:tr w:rsidR="00FA2684" w:rsidRPr="00424600" w:rsidTr="00D94DEE">
        <w:trPr>
          <w:trHeight w:val="382"/>
        </w:trPr>
        <w:tc>
          <w:tcPr>
            <w:tcW w:w="0" w:type="auto"/>
            <w:vMerge/>
            <w:tcBorders>
              <w:top w:val="single" w:sz="4" w:space="0" w:color="auto"/>
              <w:left w:val="single" w:sz="12" w:space="0" w:color="auto"/>
              <w:bottom w:val="single" w:sz="4" w:space="0" w:color="auto"/>
              <w:right w:val="single" w:sz="12" w:space="0" w:color="auto"/>
            </w:tcBorders>
          </w:tcPr>
          <w:p w:rsidR="00FA2684" w:rsidRPr="00521A1D" w:rsidRDefault="00FA2684" w:rsidP="00D94DE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A2684" w:rsidRPr="00521A1D" w:rsidRDefault="00FA2684" w:rsidP="00D94DEE">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FA2684" w:rsidRPr="00521A1D" w:rsidRDefault="00FA2684" w:rsidP="00D94DEE">
            <w:pPr>
              <w:rPr>
                <w:b/>
                <w:sz w:val="20"/>
                <w:szCs w:val="20"/>
              </w:rPr>
            </w:pPr>
            <w:r>
              <w:rPr>
                <w:b/>
                <w:sz w:val="20"/>
                <w:szCs w:val="20"/>
              </w:rPr>
              <w:t>Practice</w:t>
            </w:r>
          </w:p>
        </w:tc>
        <w:tc>
          <w:tcPr>
            <w:tcW w:w="1362" w:type="dxa"/>
            <w:tcBorders>
              <w:top w:val="single" w:sz="4" w:space="0" w:color="auto"/>
              <w:bottom w:val="single" w:sz="4" w:space="0" w:color="auto"/>
              <w:right w:val="single" w:sz="12" w:space="0" w:color="auto"/>
            </w:tcBorders>
            <w:vAlign w:val="center"/>
          </w:tcPr>
          <w:p w:rsidR="00FA2684" w:rsidRPr="00521A1D" w:rsidRDefault="00FA2684" w:rsidP="00D94DEE">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FA2684" w:rsidRPr="00521A1D" w:rsidRDefault="00FA2684" w:rsidP="00D94DEE">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A2684" w:rsidRPr="00521A1D" w:rsidRDefault="00FA2684" w:rsidP="00D94DEE">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A2684" w:rsidRPr="00521A1D" w:rsidRDefault="00FA2684" w:rsidP="00D94DEE">
            <w:pPr>
              <w:jc w:val="center"/>
              <w:rPr>
                <w:b/>
                <w:sz w:val="20"/>
                <w:szCs w:val="20"/>
              </w:rPr>
            </w:pPr>
            <w:r>
              <w:rPr>
                <w:b/>
                <w:sz w:val="20"/>
                <w:szCs w:val="20"/>
              </w:rPr>
              <w:t>TYPE</w:t>
            </w:r>
          </w:p>
        </w:tc>
      </w:tr>
      <w:tr w:rsidR="00FA2684" w:rsidRPr="00424600" w:rsidTr="00D94DE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A2684" w:rsidRPr="002C02AF" w:rsidRDefault="00FA2684" w:rsidP="00D94DEE">
            <w:r>
              <w:rPr>
                <w:sz w:val="22"/>
                <w:szCs w:val="22"/>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FA2684" w:rsidRPr="002C02AF" w:rsidRDefault="00FA2684" w:rsidP="00D94DEE">
            <w:pPr>
              <w:jc w:val="center"/>
            </w:pPr>
            <w:r>
              <w:rPr>
                <w:sz w:val="22"/>
                <w:szCs w:val="22"/>
              </w:rPr>
              <w:t>2</w:t>
            </w:r>
          </w:p>
        </w:tc>
        <w:tc>
          <w:tcPr>
            <w:tcW w:w="0" w:type="auto"/>
            <w:tcBorders>
              <w:top w:val="single" w:sz="4" w:space="0" w:color="auto"/>
              <w:left w:val="single" w:sz="4" w:space="0" w:color="auto"/>
              <w:bottom w:val="single" w:sz="12" w:space="0" w:color="auto"/>
            </w:tcBorders>
            <w:vAlign w:val="center"/>
          </w:tcPr>
          <w:p w:rsidR="00FA2684" w:rsidRPr="002C02AF" w:rsidRDefault="00FA2684" w:rsidP="00D94DEE">
            <w:pPr>
              <w:jc w:val="center"/>
            </w:pPr>
            <w:r>
              <w:rPr>
                <w:sz w:val="22"/>
                <w:szCs w:val="22"/>
              </w:rPr>
              <w:t>2</w:t>
            </w:r>
          </w:p>
        </w:tc>
        <w:tc>
          <w:tcPr>
            <w:tcW w:w="1362" w:type="dxa"/>
            <w:tcBorders>
              <w:top w:val="single" w:sz="4" w:space="0" w:color="auto"/>
              <w:bottom w:val="single" w:sz="12" w:space="0" w:color="auto"/>
              <w:right w:val="single" w:sz="12" w:space="0" w:color="auto"/>
            </w:tcBorders>
            <w:shd w:val="clear" w:color="auto" w:fill="auto"/>
            <w:vAlign w:val="center"/>
          </w:tcPr>
          <w:p w:rsidR="00FA2684" w:rsidRPr="002C02AF" w:rsidRDefault="00FA2684" w:rsidP="00D94DEE">
            <w:pPr>
              <w:jc w:val="center"/>
            </w:pPr>
            <w:r>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A2684" w:rsidRPr="002C02AF" w:rsidRDefault="00FA2684" w:rsidP="00D94DEE">
            <w:pPr>
              <w:jc w:val="center"/>
            </w:pPr>
            <w:r>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A2684" w:rsidRPr="002C02AF" w:rsidRDefault="00FA2684" w:rsidP="00D94DEE">
            <w:pPr>
              <w:jc w:val="cente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A2684" w:rsidRPr="00194D38" w:rsidRDefault="00FA2684" w:rsidP="00D94DEE">
            <w:pPr>
              <w:jc w:val="center"/>
            </w:pPr>
            <w:r w:rsidRPr="00194D38">
              <w:rPr>
                <w:sz w:val="20"/>
              </w:rPr>
              <w:t>ELECTIVE</w:t>
            </w:r>
          </w:p>
        </w:tc>
      </w:tr>
      <w:tr w:rsidR="00FA2684" w:rsidRPr="00424600" w:rsidTr="00D94DEE">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FA2684" w:rsidRDefault="00FA2684" w:rsidP="00D94DEE">
            <w:pPr>
              <w:jc w:val="center"/>
              <w:rPr>
                <w:b/>
                <w:sz w:val="20"/>
                <w:szCs w:val="20"/>
              </w:rPr>
            </w:pPr>
          </w:p>
        </w:tc>
      </w:tr>
      <w:tr w:rsidR="00FA2684" w:rsidTr="00D94DEE">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A2684" w:rsidRDefault="00FA2684" w:rsidP="00D94DEE">
            <w:pPr>
              <w:jc w:val="center"/>
              <w:rPr>
                <w:b/>
                <w:sz w:val="20"/>
                <w:szCs w:val="20"/>
              </w:rPr>
            </w:pPr>
            <w:r>
              <w:rPr>
                <w:b/>
                <w:sz w:val="20"/>
                <w:szCs w:val="20"/>
              </w:rPr>
              <w:t>ASSESMENT CRITERIA</w:t>
            </w:r>
          </w:p>
        </w:tc>
      </w:tr>
      <w:tr w:rsidR="00FA2684" w:rsidTr="00D94DEE">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FA2684" w:rsidRDefault="00FA2684" w:rsidP="00D94DEE">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A2684" w:rsidRDefault="00FA2684" w:rsidP="00D94DEE">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A2684" w:rsidRDefault="00FA2684" w:rsidP="00D94DEE">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A2684" w:rsidRDefault="00FA2684" w:rsidP="00D94DEE">
            <w:pPr>
              <w:jc w:val="center"/>
              <w:rPr>
                <w:b/>
                <w:sz w:val="20"/>
                <w:szCs w:val="20"/>
              </w:rPr>
            </w:pPr>
            <w:r>
              <w:rPr>
                <w:b/>
                <w:sz w:val="20"/>
                <w:szCs w:val="20"/>
              </w:rPr>
              <w:t>Percentage (%)</w:t>
            </w:r>
          </w:p>
        </w:tc>
      </w:tr>
      <w:tr w:rsidR="00FA2684"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A2684" w:rsidRDefault="00FA2684" w:rsidP="00D94DE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A2684" w:rsidRDefault="00FA2684" w:rsidP="00D94DEE">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A2684" w:rsidRPr="000E3402" w:rsidRDefault="00FA2684" w:rsidP="00D94DEE">
            <w:pPr>
              <w:jc w:val="center"/>
            </w:pPr>
            <w: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A2684" w:rsidRPr="005D19B7" w:rsidRDefault="00FA2684" w:rsidP="00D94DEE">
            <w:pPr>
              <w:jc w:val="center"/>
              <w:rPr>
                <w:sz w:val="20"/>
                <w:szCs w:val="20"/>
                <w:highlight w:val="yellow"/>
              </w:rPr>
            </w:pPr>
            <w:r>
              <w:rPr>
                <w:sz w:val="20"/>
                <w:szCs w:val="20"/>
              </w:rPr>
              <w:t>30</w:t>
            </w:r>
          </w:p>
        </w:tc>
      </w:tr>
      <w:tr w:rsidR="00FA2684"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A2684" w:rsidRDefault="00FA2684"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A2684" w:rsidRDefault="00FA2684" w:rsidP="00D94DEE">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A2684" w:rsidRPr="000E3402" w:rsidRDefault="00FA2684" w:rsidP="00D94DEE">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A2684" w:rsidRPr="005D19B7" w:rsidRDefault="00FA2684" w:rsidP="00D94DEE">
            <w:pPr>
              <w:jc w:val="center"/>
              <w:rPr>
                <w:sz w:val="20"/>
                <w:szCs w:val="20"/>
                <w:highlight w:val="yellow"/>
              </w:rPr>
            </w:pPr>
          </w:p>
        </w:tc>
      </w:tr>
      <w:tr w:rsidR="00FA2684"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A2684" w:rsidRDefault="00FA2684"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A2684" w:rsidRDefault="00FA2684" w:rsidP="00D94DEE">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A2684" w:rsidRPr="000E3402" w:rsidRDefault="00FA2684" w:rsidP="00D94DEE"/>
        </w:tc>
        <w:tc>
          <w:tcPr>
            <w:tcW w:w="0" w:type="auto"/>
            <w:tcBorders>
              <w:top w:val="single" w:sz="4" w:space="0" w:color="auto"/>
              <w:left w:val="single" w:sz="8" w:space="0" w:color="auto"/>
              <w:bottom w:val="single" w:sz="4" w:space="0" w:color="auto"/>
              <w:right w:val="single" w:sz="12" w:space="0" w:color="auto"/>
            </w:tcBorders>
          </w:tcPr>
          <w:p w:rsidR="00FA2684" w:rsidRPr="00D605C4" w:rsidRDefault="00FA2684" w:rsidP="00D94DEE">
            <w:pPr>
              <w:jc w:val="center"/>
              <w:rPr>
                <w:sz w:val="20"/>
                <w:szCs w:val="20"/>
              </w:rPr>
            </w:pPr>
          </w:p>
        </w:tc>
      </w:tr>
      <w:tr w:rsidR="00FA2684"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A2684" w:rsidRDefault="00FA2684"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A2684" w:rsidRDefault="00FA2684" w:rsidP="00D94DEE">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A2684" w:rsidRPr="00453BA2" w:rsidRDefault="00FA2684" w:rsidP="00D94DEE">
            <w:pPr>
              <w:jc w:val="center"/>
              <w:rPr>
                <w:sz w:val="20"/>
                <w:szCs w:val="20"/>
              </w:rPr>
            </w:pPr>
            <w:r w:rsidRPr="00453BA2">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FA2684" w:rsidRPr="00453BA2" w:rsidRDefault="00FA2684" w:rsidP="00D94DEE">
            <w:pPr>
              <w:jc w:val="center"/>
              <w:rPr>
                <w:sz w:val="20"/>
                <w:szCs w:val="20"/>
              </w:rPr>
            </w:pPr>
            <w:r>
              <w:rPr>
                <w:sz w:val="20"/>
                <w:szCs w:val="20"/>
              </w:rPr>
              <w:t>30</w:t>
            </w:r>
          </w:p>
        </w:tc>
      </w:tr>
      <w:tr w:rsidR="00FA2684"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A2684" w:rsidRDefault="00FA2684" w:rsidP="00D94DE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A2684" w:rsidRDefault="00FA2684" w:rsidP="00D94DEE">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A2684" w:rsidRPr="000E3402" w:rsidRDefault="00FA2684" w:rsidP="00D94DEE">
            <w:pPr>
              <w:jc w:val="center"/>
            </w:pPr>
            <w:r>
              <w:t xml:space="preserve"> </w:t>
            </w:r>
          </w:p>
        </w:tc>
        <w:tc>
          <w:tcPr>
            <w:tcW w:w="0" w:type="auto"/>
            <w:tcBorders>
              <w:top w:val="single" w:sz="4" w:space="0" w:color="auto"/>
              <w:left w:val="single" w:sz="8" w:space="0" w:color="auto"/>
              <w:bottom w:val="single" w:sz="8" w:space="0" w:color="auto"/>
              <w:right w:val="single" w:sz="12" w:space="0" w:color="auto"/>
            </w:tcBorders>
          </w:tcPr>
          <w:p w:rsidR="00FA2684" w:rsidRPr="001A787E" w:rsidRDefault="00FA2684" w:rsidP="00D94DEE">
            <w:pPr>
              <w:jc w:val="center"/>
            </w:pPr>
            <w:r w:rsidRPr="001A787E">
              <w:t xml:space="preserve"> </w:t>
            </w:r>
          </w:p>
        </w:tc>
      </w:tr>
      <w:tr w:rsidR="00FA2684"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A2684" w:rsidRDefault="00FA2684" w:rsidP="00D94DE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A2684" w:rsidRDefault="00FA2684" w:rsidP="00D94DEE">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A2684" w:rsidRPr="000E3402" w:rsidRDefault="00FA2684" w:rsidP="00D94DEE">
            <w:pPr>
              <w:jc w:val="center"/>
            </w:pPr>
          </w:p>
        </w:tc>
        <w:tc>
          <w:tcPr>
            <w:tcW w:w="0" w:type="auto"/>
            <w:tcBorders>
              <w:top w:val="single" w:sz="8" w:space="0" w:color="auto"/>
              <w:left w:val="single" w:sz="8" w:space="0" w:color="auto"/>
              <w:bottom w:val="single" w:sz="8" w:space="0" w:color="auto"/>
              <w:right w:val="single" w:sz="12" w:space="0" w:color="auto"/>
            </w:tcBorders>
          </w:tcPr>
          <w:p w:rsidR="00FA2684" w:rsidRPr="001A787E" w:rsidRDefault="00FA2684" w:rsidP="00D94DEE"/>
        </w:tc>
      </w:tr>
      <w:tr w:rsidR="00FA2684"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A2684" w:rsidRDefault="00FA2684" w:rsidP="00D94DE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A2684" w:rsidRDefault="00FA2684" w:rsidP="00D94DEE">
            <w:pPr>
              <w:rPr>
                <w:sz w:val="20"/>
                <w:szCs w:val="20"/>
              </w:rPr>
            </w:pPr>
            <w:r>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FA2684" w:rsidRPr="000E3402" w:rsidRDefault="00FA2684" w:rsidP="00D94DEE"/>
        </w:tc>
        <w:tc>
          <w:tcPr>
            <w:tcW w:w="0" w:type="auto"/>
            <w:tcBorders>
              <w:top w:val="single" w:sz="8" w:space="0" w:color="auto"/>
              <w:left w:val="single" w:sz="8" w:space="0" w:color="auto"/>
              <w:bottom w:val="single" w:sz="12" w:space="0" w:color="auto"/>
              <w:right w:val="single" w:sz="12" w:space="0" w:color="auto"/>
            </w:tcBorders>
          </w:tcPr>
          <w:p w:rsidR="00FA2684" w:rsidRPr="001A787E" w:rsidRDefault="00FA2684" w:rsidP="00D94DEE"/>
        </w:tc>
      </w:tr>
      <w:tr w:rsidR="00FA2684" w:rsidTr="00D94DEE">
        <w:tblPrEx>
          <w:tblBorders>
            <w:insideH w:val="single" w:sz="6" w:space="0" w:color="auto"/>
            <w:insideV w:val="single" w:sz="6" w:space="0" w:color="auto"/>
          </w:tblBorders>
        </w:tblPrEx>
        <w:trPr>
          <w:cantSplit/>
          <w:trHeight w:val="276"/>
        </w:trPr>
        <w:tc>
          <w:tcPr>
            <w:tcW w:w="2996" w:type="dxa"/>
            <w:gridSpan w:val="3"/>
            <w:vMerge w:val="restart"/>
            <w:vAlign w:val="center"/>
          </w:tcPr>
          <w:p w:rsidR="00FA2684" w:rsidRDefault="00FA2684" w:rsidP="00D94DEE">
            <w:pPr>
              <w:jc w:val="center"/>
              <w:rPr>
                <w:b/>
              </w:rPr>
            </w:pPr>
            <w:r>
              <w:rPr>
                <w:b/>
                <w:sz w:val="22"/>
                <w:szCs w:val="22"/>
              </w:rPr>
              <w:t>FINAL</w:t>
            </w:r>
          </w:p>
        </w:tc>
        <w:tc>
          <w:tcPr>
            <w:tcW w:w="3646" w:type="dxa"/>
            <w:gridSpan w:val="3"/>
          </w:tcPr>
          <w:p w:rsidR="00FA2684" w:rsidRDefault="00FA2684" w:rsidP="00D94DEE">
            <w:r>
              <w:rPr>
                <w:sz w:val="22"/>
                <w:szCs w:val="22"/>
              </w:rPr>
              <w:t>Quiz</w:t>
            </w:r>
          </w:p>
        </w:tc>
        <w:tc>
          <w:tcPr>
            <w:tcW w:w="1446" w:type="dxa"/>
          </w:tcPr>
          <w:p w:rsidR="00FA2684" w:rsidRPr="002F13EE" w:rsidRDefault="00FA2684" w:rsidP="00D94DEE">
            <w:pPr>
              <w:jc w:val="center"/>
              <w:rPr>
                <w:sz w:val="20"/>
                <w:szCs w:val="20"/>
              </w:rPr>
            </w:pPr>
          </w:p>
        </w:tc>
        <w:tc>
          <w:tcPr>
            <w:tcW w:w="1766" w:type="dxa"/>
          </w:tcPr>
          <w:p w:rsidR="00FA2684" w:rsidRPr="002F13EE" w:rsidRDefault="00FA2684" w:rsidP="00D94DEE">
            <w:pPr>
              <w:jc w:val="center"/>
              <w:rPr>
                <w:sz w:val="20"/>
                <w:szCs w:val="20"/>
              </w:rPr>
            </w:pPr>
          </w:p>
        </w:tc>
      </w:tr>
      <w:tr w:rsidR="00FA2684" w:rsidTr="00D94DEE">
        <w:tblPrEx>
          <w:tblBorders>
            <w:insideH w:val="single" w:sz="6" w:space="0" w:color="auto"/>
            <w:insideV w:val="single" w:sz="6" w:space="0" w:color="auto"/>
          </w:tblBorders>
        </w:tblPrEx>
        <w:trPr>
          <w:cantSplit/>
          <w:trHeight w:val="276"/>
        </w:trPr>
        <w:tc>
          <w:tcPr>
            <w:tcW w:w="2996" w:type="dxa"/>
            <w:gridSpan w:val="3"/>
            <w:vMerge/>
          </w:tcPr>
          <w:p w:rsidR="00FA2684" w:rsidRDefault="00FA2684" w:rsidP="00D94DEE"/>
        </w:tc>
        <w:tc>
          <w:tcPr>
            <w:tcW w:w="3646" w:type="dxa"/>
            <w:gridSpan w:val="3"/>
            <w:vAlign w:val="center"/>
          </w:tcPr>
          <w:p w:rsidR="00FA2684" w:rsidRDefault="00FA2684" w:rsidP="00D94DEE">
            <w:pPr>
              <w:rPr>
                <w:sz w:val="20"/>
                <w:szCs w:val="20"/>
              </w:rPr>
            </w:pPr>
            <w:r>
              <w:rPr>
                <w:sz w:val="20"/>
                <w:szCs w:val="20"/>
              </w:rPr>
              <w:t>Homework</w:t>
            </w:r>
          </w:p>
        </w:tc>
        <w:tc>
          <w:tcPr>
            <w:tcW w:w="1446" w:type="dxa"/>
          </w:tcPr>
          <w:p w:rsidR="00FA2684" w:rsidRPr="0027751F" w:rsidRDefault="00FA2684" w:rsidP="00D94DEE">
            <w:pPr>
              <w:jc w:val="center"/>
              <w:rPr>
                <w:sz w:val="20"/>
                <w:szCs w:val="20"/>
              </w:rPr>
            </w:pPr>
            <w:r w:rsidRPr="0027751F">
              <w:rPr>
                <w:sz w:val="20"/>
                <w:szCs w:val="20"/>
              </w:rPr>
              <w:t>1</w:t>
            </w:r>
          </w:p>
        </w:tc>
        <w:tc>
          <w:tcPr>
            <w:tcW w:w="1766" w:type="dxa"/>
          </w:tcPr>
          <w:p w:rsidR="00FA2684" w:rsidRPr="0027751F" w:rsidRDefault="00FA2684" w:rsidP="00D94DEE">
            <w:pPr>
              <w:jc w:val="center"/>
              <w:rPr>
                <w:sz w:val="20"/>
                <w:szCs w:val="20"/>
              </w:rPr>
            </w:pPr>
            <w:r w:rsidRPr="0027751F">
              <w:rPr>
                <w:sz w:val="20"/>
                <w:szCs w:val="20"/>
              </w:rPr>
              <w:t>40</w:t>
            </w:r>
          </w:p>
        </w:tc>
      </w:tr>
      <w:tr w:rsidR="00FA2684" w:rsidTr="00D94DEE">
        <w:tblPrEx>
          <w:tblBorders>
            <w:insideH w:val="single" w:sz="6" w:space="0" w:color="auto"/>
            <w:insideV w:val="single" w:sz="6" w:space="0" w:color="auto"/>
          </w:tblBorders>
        </w:tblPrEx>
        <w:trPr>
          <w:cantSplit/>
          <w:trHeight w:val="276"/>
        </w:trPr>
        <w:tc>
          <w:tcPr>
            <w:tcW w:w="2996" w:type="dxa"/>
            <w:gridSpan w:val="3"/>
            <w:vMerge/>
          </w:tcPr>
          <w:p w:rsidR="00FA2684" w:rsidRDefault="00FA2684" w:rsidP="00D94DEE"/>
        </w:tc>
        <w:tc>
          <w:tcPr>
            <w:tcW w:w="3646" w:type="dxa"/>
            <w:gridSpan w:val="3"/>
          </w:tcPr>
          <w:p w:rsidR="00FA2684" w:rsidRDefault="00FA2684" w:rsidP="00D94DEE">
            <w:r>
              <w:rPr>
                <w:sz w:val="22"/>
                <w:szCs w:val="22"/>
              </w:rPr>
              <w:t>Project</w:t>
            </w:r>
          </w:p>
        </w:tc>
        <w:tc>
          <w:tcPr>
            <w:tcW w:w="1446" w:type="dxa"/>
          </w:tcPr>
          <w:p w:rsidR="00FA2684" w:rsidRDefault="00FA2684" w:rsidP="00D94DEE">
            <w:pPr>
              <w:jc w:val="center"/>
              <w:rPr>
                <w:b/>
              </w:rPr>
            </w:pPr>
          </w:p>
        </w:tc>
        <w:tc>
          <w:tcPr>
            <w:tcW w:w="1766" w:type="dxa"/>
          </w:tcPr>
          <w:p w:rsidR="00FA2684" w:rsidRDefault="00FA2684" w:rsidP="00D94DEE">
            <w:pPr>
              <w:jc w:val="center"/>
              <w:rPr>
                <w:b/>
              </w:rPr>
            </w:pPr>
          </w:p>
        </w:tc>
      </w:tr>
      <w:tr w:rsidR="00FA2684" w:rsidTr="00D94DEE">
        <w:tblPrEx>
          <w:tblBorders>
            <w:insideH w:val="single" w:sz="6" w:space="0" w:color="auto"/>
            <w:insideV w:val="single" w:sz="6" w:space="0" w:color="auto"/>
          </w:tblBorders>
        </w:tblPrEx>
        <w:trPr>
          <w:cantSplit/>
          <w:trHeight w:val="276"/>
        </w:trPr>
        <w:tc>
          <w:tcPr>
            <w:tcW w:w="2996" w:type="dxa"/>
            <w:gridSpan w:val="3"/>
            <w:vMerge/>
          </w:tcPr>
          <w:p w:rsidR="00FA2684" w:rsidRDefault="00FA2684" w:rsidP="00D94DEE"/>
        </w:tc>
        <w:tc>
          <w:tcPr>
            <w:tcW w:w="3646" w:type="dxa"/>
            <w:gridSpan w:val="3"/>
          </w:tcPr>
          <w:p w:rsidR="00FA2684" w:rsidRDefault="00FA2684" w:rsidP="00D94DEE">
            <w:r>
              <w:rPr>
                <w:sz w:val="22"/>
                <w:szCs w:val="22"/>
              </w:rPr>
              <w:t>Oral Exam</w:t>
            </w:r>
          </w:p>
        </w:tc>
        <w:tc>
          <w:tcPr>
            <w:tcW w:w="1446" w:type="dxa"/>
          </w:tcPr>
          <w:p w:rsidR="00FA2684" w:rsidRDefault="00FA2684" w:rsidP="00D94DEE">
            <w:pPr>
              <w:jc w:val="center"/>
              <w:rPr>
                <w:b/>
              </w:rPr>
            </w:pPr>
          </w:p>
        </w:tc>
        <w:tc>
          <w:tcPr>
            <w:tcW w:w="1766" w:type="dxa"/>
          </w:tcPr>
          <w:p w:rsidR="00FA2684" w:rsidRDefault="00FA2684" w:rsidP="00D94DEE">
            <w:pPr>
              <w:jc w:val="center"/>
              <w:rPr>
                <w:b/>
              </w:rPr>
            </w:pPr>
          </w:p>
        </w:tc>
      </w:tr>
      <w:tr w:rsidR="00FA2684" w:rsidTr="00D94DEE">
        <w:tblPrEx>
          <w:tblBorders>
            <w:insideH w:val="single" w:sz="6" w:space="0" w:color="auto"/>
            <w:insideV w:val="single" w:sz="6" w:space="0" w:color="auto"/>
          </w:tblBorders>
        </w:tblPrEx>
        <w:trPr>
          <w:cantSplit/>
          <w:trHeight w:val="276"/>
        </w:trPr>
        <w:tc>
          <w:tcPr>
            <w:tcW w:w="2996" w:type="dxa"/>
            <w:gridSpan w:val="3"/>
            <w:vMerge/>
          </w:tcPr>
          <w:p w:rsidR="00FA2684" w:rsidRDefault="00FA2684" w:rsidP="00D94DEE"/>
        </w:tc>
        <w:tc>
          <w:tcPr>
            <w:tcW w:w="3646" w:type="dxa"/>
            <w:gridSpan w:val="3"/>
          </w:tcPr>
          <w:p w:rsidR="00FA2684" w:rsidRDefault="00FA2684" w:rsidP="00D94DEE">
            <w:r>
              <w:rPr>
                <w:sz w:val="22"/>
                <w:szCs w:val="22"/>
              </w:rPr>
              <w:t>Other(……………….)</w:t>
            </w:r>
          </w:p>
        </w:tc>
        <w:tc>
          <w:tcPr>
            <w:tcW w:w="1446" w:type="dxa"/>
          </w:tcPr>
          <w:p w:rsidR="00FA2684" w:rsidRDefault="00FA2684" w:rsidP="00D94DEE">
            <w:pPr>
              <w:jc w:val="center"/>
              <w:rPr>
                <w:b/>
              </w:rPr>
            </w:pPr>
          </w:p>
        </w:tc>
        <w:tc>
          <w:tcPr>
            <w:tcW w:w="1766" w:type="dxa"/>
          </w:tcPr>
          <w:p w:rsidR="00FA2684" w:rsidRDefault="00FA2684" w:rsidP="00D94DEE">
            <w:pPr>
              <w:jc w:val="center"/>
              <w:rPr>
                <w:b/>
              </w:rPr>
            </w:pPr>
          </w:p>
        </w:tc>
      </w:tr>
      <w:tr w:rsidR="00FA2684" w:rsidTr="00D94DEE">
        <w:tblPrEx>
          <w:tblBorders>
            <w:insideH w:val="single" w:sz="6" w:space="0" w:color="auto"/>
            <w:insideV w:val="single" w:sz="6" w:space="0" w:color="auto"/>
          </w:tblBorders>
        </w:tblPrEx>
        <w:trPr>
          <w:cantSplit/>
          <w:trHeight w:val="138"/>
        </w:trPr>
        <w:tc>
          <w:tcPr>
            <w:tcW w:w="2996" w:type="dxa"/>
            <w:gridSpan w:val="3"/>
            <w:vMerge w:val="restart"/>
            <w:vAlign w:val="center"/>
          </w:tcPr>
          <w:p w:rsidR="00FA2684" w:rsidRDefault="00FA2684" w:rsidP="00D94DEE">
            <w:pPr>
              <w:rPr>
                <w:b/>
                <w:vertAlign w:val="superscript"/>
              </w:rPr>
            </w:pPr>
            <w:r>
              <w:rPr>
                <w:b/>
                <w:sz w:val="22"/>
                <w:szCs w:val="22"/>
              </w:rPr>
              <w:t>MAKE-UP EXAM</w:t>
            </w:r>
          </w:p>
        </w:tc>
        <w:tc>
          <w:tcPr>
            <w:tcW w:w="2426" w:type="dxa"/>
            <w:gridSpan w:val="2"/>
          </w:tcPr>
          <w:p w:rsidR="00FA2684" w:rsidRDefault="00FA2684" w:rsidP="00D94DEE">
            <w:pPr>
              <w:jc w:val="center"/>
            </w:pPr>
            <w:r>
              <w:rPr>
                <w:sz w:val="22"/>
                <w:szCs w:val="22"/>
              </w:rPr>
              <w:t>Oral</w:t>
            </w:r>
          </w:p>
        </w:tc>
        <w:tc>
          <w:tcPr>
            <w:tcW w:w="1220" w:type="dxa"/>
          </w:tcPr>
          <w:p w:rsidR="00FA2684" w:rsidRDefault="00FA2684" w:rsidP="00D94DEE">
            <w:pPr>
              <w:jc w:val="center"/>
            </w:pPr>
            <w:r>
              <w:rPr>
                <w:sz w:val="22"/>
                <w:szCs w:val="22"/>
              </w:rPr>
              <w:t>Written</w:t>
            </w:r>
          </w:p>
        </w:tc>
        <w:tc>
          <w:tcPr>
            <w:tcW w:w="1446" w:type="dxa"/>
          </w:tcPr>
          <w:p w:rsidR="00FA2684" w:rsidRDefault="00FA2684" w:rsidP="00D94DEE">
            <w:pPr>
              <w:jc w:val="center"/>
            </w:pPr>
            <w:r>
              <w:rPr>
                <w:sz w:val="22"/>
                <w:szCs w:val="22"/>
              </w:rPr>
              <w:t>Oral and Written</w:t>
            </w:r>
          </w:p>
        </w:tc>
        <w:tc>
          <w:tcPr>
            <w:tcW w:w="1766" w:type="dxa"/>
          </w:tcPr>
          <w:p w:rsidR="00FA2684" w:rsidRDefault="00FA2684" w:rsidP="00D94DEE">
            <w:pPr>
              <w:jc w:val="center"/>
            </w:pPr>
            <w:r>
              <w:rPr>
                <w:sz w:val="22"/>
                <w:szCs w:val="22"/>
              </w:rPr>
              <w:t>Multiple Choice</w:t>
            </w:r>
          </w:p>
        </w:tc>
      </w:tr>
      <w:tr w:rsidR="00FA2684" w:rsidTr="00D94DEE">
        <w:tblPrEx>
          <w:tblBorders>
            <w:insideH w:val="single" w:sz="6" w:space="0" w:color="auto"/>
            <w:insideV w:val="single" w:sz="6" w:space="0" w:color="auto"/>
          </w:tblBorders>
        </w:tblPrEx>
        <w:trPr>
          <w:cantSplit/>
          <w:trHeight w:val="326"/>
        </w:trPr>
        <w:tc>
          <w:tcPr>
            <w:tcW w:w="2996" w:type="dxa"/>
            <w:gridSpan w:val="3"/>
            <w:vMerge/>
          </w:tcPr>
          <w:p w:rsidR="00FA2684" w:rsidRDefault="00FA2684" w:rsidP="00D94DEE"/>
        </w:tc>
        <w:tc>
          <w:tcPr>
            <w:tcW w:w="2426" w:type="dxa"/>
            <w:gridSpan w:val="2"/>
          </w:tcPr>
          <w:p w:rsidR="00FA2684" w:rsidRDefault="00FA2684" w:rsidP="00D94DEE">
            <w:pPr>
              <w:jc w:val="center"/>
              <w:rPr>
                <w:b/>
              </w:rPr>
            </w:pPr>
          </w:p>
        </w:tc>
        <w:tc>
          <w:tcPr>
            <w:tcW w:w="1220" w:type="dxa"/>
          </w:tcPr>
          <w:p w:rsidR="00FA2684" w:rsidRDefault="00FA2684" w:rsidP="00D94DEE">
            <w:pPr>
              <w:jc w:val="center"/>
              <w:rPr>
                <w:b/>
              </w:rPr>
            </w:pPr>
            <w:r>
              <w:rPr>
                <w:b/>
              </w:rPr>
              <w:t>X</w:t>
            </w:r>
          </w:p>
        </w:tc>
        <w:tc>
          <w:tcPr>
            <w:tcW w:w="1446" w:type="dxa"/>
          </w:tcPr>
          <w:p w:rsidR="00FA2684" w:rsidRDefault="00FA2684" w:rsidP="00D94DEE">
            <w:pPr>
              <w:jc w:val="center"/>
              <w:rPr>
                <w:b/>
              </w:rPr>
            </w:pPr>
          </w:p>
        </w:tc>
        <w:tc>
          <w:tcPr>
            <w:tcW w:w="1766" w:type="dxa"/>
          </w:tcPr>
          <w:p w:rsidR="00FA2684" w:rsidRDefault="00FA2684" w:rsidP="00D94DEE">
            <w:pPr>
              <w:jc w:val="center"/>
              <w:rPr>
                <w:b/>
              </w:rPr>
            </w:pPr>
          </w:p>
        </w:tc>
      </w:tr>
      <w:tr w:rsidR="00FA2684" w:rsidTr="00D94DEE">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A2684" w:rsidRDefault="00FA2684" w:rsidP="00D94DEE">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A2684" w:rsidRPr="000E3402" w:rsidRDefault="00FA2684" w:rsidP="00D94DEE">
            <w:pPr>
              <w:jc w:val="both"/>
              <w:rPr>
                <w:sz w:val="20"/>
                <w:szCs w:val="20"/>
              </w:rPr>
            </w:pPr>
            <w:r>
              <w:rPr>
                <w:sz w:val="20"/>
                <w:szCs w:val="20"/>
              </w:rPr>
              <w:t xml:space="preserve"> </w:t>
            </w:r>
          </w:p>
        </w:tc>
      </w:tr>
      <w:tr w:rsidR="00FA2684" w:rsidTr="00D94DEE">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A2684" w:rsidRDefault="00FA2684" w:rsidP="00D94DEE">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A2684" w:rsidRPr="006D0B0E" w:rsidRDefault="00FA2684" w:rsidP="00D94DEE">
            <w:pPr>
              <w:rPr>
                <w:sz w:val="20"/>
                <w:szCs w:val="20"/>
              </w:rPr>
            </w:pPr>
            <w:r w:rsidRPr="006D0B0E">
              <w:rPr>
                <w:sz w:val="20"/>
                <w:szCs w:val="20"/>
              </w:rPr>
              <w:t>Description and history of proteom, identification of protein and peptides, protein databases</w:t>
            </w:r>
            <w:r>
              <w:rPr>
                <w:sz w:val="20"/>
                <w:szCs w:val="20"/>
              </w:rPr>
              <w:t xml:space="preserve">, </w:t>
            </w:r>
            <w:r w:rsidRPr="006D0B0E">
              <w:rPr>
                <w:sz w:val="20"/>
                <w:szCs w:val="20"/>
              </w:rPr>
              <w:t xml:space="preserve"> </w:t>
            </w:r>
            <w:r w:rsidRPr="006D0B0E">
              <w:rPr>
                <w:sz w:val="20"/>
                <w:szCs w:val="20"/>
                <w:shd w:val="clear" w:color="auto" w:fill="FFFFFF"/>
              </w:rPr>
              <w:t>m</w:t>
            </w:r>
            <w:r>
              <w:rPr>
                <w:sz w:val="20"/>
                <w:szCs w:val="20"/>
                <w:shd w:val="clear" w:color="auto" w:fill="FFFFFF"/>
              </w:rPr>
              <w:t>ethods used in the identification</w:t>
            </w:r>
            <w:r w:rsidRPr="006D0B0E">
              <w:rPr>
                <w:sz w:val="20"/>
                <w:szCs w:val="20"/>
                <w:shd w:val="clear" w:color="auto" w:fill="FFFFFF"/>
              </w:rPr>
              <w:t xml:space="preserve"> of proteomes</w:t>
            </w:r>
          </w:p>
        </w:tc>
      </w:tr>
      <w:tr w:rsidR="00FA2684" w:rsidTr="00D94DEE">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A2684" w:rsidRDefault="00FA2684" w:rsidP="00D94DEE">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A2684" w:rsidRPr="00237FAE" w:rsidRDefault="00FA2684" w:rsidP="00D94DEE">
            <w:pPr>
              <w:jc w:val="both"/>
              <w:rPr>
                <w:sz w:val="20"/>
                <w:szCs w:val="20"/>
              </w:rPr>
            </w:pPr>
            <w:r>
              <w:rPr>
                <w:sz w:val="20"/>
                <w:szCs w:val="20"/>
              </w:rPr>
              <w:t>To give information about description of proteom, which resarch areas it is used in and about the methods used in the identification of proteom.</w:t>
            </w:r>
          </w:p>
        </w:tc>
      </w:tr>
      <w:tr w:rsidR="00FA2684" w:rsidTr="00D94DEE">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A2684" w:rsidRDefault="00FA2684" w:rsidP="00D94DEE">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A2684" w:rsidRPr="000D0C74" w:rsidRDefault="00FA2684" w:rsidP="00D94DEE">
            <w:pPr>
              <w:jc w:val="both"/>
              <w:rPr>
                <w:sz w:val="20"/>
                <w:szCs w:val="20"/>
              </w:rPr>
            </w:pPr>
            <w:r w:rsidRPr="000D0C74">
              <w:rPr>
                <w:sz w:val="20"/>
                <w:szCs w:val="20"/>
              </w:rPr>
              <w:t xml:space="preserve">To give basic and current informations related with proteom and proteomics which are thought </w:t>
            </w:r>
            <w:r w:rsidRPr="000D0C74">
              <w:rPr>
                <w:sz w:val="20"/>
                <w:szCs w:val="20"/>
                <w:shd w:val="clear" w:color="auto" w:fill="FFFFFF"/>
              </w:rPr>
              <w:t>to be an important guiding</w:t>
            </w:r>
            <w:r w:rsidRPr="000D0C74">
              <w:rPr>
                <w:sz w:val="20"/>
                <w:szCs w:val="20"/>
              </w:rPr>
              <w:t xml:space="preserve"> in </w:t>
            </w:r>
            <w:r w:rsidRPr="000D0C74">
              <w:rPr>
                <w:sz w:val="20"/>
                <w:szCs w:val="20"/>
                <w:shd w:val="clear" w:color="auto" w:fill="FFFFFF"/>
              </w:rPr>
              <w:t>the investigation of new methods of diagnosis and treatment</w:t>
            </w:r>
          </w:p>
        </w:tc>
      </w:tr>
      <w:tr w:rsidR="00FA2684" w:rsidTr="00D94DEE">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A2684" w:rsidRDefault="00FA2684" w:rsidP="00D94DEE">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A2684" w:rsidRPr="007E45A2" w:rsidRDefault="00FA2684" w:rsidP="00D94DEE">
            <w:pPr>
              <w:pStyle w:val="Balk4"/>
              <w:spacing w:before="0"/>
              <w:rPr>
                <w:b/>
                <w:sz w:val="20"/>
                <w:szCs w:val="20"/>
              </w:rPr>
            </w:pPr>
            <w:r>
              <w:rPr>
                <w:b/>
                <w:sz w:val="20"/>
                <w:szCs w:val="20"/>
              </w:rPr>
              <w:t xml:space="preserve"> </w:t>
            </w:r>
          </w:p>
        </w:tc>
      </w:tr>
      <w:tr w:rsidR="00FA2684" w:rsidTr="00D94DEE">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A2684" w:rsidRDefault="00FA2684" w:rsidP="00D94DEE">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A2684" w:rsidRPr="005158AE" w:rsidRDefault="00FA2684" w:rsidP="00FA2684">
            <w:pPr>
              <w:numPr>
                <w:ilvl w:val="0"/>
                <w:numId w:val="4"/>
              </w:numPr>
              <w:spacing w:before="120" w:after="120"/>
              <w:jc w:val="both"/>
              <w:rPr>
                <w:sz w:val="20"/>
                <w:szCs w:val="20"/>
              </w:rPr>
            </w:pPr>
            <w:r w:rsidRPr="005158AE">
              <w:rPr>
                <w:sz w:val="20"/>
                <w:szCs w:val="20"/>
              </w:rPr>
              <w:t>Brown T.A.: Essential Molecular Biology Volume I A Practical Approach. IRL Press, Oxford University Press,Oxford, New York, Tokyo, 1990.</w:t>
            </w:r>
          </w:p>
          <w:p w:rsidR="00FA2684" w:rsidRPr="005158AE" w:rsidRDefault="00FA2684" w:rsidP="00FA2684">
            <w:pPr>
              <w:numPr>
                <w:ilvl w:val="0"/>
                <w:numId w:val="4"/>
              </w:numPr>
              <w:spacing w:before="120" w:after="120"/>
              <w:jc w:val="both"/>
              <w:rPr>
                <w:sz w:val="20"/>
                <w:szCs w:val="20"/>
              </w:rPr>
            </w:pPr>
            <w:r w:rsidRPr="005158AE">
              <w:rPr>
                <w:sz w:val="20"/>
                <w:szCs w:val="20"/>
              </w:rPr>
              <w:t>M. Schena, (Editor) DNA Microarray. Publisher: Scion Publishing Ltd. Publication date: October 2007</w:t>
            </w:r>
          </w:p>
          <w:p w:rsidR="00FA2684" w:rsidRPr="005158AE" w:rsidRDefault="00FA2684" w:rsidP="00FA2684">
            <w:pPr>
              <w:numPr>
                <w:ilvl w:val="0"/>
                <w:numId w:val="4"/>
              </w:numPr>
              <w:spacing w:before="120" w:after="120"/>
              <w:jc w:val="both"/>
              <w:rPr>
                <w:sz w:val="20"/>
                <w:szCs w:val="20"/>
              </w:rPr>
            </w:pPr>
            <w:r w:rsidRPr="005158AE">
              <w:rPr>
                <w:sz w:val="20"/>
                <w:szCs w:val="20"/>
              </w:rPr>
              <w:t xml:space="preserve">Richard J. Simpson Basic Methods in Protein Purification and  analysis: A Laboratory Manual </w:t>
            </w:r>
            <w:r w:rsidRPr="005158AE">
              <w:rPr>
                <w:iCs/>
                <w:sz w:val="20"/>
                <w:szCs w:val="20"/>
              </w:rPr>
              <w:t>Joint ProteomicS Laboratory (JPSL) of the Ludwig Institute for Cancer Research and the Walter and Eliza Hall Institute of Medical Research, Melbourne, Australia; </w:t>
            </w:r>
            <w:r w:rsidRPr="005158AE">
              <w:rPr>
                <w:sz w:val="20"/>
                <w:szCs w:val="20"/>
              </w:rPr>
              <w:t>Peter D. Adams, </w:t>
            </w:r>
            <w:r w:rsidRPr="005158AE">
              <w:rPr>
                <w:iCs/>
                <w:sz w:val="20"/>
                <w:szCs w:val="20"/>
              </w:rPr>
              <w:t>Fox Chase Cancer Center, Philadelphia; </w:t>
            </w:r>
            <w:r w:rsidRPr="005158AE">
              <w:rPr>
                <w:sz w:val="20"/>
                <w:szCs w:val="20"/>
              </w:rPr>
              <w:t>Erica A. Golemis, </w:t>
            </w:r>
            <w:r w:rsidRPr="005158AE">
              <w:rPr>
                <w:iCs/>
                <w:sz w:val="20"/>
                <w:szCs w:val="20"/>
              </w:rPr>
              <w:t xml:space="preserve">Fox Chase Cancer </w:t>
            </w:r>
            <w:r w:rsidRPr="005158AE">
              <w:rPr>
                <w:iCs/>
                <w:sz w:val="20"/>
                <w:szCs w:val="20"/>
              </w:rPr>
              <w:lastRenderedPageBreak/>
              <w:t>Center, Philadelphia 2009</w:t>
            </w:r>
          </w:p>
          <w:p w:rsidR="00FA2684" w:rsidRPr="005158AE" w:rsidRDefault="00FA2684" w:rsidP="00FA2684">
            <w:pPr>
              <w:numPr>
                <w:ilvl w:val="0"/>
                <w:numId w:val="4"/>
              </w:numPr>
              <w:spacing w:before="120" w:after="120"/>
              <w:jc w:val="both"/>
              <w:rPr>
                <w:sz w:val="20"/>
                <w:szCs w:val="20"/>
              </w:rPr>
            </w:pPr>
            <w:r w:rsidRPr="005158AE">
              <w:rPr>
                <w:sz w:val="20"/>
                <w:szCs w:val="20"/>
              </w:rPr>
              <w:t xml:space="preserve">Richard Simpson: </w:t>
            </w:r>
            <w:hyperlink r:id="rId15" w:history="1"/>
            <w:hyperlink r:id="rId16" w:history="1">
              <w:r w:rsidRPr="005158AE">
                <w:rPr>
                  <w:bCs/>
                  <w:sz w:val="20"/>
                  <w:szCs w:val="20"/>
                </w:rPr>
                <w:t>Proteomics: A Cold Spring Harbor Laboratory Course Manual</w:t>
              </w:r>
            </w:hyperlink>
            <w:r w:rsidRPr="005158AE">
              <w:rPr>
                <w:sz w:val="20"/>
                <w:szCs w:val="20"/>
              </w:rPr>
              <w:br/>
            </w:r>
            <w:r w:rsidRPr="005158AE">
              <w:rPr>
                <w:rStyle w:val="Vurgu"/>
                <w:i w:val="0"/>
                <w:sz w:val="20"/>
                <w:szCs w:val="20"/>
              </w:rPr>
              <w:t>Ludwig Institute for Cancer Research, Melbourne</w:t>
            </w:r>
            <w:r w:rsidRPr="005158AE">
              <w:rPr>
                <w:sz w:val="20"/>
                <w:szCs w:val="20"/>
              </w:rPr>
              <w:t xml:space="preserve"> 2009.</w:t>
            </w:r>
          </w:p>
          <w:p w:rsidR="00FA2684" w:rsidRPr="00237FAE" w:rsidRDefault="00FA2684" w:rsidP="00FA2684">
            <w:pPr>
              <w:numPr>
                <w:ilvl w:val="0"/>
                <w:numId w:val="4"/>
              </w:numPr>
              <w:spacing w:before="120" w:after="120"/>
              <w:jc w:val="both"/>
            </w:pPr>
            <w:r w:rsidRPr="005158AE">
              <w:rPr>
                <w:sz w:val="20"/>
                <w:szCs w:val="20"/>
              </w:rPr>
              <w:t>Sambrook J, Fritsch E.F., Maniatis, T.: Molecular Cloning, A Laboratory Manual, Cold Spring Harbor Laboratory Press, 1989.</w:t>
            </w:r>
          </w:p>
        </w:tc>
      </w:tr>
    </w:tbl>
    <w:p w:rsidR="00FA2684" w:rsidRDefault="00FA2684" w:rsidP="00FA2684">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A2684" w:rsidTr="00D94DEE">
        <w:trPr>
          <w:trHeight w:val="434"/>
        </w:trPr>
        <w:tc>
          <w:tcPr>
            <w:tcW w:w="1188" w:type="dxa"/>
            <w:tcBorders>
              <w:top w:val="single" w:sz="12" w:space="0" w:color="auto"/>
              <w:left w:val="single" w:sz="12" w:space="0" w:color="auto"/>
              <w:bottom w:val="single" w:sz="6" w:space="0" w:color="auto"/>
              <w:right w:val="single" w:sz="6" w:space="0" w:color="auto"/>
            </w:tcBorders>
          </w:tcPr>
          <w:p w:rsidR="00FA2684" w:rsidRDefault="00FA2684" w:rsidP="00D94DEE">
            <w:pPr>
              <w:jc w:val="center"/>
              <w:rPr>
                <w:b/>
              </w:rPr>
            </w:pPr>
          </w:p>
        </w:tc>
        <w:tc>
          <w:tcPr>
            <w:tcW w:w="8701" w:type="dxa"/>
            <w:tcBorders>
              <w:top w:val="single" w:sz="12" w:space="0" w:color="auto"/>
              <w:left w:val="single" w:sz="6" w:space="0" w:color="auto"/>
              <w:bottom w:val="single" w:sz="4" w:space="0" w:color="auto"/>
              <w:right w:val="single" w:sz="12" w:space="0" w:color="auto"/>
            </w:tcBorders>
          </w:tcPr>
          <w:p w:rsidR="00FA2684" w:rsidRDefault="00FA2684" w:rsidP="00D94DEE">
            <w:pPr>
              <w:rPr>
                <w:b/>
              </w:rPr>
            </w:pPr>
            <w:r>
              <w:rPr>
                <w:b/>
                <w:sz w:val="22"/>
                <w:szCs w:val="22"/>
              </w:rPr>
              <w:t xml:space="preserve">                                COURSE SYLLABUS</w:t>
            </w:r>
          </w:p>
        </w:tc>
      </w:tr>
      <w:tr w:rsidR="00FA2684" w:rsidTr="00D94DEE">
        <w:trPr>
          <w:trHeight w:val="434"/>
        </w:trPr>
        <w:tc>
          <w:tcPr>
            <w:tcW w:w="1188" w:type="dxa"/>
            <w:tcBorders>
              <w:right w:val="single" w:sz="4" w:space="0" w:color="auto"/>
            </w:tcBorders>
          </w:tcPr>
          <w:p w:rsidR="00FA2684" w:rsidRDefault="00FA2684" w:rsidP="00D94DEE">
            <w:pPr>
              <w:jc w:val="center"/>
              <w:rPr>
                <w:b/>
              </w:rPr>
            </w:pPr>
            <w:r>
              <w:rPr>
                <w:b/>
                <w:sz w:val="22"/>
                <w:szCs w:val="22"/>
              </w:rPr>
              <w:t>WEEK</w:t>
            </w:r>
          </w:p>
        </w:tc>
        <w:tc>
          <w:tcPr>
            <w:tcW w:w="8701" w:type="dxa"/>
            <w:tcBorders>
              <w:top w:val="single" w:sz="4" w:space="0" w:color="auto"/>
              <w:left w:val="single" w:sz="4" w:space="0" w:color="auto"/>
              <w:bottom w:val="single" w:sz="4" w:space="0" w:color="auto"/>
              <w:right w:val="single" w:sz="4" w:space="0" w:color="auto"/>
            </w:tcBorders>
          </w:tcPr>
          <w:p w:rsidR="00FA2684" w:rsidRDefault="00FA2684" w:rsidP="00D94DEE">
            <w:pPr>
              <w:ind w:left="140"/>
              <w:rPr>
                <w:b/>
              </w:rPr>
            </w:pPr>
            <w:r>
              <w:rPr>
                <w:b/>
                <w:sz w:val="22"/>
                <w:szCs w:val="22"/>
              </w:rPr>
              <w:t>SUBJECTS/TOPICS</w:t>
            </w:r>
          </w:p>
        </w:tc>
      </w:tr>
      <w:tr w:rsidR="00FA2684" w:rsidTr="00D94DEE">
        <w:trPr>
          <w:trHeight w:val="345"/>
        </w:trPr>
        <w:tc>
          <w:tcPr>
            <w:tcW w:w="1188" w:type="dxa"/>
            <w:tcBorders>
              <w:right w:val="single" w:sz="4" w:space="0" w:color="auto"/>
            </w:tcBorders>
          </w:tcPr>
          <w:p w:rsidR="00FA2684" w:rsidRDefault="00FA2684" w:rsidP="00D94DEE">
            <w:pPr>
              <w:jc w:val="center"/>
            </w:pPr>
            <w:r>
              <w:rPr>
                <w:sz w:val="22"/>
                <w:szCs w:val="22"/>
              </w:rPr>
              <w:t>1</w:t>
            </w:r>
          </w:p>
        </w:tc>
        <w:tc>
          <w:tcPr>
            <w:tcW w:w="8701" w:type="dxa"/>
            <w:tcBorders>
              <w:top w:val="single" w:sz="4" w:space="0" w:color="auto"/>
              <w:left w:val="single" w:sz="4" w:space="0" w:color="auto"/>
              <w:bottom w:val="single" w:sz="4" w:space="0" w:color="auto"/>
              <w:right w:val="single" w:sz="4" w:space="0" w:color="auto"/>
            </w:tcBorders>
          </w:tcPr>
          <w:p w:rsidR="00FA2684" w:rsidRPr="00896279" w:rsidRDefault="00FA2684" w:rsidP="00D94DEE">
            <w:pPr>
              <w:spacing w:before="120" w:after="120"/>
            </w:pPr>
            <w:r w:rsidRPr="009427A7">
              <w:t>Des</w:t>
            </w:r>
            <w:r>
              <w:t xml:space="preserve">cription of proteom </w:t>
            </w:r>
            <w:r w:rsidRPr="009427A7">
              <w:t>the history</w:t>
            </w:r>
          </w:p>
        </w:tc>
      </w:tr>
      <w:tr w:rsidR="00FA2684" w:rsidTr="00D94DEE">
        <w:tc>
          <w:tcPr>
            <w:tcW w:w="1188" w:type="dxa"/>
            <w:tcBorders>
              <w:right w:val="single" w:sz="4" w:space="0" w:color="auto"/>
            </w:tcBorders>
          </w:tcPr>
          <w:p w:rsidR="00FA2684" w:rsidRDefault="00FA2684" w:rsidP="00D94DEE">
            <w:pPr>
              <w:jc w:val="center"/>
            </w:pPr>
            <w:r>
              <w:rPr>
                <w:sz w:val="22"/>
                <w:szCs w:val="22"/>
              </w:rPr>
              <w:t>2</w:t>
            </w:r>
          </w:p>
        </w:tc>
        <w:tc>
          <w:tcPr>
            <w:tcW w:w="8701" w:type="dxa"/>
            <w:tcBorders>
              <w:top w:val="single" w:sz="4" w:space="0" w:color="auto"/>
              <w:left w:val="single" w:sz="4" w:space="0" w:color="auto"/>
              <w:bottom w:val="single" w:sz="4" w:space="0" w:color="auto"/>
              <w:right w:val="single" w:sz="4" w:space="0" w:color="auto"/>
            </w:tcBorders>
          </w:tcPr>
          <w:p w:rsidR="00FA2684" w:rsidRPr="00237FAE" w:rsidRDefault="00FA2684" w:rsidP="00D94DEE">
            <w:pPr>
              <w:jc w:val="both"/>
              <w:rPr>
                <w:color w:val="000000"/>
              </w:rPr>
            </w:pPr>
            <w:r w:rsidRPr="009427A7">
              <w:t>General strategy used in proteom analysis</w:t>
            </w:r>
          </w:p>
        </w:tc>
      </w:tr>
      <w:tr w:rsidR="00FA2684" w:rsidTr="00D94DEE">
        <w:tc>
          <w:tcPr>
            <w:tcW w:w="1188" w:type="dxa"/>
            <w:tcBorders>
              <w:right w:val="single" w:sz="4" w:space="0" w:color="auto"/>
            </w:tcBorders>
          </w:tcPr>
          <w:p w:rsidR="00FA2684" w:rsidRDefault="00FA2684" w:rsidP="00D94DEE">
            <w:pPr>
              <w:jc w:val="center"/>
            </w:pPr>
            <w:r>
              <w:rPr>
                <w:sz w:val="22"/>
                <w:szCs w:val="22"/>
              </w:rPr>
              <w:t>3</w:t>
            </w:r>
          </w:p>
        </w:tc>
        <w:tc>
          <w:tcPr>
            <w:tcW w:w="8701" w:type="dxa"/>
            <w:tcBorders>
              <w:top w:val="single" w:sz="4" w:space="0" w:color="auto"/>
              <w:left w:val="single" w:sz="4" w:space="0" w:color="auto"/>
              <w:bottom w:val="single" w:sz="4" w:space="0" w:color="auto"/>
              <w:right w:val="single" w:sz="4" w:space="0" w:color="auto"/>
            </w:tcBorders>
          </w:tcPr>
          <w:p w:rsidR="00FA2684" w:rsidRPr="00237FAE" w:rsidRDefault="00FA2684" w:rsidP="00D94DEE">
            <w:pPr>
              <w:jc w:val="both"/>
              <w:rPr>
                <w:color w:val="000000"/>
                <w:shd w:val="clear" w:color="auto" w:fill="FFFFFF"/>
              </w:rPr>
            </w:pPr>
            <w:r>
              <w:t>Protein and/</w:t>
            </w:r>
            <w:r w:rsidRPr="009427A7">
              <w:t xml:space="preserve">or peptides </w:t>
            </w:r>
            <w:r>
              <w:t>d</w:t>
            </w:r>
            <w:r w:rsidRPr="009427A7">
              <w:t>efinition</w:t>
            </w:r>
            <w:r w:rsidRPr="009427A7">
              <w:rPr>
                <w:bCs/>
              </w:rPr>
              <w:t xml:space="preserve"> (Identification)</w:t>
            </w:r>
          </w:p>
        </w:tc>
      </w:tr>
      <w:tr w:rsidR="00FA2684" w:rsidTr="00D94DEE">
        <w:tc>
          <w:tcPr>
            <w:tcW w:w="1188" w:type="dxa"/>
            <w:tcBorders>
              <w:right w:val="single" w:sz="4" w:space="0" w:color="auto"/>
            </w:tcBorders>
          </w:tcPr>
          <w:p w:rsidR="00FA2684" w:rsidRDefault="00FA2684" w:rsidP="00D94DEE">
            <w:pPr>
              <w:jc w:val="center"/>
            </w:pPr>
            <w:r>
              <w:rPr>
                <w:sz w:val="22"/>
                <w:szCs w:val="22"/>
              </w:rPr>
              <w:t>4</w:t>
            </w:r>
          </w:p>
        </w:tc>
        <w:tc>
          <w:tcPr>
            <w:tcW w:w="8701" w:type="dxa"/>
            <w:tcBorders>
              <w:top w:val="single" w:sz="4" w:space="0" w:color="auto"/>
              <w:left w:val="single" w:sz="4" w:space="0" w:color="auto"/>
              <w:bottom w:val="single" w:sz="4" w:space="0" w:color="auto"/>
              <w:right w:val="single" w:sz="4" w:space="0" w:color="auto"/>
            </w:tcBorders>
          </w:tcPr>
          <w:p w:rsidR="00FA2684" w:rsidRPr="00237FAE" w:rsidRDefault="00FA2684" w:rsidP="00D94DEE">
            <w:pPr>
              <w:jc w:val="both"/>
              <w:rPr>
                <w:rStyle w:val="longtext1"/>
                <w:color w:val="000000"/>
                <w:sz w:val="22"/>
                <w:szCs w:val="22"/>
                <w:shd w:val="clear" w:color="auto" w:fill="FFFFFF"/>
              </w:rPr>
            </w:pPr>
            <w:r>
              <w:t>Three</w:t>
            </w:r>
            <w:r w:rsidRPr="009427A7">
              <w:t xml:space="preserve">-dimensional </w:t>
            </w:r>
            <w:r>
              <w:t>structure</w:t>
            </w:r>
          </w:p>
        </w:tc>
      </w:tr>
      <w:tr w:rsidR="00FA2684" w:rsidTr="00D94DEE">
        <w:tc>
          <w:tcPr>
            <w:tcW w:w="1188" w:type="dxa"/>
            <w:tcBorders>
              <w:right w:val="single" w:sz="4" w:space="0" w:color="auto"/>
            </w:tcBorders>
          </w:tcPr>
          <w:p w:rsidR="00FA2684" w:rsidRDefault="00FA2684" w:rsidP="00D94DEE">
            <w:pPr>
              <w:jc w:val="center"/>
            </w:pPr>
            <w:r>
              <w:rPr>
                <w:sz w:val="22"/>
                <w:szCs w:val="22"/>
              </w:rPr>
              <w:t>5</w:t>
            </w:r>
          </w:p>
        </w:tc>
        <w:tc>
          <w:tcPr>
            <w:tcW w:w="8701" w:type="dxa"/>
            <w:tcBorders>
              <w:top w:val="single" w:sz="4" w:space="0" w:color="auto"/>
              <w:left w:val="single" w:sz="4" w:space="0" w:color="auto"/>
              <w:bottom w:val="single" w:sz="4" w:space="0" w:color="auto"/>
              <w:right w:val="single" w:sz="4" w:space="0" w:color="auto"/>
            </w:tcBorders>
          </w:tcPr>
          <w:p w:rsidR="00FA2684" w:rsidRPr="00237FAE" w:rsidRDefault="00FA2684" w:rsidP="00D94DEE">
            <w:pPr>
              <w:jc w:val="both"/>
              <w:rPr>
                <w:rStyle w:val="longtext1"/>
                <w:color w:val="000000"/>
                <w:sz w:val="22"/>
                <w:szCs w:val="22"/>
                <w:shd w:val="clear" w:color="auto" w:fill="FFFFFF"/>
              </w:rPr>
            </w:pPr>
            <w:r>
              <w:rPr>
                <w:rStyle w:val="longtext1"/>
                <w:color w:val="000000"/>
                <w:sz w:val="22"/>
                <w:szCs w:val="22"/>
                <w:shd w:val="clear" w:color="auto" w:fill="FFFFFF"/>
              </w:rPr>
              <w:t>Gel electrophoresis</w:t>
            </w:r>
          </w:p>
        </w:tc>
      </w:tr>
      <w:tr w:rsidR="00FA2684" w:rsidTr="00D94DEE">
        <w:tc>
          <w:tcPr>
            <w:tcW w:w="1188" w:type="dxa"/>
            <w:tcBorders>
              <w:right w:val="single" w:sz="4" w:space="0" w:color="auto"/>
            </w:tcBorders>
          </w:tcPr>
          <w:p w:rsidR="00FA2684" w:rsidRDefault="00FA2684" w:rsidP="00D94DEE">
            <w:pPr>
              <w:jc w:val="center"/>
            </w:pPr>
            <w:r>
              <w:rPr>
                <w:sz w:val="22"/>
                <w:szCs w:val="22"/>
              </w:rPr>
              <w:t>6</w:t>
            </w:r>
          </w:p>
        </w:tc>
        <w:tc>
          <w:tcPr>
            <w:tcW w:w="8701" w:type="dxa"/>
            <w:tcBorders>
              <w:top w:val="single" w:sz="4" w:space="0" w:color="auto"/>
              <w:left w:val="single" w:sz="4" w:space="0" w:color="auto"/>
              <w:bottom w:val="single" w:sz="4" w:space="0" w:color="auto"/>
              <w:right w:val="single" w:sz="4" w:space="0" w:color="auto"/>
            </w:tcBorders>
          </w:tcPr>
          <w:p w:rsidR="00FA2684" w:rsidRPr="00237FAE" w:rsidRDefault="00FA2684" w:rsidP="00D94DEE">
            <w:pPr>
              <w:jc w:val="both"/>
              <w:rPr>
                <w:rStyle w:val="longtext1"/>
                <w:color w:val="000000"/>
                <w:sz w:val="22"/>
                <w:szCs w:val="22"/>
                <w:shd w:val="clear" w:color="auto" w:fill="FFFFFF"/>
              </w:rPr>
            </w:pPr>
            <w:r w:rsidRPr="009427A7">
              <w:rPr>
                <w:bCs/>
                <w:iCs/>
              </w:rPr>
              <w:t>Polyacrilamide gel</w:t>
            </w:r>
          </w:p>
        </w:tc>
      </w:tr>
      <w:tr w:rsidR="00FA2684" w:rsidTr="00D94DEE">
        <w:tc>
          <w:tcPr>
            <w:tcW w:w="1188" w:type="dxa"/>
            <w:tcBorders>
              <w:right w:val="single" w:sz="4" w:space="0" w:color="auto"/>
            </w:tcBorders>
          </w:tcPr>
          <w:p w:rsidR="00FA2684" w:rsidRDefault="00FA2684" w:rsidP="00D94DEE">
            <w:pPr>
              <w:jc w:val="center"/>
            </w:pPr>
            <w:r>
              <w:rPr>
                <w:sz w:val="22"/>
                <w:szCs w:val="22"/>
              </w:rPr>
              <w:t>7</w:t>
            </w:r>
          </w:p>
        </w:tc>
        <w:tc>
          <w:tcPr>
            <w:tcW w:w="8701" w:type="dxa"/>
            <w:tcBorders>
              <w:top w:val="single" w:sz="4" w:space="0" w:color="auto"/>
              <w:left w:val="single" w:sz="4" w:space="0" w:color="auto"/>
              <w:bottom w:val="single" w:sz="4" w:space="0" w:color="auto"/>
              <w:right w:val="single" w:sz="4" w:space="0" w:color="auto"/>
            </w:tcBorders>
          </w:tcPr>
          <w:p w:rsidR="00FA2684" w:rsidRPr="00237FAE" w:rsidRDefault="00FA2684" w:rsidP="00D94DEE">
            <w:pPr>
              <w:jc w:val="both"/>
              <w:rPr>
                <w:rStyle w:val="longtext1"/>
                <w:color w:val="000000"/>
                <w:sz w:val="22"/>
                <w:szCs w:val="22"/>
                <w:shd w:val="clear" w:color="auto" w:fill="FFFFFF"/>
              </w:rPr>
            </w:pPr>
            <w:r>
              <w:t>Two</w:t>
            </w:r>
            <w:r w:rsidRPr="009427A7">
              <w:t xml:space="preserve">-dimensional </w:t>
            </w:r>
            <w:r>
              <w:rPr>
                <w:rStyle w:val="longtext1"/>
                <w:color w:val="000000"/>
                <w:sz w:val="22"/>
                <w:szCs w:val="22"/>
                <w:shd w:val="clear" w:color="auto" w:fill="FFFFFF"/>
              </w:rPr>
              <w:t>gel electrophoresis</w:t>
            </w:r>
            <w:r>
              <w:t xml:space="preserve"> </w:t>
            </w:r>
          </w:p>
        </w:tc>
      </w:tr>
      <w:tr w:rsidR="00FA2684" w:rsidTr="00D94DEE">
        <w:tc>
          <w:tcPr>
            <w:tcW w:w="1188" w:type="dxa"/>
            <w:tcBorders>
              <w:right w:val="single" w:sz="4" w:space="0" w:color="auto"/>
            </w:tcBorders>
          </w:tcPr>
          <w:p w:rsidR="00FA2684" w:rsidRDefault="00FA2684" w:rsidP="00D94DEE">
            <w:pPr>
              <w:jc w:val="center"/>
            </w:pPr>
            <w:r>
              <w:rPr>
                <w:sz w:val="22"/>
                <w:szCs w:val="22"/>
              </w:rPr>
              <w:t>8</w:t>
            </w:r>
          </w:p>
        </w:tc>
        <w:tc>
          <w:tcPr>
            <w:tcW w:w="8701" w:type="dxa"/>
            <w:tcBorders>
              <w:top w:val="single" w:sz="4" w:space="0" w:color="auto"/>
              <w:left w:val="single" w:sz="4" w:space="0" w:color="auto"/>
              <w:bottom w:val="single" w:sz="4" w:space="0" w:color="auto"/>
              <w:right w:val="single" w:sz="4" w:space="0" w:color="auto"/>
            </w:tcBorders>
          </w:tcPr>
          <w:p w:rsidR="00FA2684" w:rsidRPr="00237FAE" w:rsidRDefault="00FA2684" w:rsidP="00D94DEE">
            <w:pPr>
              <w:jc w:val="both"/>
              <w:rPr>
                <w:rStyle w:val="longtext1"/>
                <w:color w:val="000000"/>
                <w:sz w:val="22"/>
                <w:szCs w:val="22"/>
                <w:shd w:val="clear" w:color="auto" w:fill="FFFFFF"/>
              </w:rPr>
            </w:pPr>
            <w:r>
              <w:rPr>
                <w:rFonts w:ascii="TimesNewRomanPS-BoldItalicMT" w:hAnsi="TimesNewRomanPS-BoldItalicMT" w:cs="TimesNewRomanPS-BoldItalicMT"/>
                <w:bCs/>
                <w:iCs/>
              </w:rPr>
              <w:t>G</w:t>
            </w:r>
            <w:r w:rsidRPr="009427A7">
              <w:rPr>
                <w:rFonts w:ascii="TimesNewRomanPS-BoldItalicMT" w:hAnsi="TimesNewRomanPS-BoldItalicMT" w:cs="TimesNewRomanPS-BoldItalicMT"/>
                <w:bCs/>
                <w:iCs/>
              </w:rPr>
              <w:t>el stain techniques</w:t>
            </w:r>
            <w:r w:rsidRPr="009427A7">
              <w:t xml:space="preserve"> </w:t>
            </w:r>
          </w:p>
        </w:tc>
      </w:tr>
      <w:tr w:rsidR="00FA2684" w:rsidTr="00D94DEE">
        <w:tc>
          <w:tcPr>
            <w:tcW w:w="1188" w:type="dxa"/>
            <w:tcBorders>
              <w:right w:val="single" w:sz="4" w:space="0" w:color="auto"/>
            </w:tcBorders>
          </w:tcPr>
          <w:p w:rsidR="00FA2684" w:rsidRDefault="00FA2684" w:rsidP="00D94DEE">
            <w:pPr>
              <w:jc w:val="center"/>
            </w:pPr>
            <w:r>
              <w:rPr>
                <w:sz w:val="22"/>
                <w:szCs w:val="22"/>
              </w:rPr>
              <w:t>9</w:t>
            </w:r>
          </w:p>
        </w:tc>
        <w:tc>
          <w:tcPr>
            <w:tcW w:w="8701" w:type="dxa"/>
            <w:tcBorders>
              <w:top w:val="single" w:sz="4" w:space="0" w:color="auto"/>
              <w:left w:val="single" w:sz="4" w:space="0" w:color="auto"/>
              <w:bottom w:val="single" w:sz="4" w:space="0" w:color="auto"/>
              <w:right w:val="single" w:sz="4" w:space="0" w:color="auto"/>
            </w:tcBorders>
          </w:tcPr>
          <w:p w:rsidR="00FA2684" w:rsidRPr="00237FAE" w:rsidRDefault="00FA2684" w:rsidP="00D94DEE">
            <w:pPr>
              <w:jc w:val="both"/>
              <w:rPr>
                <w:rStyle w:val="longtext1"/>
                <w:color w:val="000000"/>
                <w:sz w:val="22"/>
                <w:szCs w:val="22"/>
                <w:shd w:val="clear" w:color="auto" w:fill="FFFFFF"/>
              </w:rPr>
            </w:pPr>
            <w:r w:rsidRPr="009427A7">
              <w:t xml:space="preserve">Protein Databases </w:t>
            </w:r>
          </w:p>
        </w:tc>
      </w:tr>
      <w:tr w:rsidR="00FA2684" w:rsidTr="00D94DEE">
        <w:tc>
          <w:tcPr>
            <w:tcW w:w="1188" w:type="dxa"/>
            <w:tcBorders>
              <w:right w:val="single" w:sz="4" w:space="0" w:color="auto"/>
            </w:tcBorders>
          </w:tcPr>
          <w:p w:rsidR="00FA2684" w:rsidRDefault="00FA2684" w:rsidP="00D94DEE">
            <w:pPr>
              <w:jc w:val="center"/>
            </w:pPr>
            <w:r>
              <w:rPr>
                <w:sz w:val="22"/>
                <w:szCs w:val="22"/>
              </w:rPr>
              <w:t>10</w:t>
            </w:r>
          </w:p>
        </w:tc>
        <w:tc>
          <w:tcPr>
            <w:tcW w:w="8701" w:type="dxa"/>
            <w:tcBorders>
              <w:top w:val="single" w:sz="4" w:space="0" w:color="auto"/>
              <w:left w:val="single" w:sz="4" w:space="0" w:color="auto"/>
              <w:bottom w:val="single" w:sz="4" w:space="0" w:color="auto"/>
              <w:right w:val="single" w:sz="4" w:space="0" w:color="auto"/>
            </w:tcBorders>
          </w:tcPr>
          <w:p w:rsidR="00FA2684" w:rsidRPr="00237FAE" w:rsidRDefault="00FA2684" w:rsidP="00D94DEE">
            <w:pPr>
              <w:jc w:val="both"/>
              <w:rPr>
                <w:rStyle w:val="longtext1"/>
                <w:color w:val="000000"/>
                <w:sz w:val="22"/>
                <w:szCs w:val="22"/>
              </w:rPr>
            </w:pPr>
            <w:r w:rsidRPr="009427A7">
              <w:t>Mass Spectrometer</w:t>
            </w:r>
            <w:r>
              <w:rPr>
                <w:bCs/>
              </w:rPr>
              <w:t xml:space="preserve"> </w:t>
            </w:r>
          </w:p>
        </w:tc>
      </w:tr>
      <w:tr w:rsidR="00FA2684" w:rsidTr="00D94DEE">
        <w:tc>
          <w:tcPr>
            <w:tcW w:w="1188" w:type="dxa"/>
            <w:tcBorders>
              <w:right w:val="single" w:sz="4" w:space="0" w:color="auto"/>
            </w:tcBorders>
          </w:tcPr>
          <w:p w:rsidR="00FA2684" w:rsidRDefault="00FA2684" w:rsidP="00D94DEE">
            <w:pPr>
              <w:jc w:val="center"/>
            </w:pPr>
            <w:r>
              <w:rPr>
                <w:sz w:val="22"/>
                <w:szCs w:val="22"/>
              </w:rPr>
              <w:t>11</w:t>
            </w:r>
          </w:p>
        </w:tc>
        <w:tc>
          <w:tcPr>
            <w:tcW w:w="8701" w:type="dxa"/>
            <w:tcBorders>
              <w:top w:val="single" w:sz="4" w:space="0" w:color="auto"/>
              <w:left w:val="single" w:sz="4" w:space="0" w:color="auto"/>
              <w:bottom w:val="single" w:sz="4" w:space="0" w:color="auto"/>
              <w:right w:val="single" w:sz="4" w:space="0" w:color="auto"/>
            </w:tcBorders>
          </w:tcPr>
          <w:p w:rsidR="00FA2684" w:rsidRPr="00E5105A" w:rsidRDefault="00FA2684" w:rsidP="00D94DEE">
            <w:pPr>
              <w:jc w:val="both"/>
              <w:rPr>
                <w:rStyle w:val="longtext1"/>
                <w:bCs/>
              </w:rPr>
            </w:pPr>
            <w:r>
              <w:rPr>
                <w:bCs/>
              </w:rPr>
              <w:t>Kinds of chromatography</w:t>
            </w:r>
          </w:p>
        </w:tc>
      </w:tr>
      <w:tr w:rsidR="00FA2684" w:rsidTr="00D94DEE">
        <w:tc>
          <w:tcPr>
            <w:tcW w:w="1188" w:type="dxa"/>
            <w:tcBorders>
              <w:right w:val="single" w:sz="4" w:space="0" w:color="auto"/>
            </w:tcBorders>
          </w:tcPr>
          <w:p w:rsidR="00FA2684" w:rsidRDefault="00FA2684" w:rsidP="00D94DEE">
            <w:pPr>
              <w:jc w:val="center"/>
            </w:pPr>
            <w:r>
              <w:rPr>
                <w:sz w:val="22"/>
                <w:szCs w:val="22"/>
              </w:rPr>
              <w:t>12</w:t>
            </w:r>
          </w:p>
        </w:tc>
        <w:tc>
          <w:tcPr>
            <w:tcW w:w="8701" w:type="dxa"/>
            <w:tcBorders>
              <w:top w:val="single" w:sz="4" w:space="0" w:color="auto"/>
              <w:left w:val="single" w:sz="4" w:space="0" w:color="auto"/>
              <w:bottom w:val="single" w:sz="4" w:space="0" w:color="auto"/>
              <w:right w:val="single" w:sz="4" w:space="0" w:color="auto"/>
            </w:tcBorders>
          </w:tcPr>
          <w:p w:rsidR="00FA2684" w:rsidRPr="00237FAE" w:rsidRDefault="00FA2684" w:rsidP="00D94DEE">
            <w:pPr>
              <w:jc w:val="both"/>
              <w:rPr>
                <w:rStyle w:val="longtext1"/>
                <w:color w:val="000000"/>
                <w:sz w:val="22"/>
                <w:szCs w:val="22"/>
                <w:shd w:val="clear" w:color="auto" w:fill="FFFFFF"/>
              </w:rPr>
            </w:pPr>
            <w:r>
              <w:rPr>
                <w:bCs/>
              </w:rPr>
              <w:t>C</w:t>
            </w:r>
            <w:r w:rsidRPr="00FE2AE2">
              <w:rPr>
                <w:bCs/>
              </w:rPr>
              <w:t>olumn chromatography</w:t>
            </w:r>
            <w:r w:rsidRPr="009427A7">
              <w:t xml:space="preserve"> </w:t>
            </w:r>
          </w:p>
        </w:tc>
      </w:tr>
      <w:tr w:rsidR="00FA2684" w:rsidTr="00D94DEE">
        <w:tc>
          <w:tcPr>
            <w:tcW w:w="1188" w:type="dxa"/>
            <w:tcBorders>
              <w:right w:val="single" w:sz="4" w:space="0" w:color="auto"/>
            </w:tcBorders>
          </w:tcPr>
          <w:p w:rsidR="00FA2684" w:rsidRDefault="00FA2684" w:rsidP="00D94DEE">
            <w:pPr>
              <w:jc w:val="center"/>
            </w:pPr>
            <w:r>
              <w:rPr>
                <w:sz w:val="22"/>
                <w:szCs w:val="22"/>
              </w:rPr>
              <w:t>13</w:t>
            </w:r>
          </w:p>
        </w:tc>
        <w:tc>
          <w:tcPr>
            <w:tcW w:w="8701" w:type="dxa"/>
            <w:tcBorders>
              <w:top w:val="single" w:sz="4" w:space="0" w:color="auto"/>
              <w:left w:val="single" w:sz="4" w:space="0" w:color="auto"/>
              <w:bottom w:val="single" w:sz="4" w:space="0" w:color="auto"/>
              <w:right w:val="single" w:sz="4" w:space="0" w:color="auto"/>
            </w:tcBorders>
          </w:tcPr>
          <w:p w:rsidR="00FA2684" w:rsidRPr="00237FAE" w:rsidRDefault="00FA2684" w:rsidP="00D94DEE">
            <w:r w:rsidRPr="009427A7">
              <w:t>Three-dimens</w:t>
            </w:r>
            <w:r w:rsidRPr="00FE2AE2">
              <w:t>ional structure of protein identification methods</w:t>
            </w:r>
          </w:p>
        </w:tc>
      </w:tr>
      <w:tr w:rsidR="00FA2684" w:rsidTr="00D94DEE">
        <w:tc>
          <w:tcPr>
            <w:tcW w:w="1188" w:type="dxa"/>
            <w:tcBorders>
              <w:right w:val="single" w:sz="4" w:space="0" w:color="auto"/>
            </w:tcBorders>
          </w:tcPr>
          <w:p w:rsidR="00FA2684" w:rsidRDefault="00FA2684" w:rsidP="00D94DEE">
            <w:pPr>
              <w:jc w:val="center"/>
            </w:pPr>
            <w:r>
              <w:rPr>
                <w:sz w:val="22"/>
                <w:szCs w:val="22"/>
              </w:rPr>
              <w:t>14</w:t>
            </w:r>
          </w:p>
        </w:tc>
        <w:tc>
          <w:tcPr>
            <w:tcW w:w="8701" w:type="dxa"/>
            <w:tcBorders>
              <w:top w:val="single" w:sz="4" w:space="0" w:color="auto"/>
              <w:left w:val="single" w:sz="4" w:space="0" w:color="auto"/>
              <w:bottom w:val="single" w:sz="4" w:space="0" w:color="auto"/>
              <w:right w:val="single" w:sz="4" w:space="0" w:color="auto"/>
            </w:tcBorders>
          </w:tcPr>
          <w:p w:rsidR="00FA2684" w:rsidRPr="003A1DF4" w:rsidRDefault="00FA2684" w:rsidP="00D94DEE">
            <w:pPr>
              <w:jc w:val="both"/>
              <w:rPr>
                <w:rStyle w:val="longtext1"/>
                <w:color w:val="000000"/>
                <w:sz w:val="22"/>
                <w:szCs w:val="22"/>
                <w:shd w:val="clear" w:color="auto" w:fill="FFFFFF"/>
              </w:rPr>
            </w:pPr>
            <w:r>
              <w:rPr>
                <w:bCs/>
              </w:rPr>
              <w:t>Immunoassay</w:t>
            </w:r>
          </w:p>
        </w:tc>
      </w:tr>
      <w:tr w:rsidR="00FA2684" w:rsidTr="00D94DEE">
        <w:tc>
          <w:tcPr>
            <w:tcW w:w="1188" w:type="dxa"/>
            <w:tcBorders>
              <w:right w:val="single" w:sz="4" w:space="0" w:color="auto"/>
            </w:tcBorders>
          </w:tcPr>
          <w:p w:rsidR="00FA2684" w:rsidRDefault="00FA2684" w:rsidP="00D94DEE">
            <w:pPr>
              <w:jc w:val="center"/>
            </w:pPr>
            <w:r>
              <w:rPr>
                <w:sz w:val="22"/>
                <w:szCs w:val="22"/>
              </w:rPr>
              <w:t>15</w:t>
            </w:r>
          </w:p>
        </w:tc>
        <w:tc>
          <w:tcPr>
            <w:tcW w:w="8701" w:type="dxa"/>
            <w:tcBorders>
              <w:top w:val="single" w:sz="4" w:space="0" w:color="auto"/>
              <w:left w:val="single" w:sz="4" w:space="0" w:color="auto"/>
              <w:bottom w:val="single" w:sz="4" w:space="0" w:color="auto"/>
              <w:right w:val="single" w:sz="4" w:space="0" w:color="auto"/>
            </w:tcBorders>
          </w:tcPr>
          <w:p w:rsidR="00FA2684" w:rsidRPr="00237FAE" w:rsidRDefault="00FA2684" w:rsidP="00D94DEE">
            <w:r w:rsidRPr="009427A7">
              <w:rPr>
                <w:bCs/>
              </w:rPr>
              <w:t>Protein m</w:t>
            </w:r>
            <w:r w:rsidRPr="00FE2AE2">
              <w:t>icroarray</w:t>
            </w:r>
            <w:r>
              <w:t xml:space="preserve"> </w:t>
            </w:r>
          </w:p>
        </w:tc>
      </w:tr>
      <w:tr w:rsidR="00FA2684" w:rsidTr="00D94DEE">
        <w:tc>
          <w:tcPr>
            <w:tcW w:w="1188" w:type="dxa"/>
            <w:tcBorders>
              <w:right w:val="single" w:sz="4" w:space="0" w:color="auto"/>
            </w:tcBorders>
          </w:tcPr>
          <w:p w:rsidR="00FA2684" w:rsidRDefault="00FA2684" w:rsidP="00D94DEE">
            <w:pPr>
              <w:jc w:val="center"/>
            </w:pPr>
            <w:r>
              <w:rPr>
                <w:sz w:val="22"/>
                <w:szCs w:val="22"/>
              </w:rPr>
              <w:t>16</w:t>
            </w:r>
          </w:p>
        </w:tc>
        <w:tc>
          <w:tcPr>
            <w:tcW w:w="8701" w:type="dxa"/>
            <w:tcBorders>
              <w:top w:val="single" w:sz="4" w:space="0" w:color="auto"/>
              <w:left w:val="single" w:sz="4" w:space="0" w:color="auto"/>
              <w:bottom w:val="single" w:sz="4" w:space="0" w:color="auto"/>
              <w:right w:val="single" w:sz="4" w:space="0" w:color="auto"/>
            </w:tcBorders>
          </w:tcPr>
          <w:p w:rsidR="00FA2684" w:rsidRPr="003A1DF4" w:rsidRDefault="00FA2684" w:rsidP="00D94DEE">
            <w:pPr>
              <w:jc w:val="both"/>
              <w:rPr>
                <w:rStyle w:val="longtext1"/>
                <w:color w:val="000000"/>
                <w:sz w:val="22"/>
                <w:szCs w:val="22"/>
                <w:shd w:val="clear" w:color="auto" w:fill="FFFFFF"/>
              </w:rPr>
            </w:pPr>
            <w:r>
              <w:t>Bioinformatic</w:t>
            </w:r>
          </w:p>
        </w:tc>
      </w:tr>
    </w:tbl>
    <w:p w:rsidR="00FA2684" w:rsidRDefault="00FA2684" w:rsidP="00FA2684">
      <w:pPr>
        <w:jc w:val="center"/>
        <w:rPr>
          <w:sz w:val="16"/>
          <w:szCs w:val="16"/>
        </w:rPr>
      </w:pPr>
      <w:r>
        <w:rPr>
          <w:b/>
          <w:sz w:val="22"/>
          <w:szCs w:val="22"/>
        </w:rPr>
        <w:t>PROGRAM QUTCOMES</w:t>
      </w:r>
    </w:p>
    <w:p w:rsidR="00FA2684" w:rsidRPr="00F132C2" w:rsidRDefault="00FA2684" w:rsidP="00FA2684">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A2684" w:rsidTr="00D94DEE">
        <w:tc>
          <w:tcPr>
            <w:tcW w:w="603" w:type="dxa"/>
            <w:tcBorders>
              <w:top w:val="single" w:sz="12" w:space="0" w:color="auto"/>
              <w:left w:val="single" w:sz="12" w:space="0" w:color="auto"/>
              <w:bottom w:val="single" w:sz="6" w:space="0" w:color="auto"/>
              <w:right w:val="single" w:sz="6" w:space="0" w:color="auto"/>
            </w:tcBorders>
            <w:vAlign w:val="center"/>
          </w:tcPr>
          <w:p w:rsidR="00FA2684" w:rsidRDefault="00FA2684" w:rsidP="00D94DEE">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A2684" w:rsidRDefault="00FA2684" w:rsidP="00D94DEE">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FA2684" w:rsidRDefault="00FA2684" w:rsidP="00D94DEE">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FA2684" w:rsidRDefault="00FA2684" w:rsidP="00D94DEE">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FA2684" w:rsidRDefault="00FA2684" w:rsidP="00D94DEE">
            <w:pPr>
              <w:jc w:val="center"/>
              <w:rPr>
                <w:b/>
              </w:rPr>
            </w:pPr>
            <w:r>
              <w:rPr>
                <w:b/>
                <w:sz w:val="22"/>
                <w:szCs w:val="22"/>
              </w:rPr>
              <w:t>3</w:t>
            </w:r>
          </w:p>
        </w:tc>
      </w:tr>
      <w:tr w:rsidR="00FA2684" w:rsidTr="00D94DEE">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Default="00FA2684" w:rsidP="00D94DEE">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A2684" w:rsidRPr="000E3402" w:rsidRDefault="00FA2684" w:rsidP="00D94DEE">
            <w:pPr>
              <w:jc w:val="center"/>
              <w:rPr>
                <w:b/>
                <w:sz w:val="20"/>
                <w:szCs w:val="20"/>
              </w:rPr>
            </w:pPr>
            <w:r>
              <w:rPr>
                <w:b/>
                <w:sz w:val="20"/>
                <w:szCs w:val="20"/>
              </w:rPr>
              <w:t>X</w:t>
            </w:r>
          </w:p>
        </w:tc>
      </w:tr>
      <w:tr w:rsidR="00FA2684" w:rsidTr="00D94DEE">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Default="00FA2684" w:rsidP="00D94DEE">
            <w:r>
              <w:rPr>
                <w:sz w:val="22"/>
                <w:szCs w:val="22"/>
              </w:rPr>
              <w:t>ask scientific questions and form hypothesis</w:t>
            </w:r>
          </w:p>
          <w:p w:rsidR="00FA2684" w:rsidRDefault="00FA2684" w:rsidP="00D94DEE"/>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A2684" w:rsidRPr="000E3402" w:rsidRDefault="00FA2684" w:rsidP="00D94DEE">
            <w:pPr>
              <w:jc w:val="center"/>
              <w:rPr>
                <w:b/>
                <w:sz w:val="20"/>
                <w:szCs w:val="20"/>
              </w:rPr>
            </w:pPr>
            <w:r>
              <w:rPr>
                <w:b/>
                <w:sz w:val="20"/>
                <w:szCs w:val="20"/>
              </w:rPr>
              <w:t>X</w:t>
            </w:r>
          </w:p>
        </w:tc>
      </w:tr>
      <w:tr w:rsidR="00FA2684" w:rsidTr="00D94DEE">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Default="00FA2684" w:rsidP="00D94DEE">
            <w:r>
              <w:rPr>
                <w:sz w:val="22"/>
                <w:szCs w:val="22"/>
              </w:rPr>
              <w:t>search and interpret scientific literature</w:t>
            </w:r>
          </w:p>
          <w:p w:rsidR="00FA2684" w:rsidRDefault="00FA2684" w:rsidP="00D94DEE"/>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A2684" w:rsidRPr="000E3402" w:rsidRDefault="00FA2684" w:rsidP="00D94DEE">
            <w:pPr>
              <w:jc w:val="center"/>
              <w:rPr>
                <w:b/>
                <w:sz w:val="20"/>
                <w:szCs w:val="20"/>
              </w:rPr>
            </w:pPr>
            <w:r>
              <w:rPr>
                <w:b/>
                <w:sz w:val="20"/>
                <w:szCs w:val="20"/>
              </w:rPr>
              <w:t xml:space="preserve">X </w:t>
            </w:r>
          </w:p>
        </w:tc>
      </w:tr>
      <w:tr w:rsidR="00FA2684" w:rsidTr="00D94DEE">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Default="00FA2684" w:rsidP="00D94DEE">
            <w:r>
              <w:rPr>
                <w:sz w:val="22"/>
                <w:szCs w:val="22"/>
              </w:rPr>
              <w:t>design and conduct experiments as well as analyze and interpret the data</w:t>
            </w:r>
          </w:p>
          <w:p w:rsidR="00FA2684" w:rsidRDefault="00FA2684" w:rsidP="00D94DEE"/>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A2684" w:rsidRPr="000E3402" w:rsidRDefault="00FA2684" w:rsidP="00D94DEE">
            <w:pPr>
              <w:jc w:val="center"/>
              <w:rPr>
                <w:b/>
                <w:sz w:val="20"/>
                <w:szCs w:val="20"/>
              </w:rPr>
            </w:pPr>
            <w:r>
              <w:rPr>
                <w:b/>
                <w:sz w:val="20"/>
                <w:szCs w:val="20"/>
              </w:rPr>
              <w:t xml:space="preserve">X </w:t>
            </w:r>
          </w:p>
        </w:tc>
      </w:tr>
      <w:tr w:rsidR="00FA2684" w:rsidTr="00D94DEE">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Default="00FA2684" w:rsidP="00D94DEE">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A2684" w:rsidRPr="000E3402" w:rsidRDefault="00FA2684" w:rsidP="00D94DEE">
            <w:pPr>
              <w:jc w:val="center"/>
              <w:rPr>
                <w:b/>
                <w:sz w:val="20"/>
                <w:szCs w:val="20"/>
              </w:rPr>
            </w:pPr>
            <w:r>
              <w:rPr>
                <w:b/>
                <w:sz w:val="20"/>
                <w:szCs w:val="20"/>
              </w:rPr>
              <w:t xml:space="preserve">X </w:t>
            </w:r>
          </w:p>
        </w:tc>
      </w:tr>
      <w:tr w:rsidR="00FA2684" w:rsidTr="00D94DE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Default="00FA2684" w:rsidP="00D94DEE">
            <w:r>
              <w:rPr>
                <w:sz w:val="22"/>
                <w:szCs w:val="22"/>
              </w:rPr>
              <w:t>function on multi-disciplinary teams</w:t>
            </w:r>
          </w:p>
          <w:p w:rsidR="00FA2684" w:rsidRDefault="00FA2684" w:rsidP="00D94DEE"/>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A2684" w:rsidRPr="000E3402" w:rsidRDefault="00FA2684" w:rsidP="00D94DEE">
            <w:pPr>
              <w:jc w:val="center"/>
              <w:rPr>
                <w:b/>
                <w:sz w:val="20"/>
                <w:szCs w:val="20"/>
              </w:rPr>
            </w:pPr>
            <w:r>
              <w:rPr>
                <w:b/>
                <w:sz w:val="20"/>
                <w:szCs w:val="20"/>
              </w:rPr>
              <w:t xml:space="preserve">X </w:t>
            </w:r>
          </w:p>
        </w:tc>
      </w:tr>
      <w:tr w:rsidR="00FA2684" w:rsidTr="00D94DEE">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Default="00FA2684" w:rsidP="00D94DEE">
            <w:r>
              <w:rPr>
                <w:sz w:val="22"/>
                <w:szCs w:val="22"/>
              </w:rPr>
              <w:t>identify, formulate, and solve medical problems</w:t>
            </w:r>
          </w:p>
          <w:p w:rsidR="00FA2684" w:rsidRDefault="00FA2684" w:rsidP="00D94DEE"/>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A2684" w:rsidRPr="000E3402" w:rsidRDefault="00FA2684" w:rsidP="00D94DEE">
            <w:pPr>
              <w:jc w:val="center"/>
              <w:rPr>
                <w:b/>
                <w:sz w:val="20"/>
                <w:szCs w:val="20"/>
              </w:rPr>
            </w:pPr>
            <w:r>
              <w:rPr>
                <w:b/>
                <w:sz w:val="20"/>
                <w:szCs w:val="20"/>
              </w:rPr>
              <w:t xml:space="preserve">X </w:t>
            </w:r>
          </w:p>
        </w:tc>
      </w:tr>
      <w:tr w:rsidR="00FA2684" w:rsidTr="00D94DEE">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Default="00FA2684" w:rsidP="00D94DEE">
            <w:r>
              <w:rPr>
                <w:sz w:val="22"/>
                <w:szCs w:val="22"/>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A2684" w:rsidRPr="000E3402" w:rsidRDefault="00FA2684" w:rsidP="00D94DEE">
            <w:pPr>
              <w:jc w:val="center"/>
              <w:rPr>
                <w:b/>
                <w:sz w:val="20"/>
                <w:szCs w:val="20"/>
              </w:rPr>
            </w:pPr>
            <w:r>
              <w:rPr>
                <w:b/>
                <w:sz w:val="20"/>
                <w:szCs w:val="20"/>
              </w:rPr>
              <w:t>X</w:t>
            </w:r>
          </w:p>
        </w:tc>
      </w:tr>
      <w:tr w:rsidR="00FA2684" w:rsidTr="00D94DEE">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Default="00FA2684" w:rsidP="00D94DEE">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A2684" w:rsidRPr="000E3402" w:rsidRDefault="00FA2684" w:rsidP="00D94DEE">
            <w:pPr>
              <w:jc w:val="center"/>
              <w:rPr>
                <w:b/>
                <w:sz w:val="20"/>
                <w:szCs w:val="20"/>
              </w:rPr>
            </w:pPr>
            <w:r>
              <w:rPr>
                <w:b/>
                <w:sz w:val="20"/>
                <w:szCs w:val="20"/>
              </w:rPr>
              <w:t>X</w:t>
            </w:r>
          </w:p>
        </w:tc>
      </w:tr>
      <w:tr w:rsidR="00FA2684" w:rsidTr="00D94DEE">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Default="00FA2684" w:rsidP="00D94DEE">
            <w:r>
              <w:rPr>
                <w:sz w:val="22"/>
                <w:szCs w:val="22"/>
              </w:rPr>
              <w:t>use effective written and oral communication/presentation skills</w:t>
            </w:r>
          </w:p>
          <w:p w:rsidR="00FA2684" w:rsidRDefault="00FA2684" w:rsidP="00D94DEE"/>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A2684" w:rsidRPr="000E3402" w:rsidRDefault="00FA2684" w:rsidP="00D94DEE">
            <w:pPr>
              <w:jc w:val="center"/>
              <w:rPr>
                <w:b/>
                <w:sz w:val="20"/>
                <w:szCs w:val="20"/>
              </w:rPr>
            </w:pPr>
            <w:r>
              <w:rPr>
                <w:b/>
                <w:sz w:val="20"/>
                <w:szCs w:val="20"/>
              </w:rPr>
              <w:t xml:space="preserve">X </w:t>
            </w:r>
          </w:p>
        </w:tc>
      </w:tr>
      <w:tr w:rsidR="00FA2684" w:rsidTr="00D94DEE">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Default="00FA2684" w:rsidP="00D94DEE">
            <w:r>
              <w:rPr>
                <w:sz w:val="22"/>
                <w:szCs w:val="22"/>
              </w:rPr>
              <w:t>get an understanding of  professional and ethical responsibility</w:t>
            </w:r>
          </w:p>
          <w:p w:rsidR="00FA2684" w:rsidRDefault="00FA2684" w:rsidP="00D94DEE"/>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A2684" w:rsidRPr="000E3402" w:rsidRDefault="00FA2684" w:rsidP="00D94DEE">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A2684" w:rsidRPr="000E3402" w:rsidRDefault="00FA2684" w:rsidP="00D94DEE">
            <w:pPr>
              <w:jc w:val="center"/>
              <w:rPr>
                <w:b/>
                <w:sz w:val="20"/>
                <w:szCs w:val="20"/>
              </w:rPr>
            </w:pPr>
            <w:r>
              <w:rPr>
                <w:b/>
                <w:sz w:val="20"/>
                <w:szCs w:val="20"/>
              </w:rPr>
              <w:t xml:space="preserve"> </w:t>
            </w:r>
          </w:p>
        </w:tc>
      </w:tr>
      <w:tr w:rsidR="00FA2684" w:rsidTr="00D94DEE">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Default="00FA2684" w:rsidP="00D94DEE">
            <w:r>
              <w:rPr>
                <w:sz w:val="22"/>
                <w:szCs w:val="22"/>
              </w:rPr>
              <w:t>get a recognition of the need for, and an ability to engage in lifelong learning</w:t>
            </w:r>
          </w:p>
          <w:p w:rsidR="00FA2684" w:rsidRDefault="00FA2684" w:rsidP="00D94DEE"/>
        </w:tc>
        <w:tc>
          <w:tcPr>
            <w:tcW w:w="567" w:type="dxa"/>
            <w:tcBorders>
              <w:top w:val="single" w:sz="6" w:space="0" w:color="auto"/>
              <w:left w:val="single" w:sz="6" w:space="0" w:color="auto"/>
              <w:bottom w:val="single" w:sz="6" w:space="0" w:color="auto"/>
              <w:right w:val="single" w:sz="6" w:space="0" w:color="auto"/>
            </w:tcBorders>
            <w:vAlign w:val="center"/>
          </w:tcPr>
          <w:p w:rsidR="00FA2684" w:rsidRDefault="00FA2684"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A2684" w:rsidRDefault="00FA2684" w:rsidP="00D94DEE">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A2684" w:rsidRDefault="00FA2684" w:rsidP="00D94DEE">
            <w:pPr>
              <w:jc w:val="center"/>
              <w:rPr>
                <w:b/>
                <w:sz w:val="20"/>
                <w:szCs w:val="20"/>
              </w:rPr>
            </w:pPr>
          </w:p>
        </w:tc>
      </w:tr>
      <w:tr w:rsidR="00FA2684" w:rsidTr="00D94DEE">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Pr="008E428E" w:rsidRDefault="00FA2684" w:rsidP="00D94DEE">
            <w:r>
              <w:rPr>
                <w:sz w:val="22"/>
                <w:szCs w:val="22"/>
                <w:shd w:val="clear" w:color="auto" w:fill="FFFFFF"/>
              </w:rPr>
              <w:t>ability to</w:t>
            </w:r>
            <w:r w:rsidRPr="008E428E">
              <w:rPr>
                <w:sz w:val="22"/>
                <w:szCs w:val="22"/>
                <w:shd w:val="clear" w:color="auto" w:fill="FFFFFF"/>
              </w:rPr>
              <w:t xml:space="preserve"> recognition of basic concepts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FA2684" w:rsidRDefault="00FA2684"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A2684" w:rsidRDefault="00FA2684" w:rsidP="00D94DEE">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A2684" w:rsidRDefault="00FA2684" w:rsidP="00D94DEE">
            <w:pPr>
              <w:jc w:val="center"/>
              <w:rPr>
                <w:b/>
                <w:sz w:val="20"/>
                <w:szCs w:val="20"/>
              </w:rPr>
            </w:pPr>
          </w:p>
        </w:tc>
      </w:tr>
      <w:tr w:rsidR="00FA2684" w:rsidTr="00D94DEE">
        <w:tc>
          <w:tcPr>
            <w:tcW w:w="603" w:type="dxa"/>
            <w:tcBorders>
              <w:top w:val="single" w:sz="6" w:space="0" w:color="auto"/>
              <w:left w:val="single" w:sz="12" w:space="0" w:color="auto"/>
              <w:bottom w:val="single" w:sz="6" w:space="0" w:color="auto"/>
              <w:right w:val="single" w:sz="6" w:space="0" w:color="auto"/>
            </w:tcBorders>
            <w:vAlign w:val="center"/>
          </w:tcPr>
          <w:p w:rsidR="00FA2684" w:rsidRDefault="00FA2684" w:rsidP="00D94DEE">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FA2684" w:rsidRPr="007948B6" w:rsidRDefault="00FA2684" w:rsidP="00D94DEE">
            <w:r>
              <w:rPr>
                <w:sz w:val="22"/>
                <w:szCs w:val="22"/>
                <w:shd w:val="clear" w:color="auto" w:fill="FFFFFF"/>
              </w:rPr>
              <w:t>ability t</w:t>
            </w:r>
            <w:r w:rsidRPr="007948B6">
              <w:rPr>
                <w:sz w:val="22"/>
                <w:szCs w:val="22"/>
                <w:shd w:val="clear" w:color="auto" w:fill="FFFFFF"/>
              </w:rPr>
              <w:t>o approach basic principles taking center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FA2684" w:rsidRDefault="00FA2684"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A2684" w:rsidRDefault="00FA2684" w:rsidP="00D94DEE">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A2684" w:rsidRDefault="00FA2684" w:rsidP="00D94DEE">
            <w:pPr>
              <w:jc w:val="center"/>
              <w:rPr>
                <w:b/>
                <w:sz w:val="20"/>
                <w:szCs w:val="20"/>
              </w:rPr>
            </w:pPr>
          </w:p>
        </w:tc>
      </w:tr>
    </w:tbl>
    <w:p w:rsidR="00FA2684" w:rsidRDefault="00FA2684" w:rsidP="00FA2684">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FA2684" w:rsidRPr="00492E0F" w:rsidTr="00D94DEE">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FA2684" w:rsidRPr="00492E0F" w:rsidRDefault="00FA2684" w:rsidP="00D94DEE">
            <w:pPr>
              <w:jc w:val="center"/>
              <w:rPr>
                <w:b/>
                <w:sz w:val="20"/>
                <w:szCs w:val="20"/>
              </w:rPr>
            </w:pPr>
            <w:r w:rsidRPr="0034741D">
              <w:rPr>
                <w:b/>
                <w:sz w:val="20"/>
                <w:szCs w:val="20"/>
              </w:rPr>
              <w:lastRenderedPageBreak/>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FA2684" w:rsidRPr="00BB6910" w:rsidRDefault="00FA2684" w:rsidP="00D94DEE">
            <w:pPr>
              <w:jc w:val="center"/>
              <w:rPr>
                <w:b/>
                <w:sz w:val="20"/>
                <w:szCs w:val="20"/>
              </w:rPr>
            </w:pPr>
            <w:r>
              <w:rPr>
                <w:b/>
                <w:sz w:val="20"/>
                <w:szCs w:val="20"/>
              </w:rPr>
              <w:t>DATE</w:t>
            </w:r>
          </w:p>
        </w:tc>
      </w:tr>
      <w:tr w:rsidR="00FA2684" w:rsidRPr="00492E0F" w:rsidTr="00D94DE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FA2684" w:rsidRPr="00194D38" w:rsidRDefault="00FA2684" w:rsidP="00D94DEE">
            <w:pPr>
              <w:jc w:val="center"/>
              <w:rPr>
                <w:bCs/>
                <w:sz w:val="20"/>
                <w:szCs w:val="20"/>
              </w:rPr>
            </w:pPr>
            <w:r w:rsidRPr="00ED0608">
              <w:rPr>
                <w:bCs/>
                <w:sz w:val="20"/>
                <w:szCs w:val="20"/>
              </w:rPr>
              <w:t>Prof.Dr</w:t>
            </w:r>
            <w:r>
              <w:rPr>
                <w:bCs/>
                <w:sz w:val="20"/>
                <w:szCs w:val="20"/>
              </w:rPr>
              <w:t>. Didem TURGUT COŞAN</w:t>
            </w:r>
          </w:p>
        </w:tc>
        <w:tc>
          <w:tcPr>
            <w:tcW w:w="2500" w:type="pct"/>
            <w:tcBorders>
              <w:top w:val="single" w:sz="2" w:space="0" w:color="auto"/>
              <w:left w:val="single" w:sz="12" w:space="0" w:color="auto"/>
              <w:bottom w:val="single" w:sz="12" w:space="0" w:color="auto"/>
              <w:right w:val="single" w:sz="12" w:space="0" w:color="auto"/>
            </w:tcBorders>
            <w:vAlign w:val="center"/>
          </w:tcPr>
          <w:p w:rsidR="00FA2684" w:rsidRPr="005F11F1" w:rsidRDefault="00FA2684" w:rsidP="00D94DEE">
            <w:pPr>
              <w:jc w:val="center"/>
              <w:rPr>
                <w:sz w:val="20"/>
                <w:szCs w:val="20"/>
              </w:rPr>
            </w:pPr>
            <w:r w:rsidRPr="005F11F1">
              <w:rPr>
                <w:sz w:val="20"/>
                <w:szCs w:val="20"/>
              </w:rPr>
              <w:t>25.12.2018</w:t>
            </w:r>
          </w:p>
        </w:tc>
      </w:tr>
    </w:tbl>
    <w:p w:rsidR="0039220E" w:rsidRDefault="0039220E" w:rsidP="0039220E">
      <w:pPr>
        <w:tabs>
          <w:tab w:val="left" w:pos="7800"/>
        </w:tabs>
        <w:rPr>
          <w:lang w:val="en-US"/>
        </w:rPr>
      </w:pPr>
    </w:p>
    <w:p w:rsidR="0039220E" w:rsidRDefault="0039220E"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9D4428" w:rsidRDefault="009D4428" w:rsidP="0039220E">
      <w:pPr>
        <w:tabs>
          <w:tab w:val="left" w:pos="7800"/>
        </w:tabs>
        <w:rPr>
          <w:lang w:val="en-US"/>
        </w:rPr>
      </w:pPr>
    </w:p>
    <w:p w:rsidR="0039220E" w:rsidRDefault="0039220E" w:rsidP="0039220E">
      <w:pPr>
        <w:tabs>
          <w:tab w:val="left" w:pos="7800"/>
        </w:tabs>
        <w:rPr>
          <w:lang w:val="en-US"/>
        </w:rPr>
      </w:pPr>
    </w:p>
    <w:p w:rsidR="005A2460" w:rsidRDefault="009D4428" w:rsidP="005A2460">
      <w:pPr>
        <w:tabs>
          <w:tab w:val="center" w:pos="4819"/>
        </w:tabs>
        <w:outlineLvl w:val="0"/>
        <w:rPr>
          <w:b/>
          <w:sz w:val="28"/>
          <w:szCs w:val="28"/>
        </w:rPr>
      </w:pPr>
      <w:r>
        <w:rPr>
          <w:b/>
          <w:sz w:val="28"/>
          <w:szCs w:val="28"/>
        </w:rPr>
        <w:t xml:space="preserve">                         </w:t>
      </w:r>
      <w:r w:rsidR="005A2460" w:rsidRPr="00D64451">
        <w:rPr>
          <w:b/>
          <w:sz w:val="28"/>
          <w:szCs w:val="28"/>
        </w:rPr>
        <w:t xml:space="preserve">ESOGÜ </w:t>
      </w:r>
      <w:r w:rsidR="005A2460">
        <w:rPr>
          <w:b/>
          <w:sz w:val="28"/>
          <w:szCs w:val="28"/>
        </w:rPr>
        <w:t>INSTITUTE OF HEALTH SCIENCE</w:t>
      </w:r>
    </w:p>
    <w:p w:rsidR="005A2460" w:rsidRDefault="005A2460" w:rsidP="005A2460">
      <w:pPr>
        <w:tabs>
          <w:tab w:val="left" w:pos="180"/>
          <w:tab w:val="center" w:pos="4819"/>
        </w:tabs>
        <w:jc w:val="center"/>
        <w:outlineLvl w:val="0"/>
        <w:rPr>
          <w:b/>
          <w:sz w:val="28"/>
          <w:szCs w:val="28"/>
        </w:rPr>
      </w:pPr>
      <w:r>
        <w:rPr>
          <w:b/>
          <w:sz w:val="28"/>
          <w:szCs w:val="28"/>
        </w:rPr>
        <w:t>DEPARTMENT OF MEDICAL BIOLOGY</w:t>
      </w:r>
    </w:p>
    <w:p w:rsidR="005A2460" w:rsidRDefault="005A2460" w:rsidP="005A2460">
      <w:pPr>
        <w:jc w:val="center"/>
        <w:outlineLvl w:val="0"/>
        <w:rPr>
          <w:b/>
          <w:sz w:val="28"/>
          <w:szCs w:val="28"/>
        </w:rPr>
      </w:pPr>
      <w:r>
        <w:rPr>
          <w:b/>
          <w:sz w:val="28"/>
          <w:szCs w:val="28"/>
        </w:rPr>
        <w:t>COURSE INFORMATION FORM</w:t>
      </w:r>
    </w:p>
    <w:p w:rsidR="005A2460" w:rsidRDefault="005A2460" w:rsidP="005A2460">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5A2460" w:rsidRPr="00FD5C3B" w:rsidTr="00D94DEE">
        <w:tc>
          <w:tcPr>
            <w:tcW w:w="1900" w:type="dxa"/>
            <w:tcBorders>
              <w:right w:val="nil"/>
            </w:tcBorders>
          </w:tcPr>
          <w:p w:rsidR="005A2460" w:rsidRPr="00FD5C3B" w:rsidRDefault="005A2460" w:rsidP="00D94DEE">
            <w:pPr>
              <w:outlineLvl w:val="0"/>
              <w:rPr>
                <w:b/>
                <w:sz w:val="20"/>
                <w:szCs w:val="20"/>
              </w:rPr>
            </w:pPr>
            <w:r w:rsidRPr="00FD5C3B">
              <w:rPr>
                <w:b/>
                <w:sz w:val="20"/>
                <w:szCs w:val="20"/>
              </w:rPr>
              <w:t>COURSE CODE:</w:t>
            </w:r>
          </w:p>
        </w:tc>
        <w:tc>
          <w:tcPr>
            <w:tcW w:w="2265" w:type="dxa"/>
            <w:gridSpan w:val="2"/>
            <w:tcBorders>
              <w:left w:val="nil"/>
              <w:bottom w:val="single" w:sz="4" w:space="0" w:color="auto"/>
            </w:tcBorders>
          </w:tcPr>
          <w:p w:rsidR="005A2460" w:rsidRPr="00FD5C3B" w:rsidRDefault="005A2460" w:rsidP="00D94DEE">
            <w:pPr>
              <w:jc w:val="center"/>
              <w:outlineLvl w:val="0"/>
              <w:rPr>
                <w:sz w:val="20"/>
                <w:szCs w:val="20"/>
              </w:rPr>
            </w:pPr>
            <w:bookmarkStart w:id="17" w:name="DERS521104201"/>
            <w:r w:rsidRPr="00FD5C3B">
              <w:rPr>
                <w:sz w:val="20"/>
                <w:szCs w:val="20"/>
              </w:rPr>
              <w:t>5211</w:t>
            </w:r>
            <w:r>
              <w:rPr>
                <w:sz w:val="20"/>
                <w:szCs w:val="20"/>
              </w:rPr>
              <w:t>04201</w:t>
            </w:r>
            <w:bookmarkEnd w:id="17"/>
          </w:p>
        </w:tc>
        <w:tc>
          <w:tcPr>
            <w:tcW w:w="5689" w:type="dxa"/>
            <w:gridSpan w:val="4"/>
          </w:tcPr>
          <w:p w:rsidR="005A2460" w:rsidRPr="00FD5C3B" w:rsidRDefault="005A2460" w:rsidP="00D94DEE">
            <w:pPr>
              <w:outlineLvl w:val="0"/>
              <w:rPr>
                <w:b/>
                <w:sz w:val="20"/>
                <w:szCs w:val="20"/>
              </w:rPr>
            </w:pPr>
            <w:r w:rsidRPr="00FD5C3B">
              <w:rPr>
                <w:b/>
                <w:sz w:val="20"/>
                <w:szCs w:val="20"/>
              </w:rPr>
              <w:t xml:space="preserve">DEPARTMENT: </w:t>
            </w:r>
            <w:r w:rsidRPr="00FD5C3B">
              <w:rPr>
                <w:sz w:val="20"/>
                <w:szCs w:val="20"/>
              </w:rPr>
              <w:t>Medical Biology</w:t>
            </w:r>
          </w:p>
        </w:tc>
      </w:tr>
      <w:tr w:rsidR="005A2460" w:rsidRPr="00FD5C3B" w:rsidTr="00D94DEE">
        <w:tc>
          <w:tcPr>
            <w:tcW w:w="9854" w:type="dxa"/>
            <w:gridSpan w:val="7"/>
          </w:tcPr>
          <w:p w:rsidR="005A2460" w:rsidRPr="00FD5C3B" w:rsidRDefault="005A2460" w:rsidP="00D94DEE">
            <w:pPr>
              <w:outlineLvl w:val="0"/>
              <w:rPr>
                <w:b/>
                <w:sz w:val="20"/>
                <w:szCs w:val="20"/>
              </w:rPr>
            </w:pPr>
            <w:r w:rsidRPr="00FD5C3B">
              <w:rPr>
                <w:b/>
                <w:sz w:val="20"/>
                <w:szCs w:val="20"/>
              </w:rPr>
              <w:t>COURSE NAME:</w:t>
            </w:r>
          </w:p>
          <w:p w:rsidR="005A2460" w:rsidRPr="00FD5C3B" w:rsidRDefault="005A2460" w:rsidP="00D94DEE">
            <w:pPr>
              <w:jc w:val="center"/>
              <w:outlineLvl w:val="0"/>
              <w:rPr>
                <w:b/>
                <w:sz w:val="20"/>
                <w:szCs w:val="20"/>
              </w:rPr>
            </w:pPr>
            <w:bookmarkStart w:id="18" w:name="aminoacidCHROMATOGRAPHY"/>
            <w:r w:rsidRPr="0007154D">
              <w:rPr>
                <w:bCs/>
                <w:sz w:val="20"/>
                <w:lang w:val="fr-FR"/>
              </w:rPr>
              <w:t>Amino Acid Cromatographic Techniques</w:t>
            </w:r>
            <w:bookmarkEnd w:id="18"/>
          </w:p>
        </w:tc>
      </w:tr>
      <w:tr w:rsidR="005A2460" w:rsidRPr="00FD5C3B" w:rsidTr="00D94DEE">
        <w:trPr>
          <w:trHeight w:val="174"/>
        </w:trPr>
        <w:tc>
          <w:tcPr>
            <w:tcW w:w="3241" w:type="dxa"/>
            <w:gridSpan w:val="2"/>
            <w:vMerge w:val="restart"/>
          </w:tcPr>
          <w:p w:rsidR="005A2460" w:rsidRPr="00115B82" w:rsidRDefault="005A2460" w:rsidP="00D94DEE">
            <w:pPr>
              <w:jc w:val="center"/>
              <w:outlineLvl w:val="0"/>
              <w:rPr>
                <w:b/>
                <w:sz w:val="20"/>
                <w:szCs w:val="20"/>
              </w:rPr>
            </w:pPr>
            <w:r w:rsidRPr="00FD5C3B">
              <w:rPr>
                <w:b/>
                <w:sz w:val="20"/>
                <w:szCs w:val="20"/>
              </w:rPr>
              <w:t>INSTRUCTOR NAME</w:t>
            </w:r>
          </w:p>
          <w:p w:rsidR="005A2460" w:rsidRPr="0007154D" w:rsidRDefault="005A2460" w:rsidP="00D94DEE">
            <w:pPr>
              <w:jc w:val="center"/>
              <w:outlineLvl w:val="0"/>
              <w:rPr>
                <w:sz w:val="20"/>
                <w:szCs w:val="20"/>
              </w:rPr>
            </w:pPr>
          </w:p>
        </w:tc>
        <w:tc>
          <w:tcPr>
            <w:tcW w:w="3240" w:type="dxa"/>
            <w:gridSpan w:val="2"/>
            <w:vMerge w:val="restart"/>
          </w:tcPr>
          <w:p w:rsidR="005A2460" w:rsidRPr="00FD5C3B" w:rsidRDefault="005A2460" w:rsidP="00D94DEE">
            <w:pPr>
              <w:jc w:val="center"/>
              <w:outlineLvl w:val="0"/>
              <w:rPr>
                <w:b/>
                <w:sz w:val="20"/>
                <w:szCs w:val="20"/>
              </w:rPr>
            </w:pPr>
            <w:r w:rsidRPr="00FD5C3B">
              <w:rPr>
                <w:b/>
                <w:sz w:val="20"/>
                <w:szCs w:val="20"/>
              </w:rPr>
              <w:t>COURSE LANGUAGE</w:t>
            </w:r>
          </w:p>
          <w:p w:rsidR="005A2460" w:rsidRPr="00FD5C3B" w:rsidRDefault="005A2460" w:rsidP="00D94DEE">
            <w:pPr>
              <w:outlineLvl w:val="0"/>
              <w:rPr>
                <w:b/>
                <w:sz w:val="20"/>
                <w:szCs w:val="20"/>
              </w:rPr>
            </w:pPr>
          </w:p>
        </w:tc>
        <w:tc>
          <w:tcPr>
            <w:tcW w:w="3373" w:type="dxa"/>
            <w:gridSpan w:val="3"/>
          </w:tcPr>
          <w:p w:rsidR="005A2460" w:rsidRPr="00FD5C3B" w:rsidRDefault="005A2460" w:rsidP="00D94DEE">
            <w:pPr>
              <w:jc w:val="center"/>
              <w:outlineLvl w:val="0"/>
              <w:rPr>
                <w:b/>
                <w:sz w:val="20"/>
                <w:szCs w:val="20"/>
              </w:rPr>
            </w:pPr>
            <w:r w:rsidRPr="00FD5C3B">
              <w:rPr>
                <w:b/>
                <w:sz w:val="20"/>
                <w:szCs w:val="20"/>
              </w:rPr>
              <w:t>Course Catagory</w:t>
            </w:r>
          </w:p>
        </w:tc>
      </w:tr>
      <w:tr w:rsidR="005A2460" w:rsidRPr="00FD5C3B" w:rsidTr="00D94DEE">
        <w:trPr>
          <w:trHeight w:val="148"/>
        </w:trPr>
        <w:tc>
          <w:tcPr>
            <w:tcW w:w="3241" w:type="dxa"/>
            <w:gridSpan w:val="2"/>
            <w:vMerge/>
            <w:tcBorders>
              <w:bottom w:val="single" w:sz="4" w:space="0" w:color="auto"/>
            </w:tcBorders>
          </w:tcPr>
          <w:p w:rsidR="005A2460" w:rsidRPr="00FD5C3B" w:rsidRDefault="005A2460" w:rsidP="00D94DEE">
            <w:pPr>
              <w:jc w:val="center"/>
              <w:outlineLvl w:val="0"/>
              <w:rPr>
                <w:b/>
                <w:sz w:val="20"/>
                <w:szCs w:val="20"/>
              </w:rPr>
            </w:pPr>
          </w:p>
        </w:tc>
        <w:tc>
          <w:tcPr>
            <w:tcW w:w="3240" w:type="dxa"/>
            <w:gridSpan w:val="2"/>
            <w:vMerge/>
            <w:tcBorders>
              <w:bottom w:val="single" w:sz="4" w:space="0" w:color="auto"/>
            </w:tcBorders>
          </w:tcPr>
          <w:p w:rsidR="005A2460" w:rsidRPr="00FD5C3B" w:rsidRDefault="005A2460" w:rsidP="00D94DEE">
            <w:pPr>
              <w:jc w:val="center"/>
              <w:outlineLvl w:val="0"/>
              <w:rPr>
                <w:b/>
                <w:sz w:val="20"/>
                <w:szCs w:val="20"/>
              </w:rPr>
            </w:pPr>
          </w:p>
        </w:tc>
        <w:tc>
          <w:tcPr>
            <w:tcW w:w="1083" w:type="dxa"/>
            <w:vAlign w:val="center"/>
          </w:tcPr>
          <w:p w:rsidR="005A2460" w:rsidRPr="00FD5C3B" w:rsidRDefault="005A2460" w:rsidP="00D94DEE">
            <w:pPr>
              <w:jc w:val="center"/>
              <w:outlineLvl w:val="0"/>
              <w:rPr>
                <w:sz w:val="20"/>
                <w:szCs w:val="20"/>
              </w:rPr>
            </w:pPr>
            <w:r w:rsidRPr="00FD5C3B">
              <w:rPr>
                <w:sz w:val="20"/>
                <w:szCs w:val="20"/>
              </w:rPr>
              <w:t>Technical</w:t>
            </w:r>
          </w:p>
        </w:tc>
        <w:tc>
          <w:tcPr>
            <w:tcW w:w="1085" w:type="dxa"/>
            <w:vAlign w:val="center"/>
          </w:tcPr>
          <w:p w:rsidR="005A2460" w:rsidRPr="00FD5C3B" w:rsidRDefault="005A2460" w:rsidP="00D94DEE">
            <w:pPr>
              <w:jc w:val="center"/>
              <w:outlineLvl w:val="0"/>
              <w:rPr>
                <w:sz w:val="20"/>
                <w:szCs w:val="20"/>
              </w:rPr>
            </w:pPr>
            <w:r w:rsidRPr="00FD5C3B">
              <w:rPr>
                <w:sz w:val="20"/>
                <w:szCs w:val="20"/>
              </w:rPr>
              <w:t>Medical</w:t>
            </w:r>
          </w:p>
        </w:tc>
        <w:tc>
          <w:tcPr>
            <w:tcW w:w="1205" w:type="dxa"/>
            <w:vAlign w:val="center"/>
          </w:tcPr>
          <w:p w:rsidR="005A2460" w:rsidRPr="00FD5C3B" w:rsidRDefault="005A2460" w:rsidP="00D94DEE">
            <w:pPr>
              <w:jc w:val="center"/>
              <w:outlineLvl w:val="0"/>
              <w:rPr>
                <w:sz w:val="20"/>
                <w:szCs w:val="20"/>
              </w:rPr>
            </w:pPr>
            <w:r w:rsidRPr="00FD5C3B">
              <w:rPr>
                <w:sz w:val="20"/>
                <w:szCs w:val="20"/>
              </w:rPr>
              <w:t>Other(……)</w:t>
            </w:r>
          </w:p>
        </w:tc>
      </w:tr>
      <w:tr w:rsidR="005A2460" w:rsidRPr="00FD5C3B" w:rsidTr="00D94DEE">
        <w:tc>
          <w:tcPr>
            <w:tcW w:w="3241" w:type="dxa"/>
            <w:gridSpan w:val="2"/>
            <w:tcBorders>
              <w:top w:val="single" w:sz="4" w:space="0" w:color="auto"/>
            </w:tcBorders>
          </w:tcPr>
          <w:p w:rsidR="005A2460" w:rsidRPr="00FD5C3B" w:rsidRDefault="005A2460" w:rsidP="00D94DEE">
            <w:pPr>
              <w:jc w:val="center"/>
              <w:outlineLvl w:val="0"/>
              <w:rPr>
                <w:b/>
                <w:sz w:val="20"/>
                <w:szCs w:val="20"/>
              </w:rPr>
            </w:pPr>
            <w:r w:rsidRPr="0007154D">
              <w:rPr>
                <w:sz w:val="20"/>
                <w:szCs w:val="20"/>
              </w:rPr>
              <w:t>Prof.</w:t>
            </w:r>
            <w:r>
              <w:rPr>
                <w:sz w:val="20"/>
                <w:szCs w:val="20"/>
              </w:rPr>
              <w:t xml:space="preserve"> </w:t>
            </w:r>
            <w:r w:rsidRPr="0007154D">
              <w:rPr>
                <w:sz w:val="20"/>
                <w:szCs w:val="20"/>
              </w:rPr>
              <w:t>Dr. Hulyam KURT</w:t>
            </w:r>
          </w:p>
        </w:tc>
        <w:tc>
          <w:tcPr>
            <w:tcW w:w="3240" w:type="dxa"/>
            <w:gridSpan w:val="2"/>
            <w:tcBorders>
              <w:top w:val="single" w:sz="4" w:space="0" w:color="auto"/>
            </w:tcBorders>
          </w:tcPr>
          <w:p w:rsidR="005A2460" w:rsidRPr="00115B82" w:rsidRDefault="005A2460" w:rsidP="00D94DEE">
            <w:pPr>
              <w:jc w:val="center"/>
              <w:outlineLvl w:val="0"/>
              <w:rPr>
                <w:sz w:val="20"/>
                <w:szCs w:val="20"/>
              </w:rPr>
            </w:pPr>
            <w:r w:rsidRPr="00115B82">
              <w:rPr>
                <w:sz w:val="20"/>
                <w:szCs w:val="20"/>
              </w:rPr>
              <w:t>Turkish</w:t>
            </w:r>
          </w:p>
        </w:tc>
        <w:tc>
          <w:tcPr>
            <w:tcW w:w="1083" w:type="dxa"/>
          </w:tcPr>
          <w:p w:rsidR="005A2460" w:rsidRPr="00FD5C3B" w:rsidRDefault="005A2460" w:rsidP="00D94DEE">
            <w:pPr>
              <w:jc w:val="center"/>
              <w:outlineLvl w:val="0"/>
              <w:rPr>
                <w:sz w:val="20"/>
                <w:szCs w:val="20"/>
              </w:rPr>
            </w:pPr>
          </w:p>
        </w:tc>
        <w:tc>
          <w:tcPr>
            <w:tcW w:w="1085" w:type="dxa"/>
          </w:tcPr>
          <w:p w:rsidR="005A2460" w:rsidRPr="00FD5C3B" w:rsidRDefault="005A2460" w:rsidP="00D94DEE">
            <w:pPr>
              <w:jc w:val="center"/>
              <w:outlineLvl w:val="0"/>
              <w:rPr>
                <w:sz w:val="20"/>
                <w:szCs w:val="20"/>
              </w:rPr>
            </w:pPr>
            <w:r w:rsidRPr="00FD5C3B">
              <w:rPr>
                <w:sz w:val="20"/>
                <w:szCs w:val="20"/>
              </w:rPr>
              <w:t>X</w:t>
            </w:r>
          </w:p>
        </w:tc>
        <w:tc>
          <w:tcPr>
            <w:tcW w:w="1205" w:type="dxa"/>
          </w:tcPr>
          <w:p w:rsidR="005A2460" w:rsidRPr="00FD5C3B" w:rsidRDefault="005A2460" w:rsidP="00D94DEE">
            <w:pPr>
              <w:jc w:val="center"/>
              <w:outlineLvl w:val="0"/>
              <w:rPr>
                <w:sz w:val="20"/>
                <w:szCs w:val="20"/>
              </w:rPr>
            </w:pPr>
          </w:p>
        </w:tc>
      </w:tr>
    </w:tbl>
    <w:p w:rsidR="005A2460" w:rsidRDefault="005A2460" w:rsidP="005A2460">
      <w:pPr>
        <w:jc w:val="center"/>
        <w:outlineLvl w:val="0"/>
        <w:rPr>
          <w:b/>
        </w:rPr>
      </w:pPr>
    </w:p>
    <w:p w:rsidR="005A2460" w:rsidRDefault="005A2460" w:rsidP="005A2460">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5A2460" w:rsidRPr="00470221" w:rsidTr="00D94DEE">
        <w:tc>
          <w:tcPr>
            <w:tcW w:w="2444" w:type="dxa"/>
          </w:tcPr>
          <w:p w:rsidR="005A2460" w:rsidRPr="00470221" w:rsidRDefault="005A2460" w:rsidP="00D94DEE">
            <w:pPr>
              <w:jc w:val="center"/>
              <w:outlineLvl w:val="0"/>
              <w:rPr>
                <w:b/>
                <w:sz w:val="20"/>
                <w:szCs w:val="20"/>
              </w:rPr>
            </w:pPr>
            <w:r w:rsidRPr="00470221">
              <w:rPr>
                <w:b/>
                <w:sz w:val="20"/>
                <w:szCs w:val="20"/>
              </w:rPr>
              <w:t>PROPAEDEUTIC</w:t>
            </w:r>
          </w:p>
        </w:tc>
        <w:tc>
          <w:tcPr>
            <w:tcW w:w="2444" w:type="dxa"/>
          </w:tcPr>
          <w:p w:rsidR="005A2460" w:rsidRPr="00470221" w:rsidRDefault="005A2460" w:rsidP="00D94DEE">
            <w:pPr>
              <w:jc w:val="center"/>
              <w:outlineLvl w:val="0"/>
              <w:rPr>
                <w:b/>
                <w:sz w:val="20"/>
                <w:szCs w:val="20"/>
              </w:rPr>
            </w:pPr>
            <w:r w:rsidRPr="00470221">
              <w:rPr>
                <w:b/>
                <w:sz w:val="20"/>
                <w:szCs w:val="20"/>
              </w:rPr>
              <w:t>M.SC.</w:t>
            </w:r>
          </w:p>
        </w:tc>
        <w:tc>
          <w:tcPr>
            <w:tcW w:w="2180" w:type="dxa"/>
          </w:tcPr>
          <w:p w:rsidR="005A2460" w:rsidRPr="00470221" w:rsidRDefault="005A2460" w:rsidP="00D94DEE">
            <w:pPr>
              <w:jc w:val="center"/>
              <w:outlineLvl w:val="0"/>
              <w:rPr>
                <w:b/>
                <w:sz w:val="20"/>
                <w:szCs w:val="20"/>
              </w:rPr>
            </w:pPr>
            <w:r w:rsidRPr="00470221">
              <w:rPr>
                <w:b/>
                <w:sz w:val="20"/>
                <w:szCs w:val="20"/>
              </w:rPr>
              <w:t>Ph.D.</w:t>
            </w:r>
          </w:p>
        </w:tc>
        <w:tc>
          <w:tcPr>
            <w:tcW w:w="2710" w:type="dxa"/>
          </w:tcPr>
          <w:p w:rsidR="005A2460" w:rsidRPr="00470221" w:rsidRDefault="005A2460" w:rsidP="00D94DEE">
            <w:pPr>
              <w:jc w:val="center"/>
              <w:outlineLvl w:val="0"/>
              <w:rPr>
                <w:b/>
                <w:sz w:val="20"/>
                <w:szCs w:val="20"/>
              </w:rPr>
            </w:pPr>
            <w:r w:rsidRPr="00470221">
              <w:rPr>
                <w:b/>
                <w:sz w:val="20"/>
                <w:szCs w:val="20"/>
              </w:rPr>
              <w:t>COURSE OF PROVINCE</w:t>
            </w:r>
          </w:p>
        </w:tc>
      </w:tr>
      <w:tr w:rsidR="005A2460" w:rsidRPr="00470221" w:rsidTr="00D94DEE">
        <w:tc>
          <w:tcPr>
            <w:tcW w:w="2444" w:type="dxa"/>
          </w:tcPr>
          <w:p w:rsidR="005A2460" w:rsidRPr="00470221" w:rsidRDefault="005A2460" w:rsidP="00D94DEE">
            <w:pPr>
              <w:jc w:val="center"/>
              <w:outlineLvl w:val="0"/>
              <w:rPr>
                <w:b/>
              </w:rPr>
            </w:pPr>
            <w:r w:rsidRPr="00470221">
              <w:rPr>
                <w:b/>
              </w:rPr>
              <w:t></w:t>
            </w:r>
          </w:p>
        </w:tc>
        <w:tc>
          <w:tcPr>
            <w:tcW w:w="2444" w:type="dxa"/>
          </w:tcPr>
          <w:p w:rsidR="005A2460" w:rsidRPr="00EC1963" w:rsidRDefault="005A2460" w:rsidP="00D94DEE">
            <w:pPr>
              <w:jc w:val="center"/>
              <w:outlineLvl w:val="0"/>
            </w:pPr>
            <w:r w:rsidRPr="00FD5C3B">
              <w:rPr>
                <w:sz w:val="20"/>
              </w:rPr>
              <w:t>X</w:t>
            </w:r>
          </w:p>
        </w:tc>
        <w:tc>
          <w:tcPr>
            <w:tcW w:w="2180" w:type="dxa"/>
          </w:tcPr>
          <w:p w:rsidR="005A2460" w:rsidRPr="00470221" w:rsidRDefault="005A2460" w:rsidP="00D94DEE">
            <w:pPr>
              <w:jc w:val="center"/>
              <w:outlineLvl w:val="0"/>
              <w:rPr>
                <w:b/>
              </w:rPr>
            </w:pPr>
            <w:r w:rsidRPr="00470221">
              <w:rPr>
                <w:b/>
              </w:rPr>
              <w:t></w:t>
            </w:r>
          </w:p>
        </w:tc>
        <w:tc>
          <w:tcPr>
            <w:tcW w:w="2710" w:type="dxa"/>
          </w:tcPr>
          <w:p w:rsidR="005A2460" w:rsidRPr="00470221" w:rsidRDefault="005A2460" w:rsidP="00D94DEE">
            <w:pPr>
              <w:jc w:val="center"/>
              <w:outlineLvl w:val="0"/>
              <w:rPr>
                <w:b/>
              </w:rPr>
            </w:pPr>
            <w:r w:rsidRPr="00470221">
              <w:rPr>
                <w:b/>
              </w:rPr>
              <w:t></w:t>
            </w:r>
          </w:p>
        </w:tc>
      </w:tr>
    </w:tbl>
    <w:p w:rsidR="005A2460" w:rsidRPr="00474EEF" w:rsidRDefault="005A2460" w:rsidP="005A246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410"/>
        <w:gridCol w:w="1105"/>
        <w:gridCol w:w="1271"/>
        <w:gridCol w:w="1409"/>
        <w:gridCol w:w="1663"/>
      </w:tblGrid>
      <w:tr w:rsidR="005A2460" w:rsidRPr="00424600" w:rsidTr="00D94DE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2460" w:rsidRPr="00E017F7" w:rsidRDefault="005A2460" w:rsidP="00D94DEE">
            <w:pPr>
              <w:rPr>
                <w:b/>
                <w:sz w:val="18"/>
                <w:szCs w:val="20"/>
              </w:rPr>
            </w:pPr>
            <w:r>
              <w:rPr>
                <w:b/>
                <w:sz w:val="18"/>
                <w:szCs w:val="20"/>
              </w:rPr>
              <w:t>SEMESTER</w:t>
            </w:r>
          </w:p>
          <w:p w:rsidR="005A2460" w:rsidRPr="00521A1D" w:rsidRDefault="005A2460" w:rsidP="00D94DEE">
            <w:pPr>
              <w:rPr>
                <w:sz w:val="20"/>
                <w:szCs w:val="20"/>
              </w:rPr>
            </w:pPr>
          </w:p>
        </w:tc>
        <w:tc>
          <w:tcPr>
            <w:tcW w:w="3208" w:type="dxa"/>
            <w:gridSpan w:val="3"/>
            <w:tcBorders>
              <w:left w:val="single" w:sz="12" w:space="0" w:color="auto"/>
              <w:bottom w:val="single" w:sz="4" w:space="0" w:color="auto"/>
              <w:right w:val="single" w:sz="12" w:space="0" w:color="auto"/>
            </w:tcBorders>
            <w:vAlign w:val="center"/>
          </w:tcPr>
          <w:p w:rsidR="005A2460" w:rsidRPr="00521A1D" w:rsidRDefault="005A2460" w:rsidP="00D94DEE">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5A2460" w:rsidRPr="00521A1D" w:rsidRDefault="005A2460" w:rsidP="00D94DEE">
            <w:pPr>
              <w:jc w:val="center"/>
              <w:rPr>
                <w:b/>
                <w:sz w:val="20"/>
                <w:szCs w:val="20"/>
              </w:rPr>
            </w:pPr>
            <w:r>
              <w:rPr>
                <w:b/>
                <w:sz w:val="20"/>
                <w:szCs w:val="20"/>
              </w:rPr>
              <w:t>COURSE OF</w:t>
            </w:r>
          </w:p>
        </w:tc>
      </w:tr>
      <w:tr w:rsidR="005A2460" w:rsidRPr="00424600" w:rsidTr="00D94DEE">
        <w:trPr>
          <w:trHeight w:val="382"/>
        </w:trPr>
        <w:tc>
          <w:tcPr>
            <w:tcW w:w="0" w:type="auto"/>
            <w:vMerge/>
            <w:tcBorders>
              <w:top w:val="single" w:sz="4" w:space="0" w:color="auto"/>
              <w:left w:val="single" w:sz="12" w:space="0" w:color="auto"/>
              <w:bottom w:val="single" w:sz="4" w:space="0" w:color="auto"/>
              <w:right w:val="single" w:sz="12" w:space="0" w:color="auto"/>
            </w:tcBorders>
          </w:tcPr>
          <w:p w:rsidR="005A2460" w:rsidRPr="00521A1D" w:rsidRDefault="005A2460" w:rsidP="00D94DE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A2460" w:rsidRPr="00521A1D" w:rsidRDefault="005A2460" w:rsidP="00D94DEE">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5A2460" w:rsidRPr="00521A1D" w:rsidRDefault="005A2460" w:rsidP="00D94DEE">
            <w:pPr>
              <w:rPr>
                <w:b/>
                <w:sz w:val="20"/>
                <w:szCs w:val="20"/>
              </w:rPr>
            </w:pPr>
            <w:r>
              <w:rPr>
                <w:b/>
                <w:sz w:val="20"/>
                <w:szCs w:val="20"/>
              </w:rPr>
              <w:t>Practice</w:t>
            </w:r>
          </w:p>
        </w:tc>
        <w:tc>
          <w:tcPr>
            <w:tcW w:w="1409" w:type="dxa"/>
            <w:tcBorders>
              <w:top w:val="single" w:sz="4" w:space="0" w:color="auto"/>
              <w:bottom w:val="single" w:sz="4" w:space="0" w:color="auto"/>
              <w:right w:val="single" w:sz="12" w:space="0" w:color="auto"/>
            </w:tcBorders>
            <w:vAlign w:val="center"/>
          </w:tcPr>
          <w:p w:rsidR="005A2460" w:rsidRPr="00521A1D" w:rsidRDefault="005A2460" w:rsidP="00D94DEE">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5A2460" w:rsidRPr="00521A1D" w:rsidRDefault="005A2460" w:rsidP="00D94DEE">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A2460" w:rsidRPr="00521A1D" w:rsidRDefault="005A2460" w:rsidP="00D94DEE">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A2460" w:rsidRPr="00521A1D" w:rsidRDefault="005A2460" w:rsidP="00D94DEE">
            <w:pPr>
              <w:jc w:val="center"/>
              <w:rPr>
                <w:b/>
                <w:sz w:val="20"/>
                <w:szCs w:val="20"/>
              </w:rPr>
            </w:pPr>
            <w:r>
              <w:rPr>
                <w:b/>
                <w:sz w:val="20"/>
                <w:szCs w:val="20"/>
              </w:rPr>
              <w:t>TYPE</w:t>
            </w:r>
          </w:p>
        </w:tc>
      </w:tr>
      <w:tr w:rsidR="005A2460" w:rsidRPr="00424600" w:rsidTr="00D94DE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2460" w:rsidRPr="002C02AF" w:rsidRDefault="005A2460" w:rsidP="00D94DEE">
            <w:r>
              <w:rPr>
                <w:sz w:val="22"/>
                <w:szCs w:val="22"/>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5A2460" w:rsidRPr="00FD5C3B" w:rsidRDefault="005A2460" w:rsidP="00D94DEE">
            <w:pPr>
              <w:jc w:val="center"/>
              <w:rPr>
                <w:sz w:val="20"/>
              </w:rPr>
            </w:pPr>
            <w:r w:rsidRPr="00FD5C3B">
              <w:rPr>
                <w:sz w:val="20"/>
                <w:szCs w:val="22"/>
              </w:rPr>
              <w:t xml:space="preserve"> 2</w:t>
            </w:r>
          </w:p>
        </w:tc>
        <w:tc>
          <w:tcPr>
            <w:tcW w:w="0" w:type="auto"/>
            <w:tcBorders>
              <w:top w:val="single" w:sz="4" w:space="0" w:color="auto"/>
              <w:left w:val="single" w:sz="4" w:space="0" w:color="auto"/>
              <w:bottom w:val="single" w:sz="12" w:space="0" w:color="auto"/>
            </w:tcBorders>
            <w:vAlign w:val="center"/>
          </w:tcPr>
          <w:p w:rsidR="005A2460" w:rsidRPr="00FD5C3B" w:rsidRDefault="005A2460" w:rsidP="00D94DEE">
            <w:pPr>
              <w:jc w:val="center"/>
              <w:rPr>
                <w:sz w:val="20"/>
              </w:rPr>
            </w:pPr>
            <w:r w:rsidRPr="00FD5C3B">
              <w:rPr>
                <w:sz w:val="20"/>
                <w:szCs w:val="22"/>
              </w:rPr>
              <w:t>2</w:t>
            </w:r>
          </w:p>
        </w:tc>
        <w:tc>
          <w:tcPr>
            <w:tcW w:w="1409" w:type="dxa"/>
            <w:tcBorders>
              <w:top w:val="single" w:sz="4" w:space="0" w:color="auto"/>
              <w:bottom w:val="single" w:sz="12" w:space="0" w:color="auto"/>
              <w:right w:val="single" w:sz="12" w:space="0" w:color="auto"/>
            </w:tcBorders>
            <w:shd w:val="clear" w:color="auto" w:fill="auto"/>
            <w:vAlign w:val="center"/>
          </w:tcPr>
          <w:p w:rsidR="005A2460" w:rsidRPr="00FD5C3B" w:rsidRDefault="005A2460" w:rsidP="00D94DEE">
            <w:pPr>
              <w:jc w:val="center"/>
              <w:rPr>
                <w:sz w:val="20"/>
              </w:rPr>
            </w:pPr>
            <w:r w:rsidRPr="00FD5C3B">
              <w:rPr>
                <w:sz w:val="20"/>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A2460" w:rsidRPr="00FD5C3B" w:rsidRDefault="005A2460" w:rsidP="00D94DEE">
            <w:pPr>
              <w:jc w:val="center"/>
              <w:rPr>
                <w:sz w:val="20"/>
              </w:rPr>
            </w:pPr>
            <w:r w:rsidRPr="00FD5C3B">
              <w:rPr>
                <w:sz w:val="20"/>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A2460" w:rsidRPr="00FD5C3B" w:rsidRDefault="005A2460" w:rsidP="00D94DEE">
            <w:pPr>
              <w:jc w:val="center"/>
              <w:rPr>
                <w:sz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A2460" w:rsidRPr="00115B82" w:rsidRDefault="005A2460" w:rsidP="00D94DEE">
            <w:pPr>
              <w:jc w:val="center"/>
            </w:pPr>
            <w:r w:rsidRPr="00115B82">
              <w:rPr>
                <w:sz w:val="20"/>
              </w:rPr>
              <w:t>ELECTIVE</w:t>
            </w:r>
          </w:p>
        </w:tc>
      </w:tr>
      <w:tr w:rsidR="005A2460" w:rsidRPr="00424600" w:rsidTr="00D94DEE">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A2460" w:rsidRDefault="005A2460" w:rsidP="00D94DEE">
            <w:pPr>
              <w:jc w:val="center"/>
              <w:rPr>
                <w:b/>
                <w:sz w:val="20"/>
                <w:szCs w:val="20"/>
              </w:rPr>
            </w:pPr>
          </w:p>
          <w:p w:rsidR="005A2460" w:rsidRDefault="005A2460" w:rsidP="00D94DEE">
            <w:pPr>
              <w:jc w:val="center"/>
              <w:rPr>
                <w:b/>
                <w:sz w:val="20"/>
                <w:szCs w:val="20"/>
              </w:rPr>
            </w:pPr>
          </w:p>
        </w:tc>
      </w:tr>
      <w:tr w:rsidR="005A2460" w:rsidTr="00D94DEE">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A2460" w:rsidRDefault="005A2460" w:rsidP="00D94DEE">
            <w:pPr>
              <w:jc w:val="center"/>
              <w:rPr>
                <w:b/>
                <w:sz w:val="20"/>
                <w:szCs w:val="20"/>
              </w:rPr>
            </w:pPr>
            <w:r>
              <w:rPr>
                <w:b/>
                <w:sz w:val="20"/>
                <w:szCs w:val="20"/>
              </w:rPr>
              <w:lastRenderedPageBreak/>
              <w:t>ASSESMENT CRITERIA</w:t>
            </w:r>
          </w:p>
        </w:tc>
      </w:tr>
      <w:tr w:rsidR="005A2460" w:rsidTr="00D94DEE">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5A2460" w:rsidRDefault="005A2460" w:rsidP="00D94DEE">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A2460" w:rsidRDefault="005A2460" w:rsidP="00D94DEE">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A2460" w:rsidRDefault="005A2460" w:rsidP="00D94DEE">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5A2460" w:rsidRDefault="005A2460" w:rsidP="00D94DEE">
            <w:pPr>
              <w:jc w:val="center"/>
              <w:rPr>
                <w:b/>
                <w:sz w:val="20"/>
                <w:szCs w:val="20"/>
              </w:rPr>
            </w:pPr>
            <w:r>
              <w:rPr>
                <w:b/>
                <w:sz w:val="20"/>
                <w:szCs w:val="20"/>
              </w:rPr>
              <w:t>Percentage (%)</w:t>
            </w:r>
          </w:p>
        </w:tc>
      </w:tr>
      <w:tr w:rsidR="005A2460"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5A2460" w:rsidRDefault="005A2460" w:rsidP="00D94DE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A2460" w:rsidRDefault="005A2460" w:rsidP="00D94DEE">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A2460" w:rsidRPr="00FD5C3B" w:rsidRDefault="005A2460" w:rsidP="00D94DEE">
            <w:pPr>
              <w:jc w:val="center"/>
              <w:rPr>
                <w:sz w:val="20"/>
              </w:rPr>
            </w:pPr>
            <w:r w:rsidRPr="00FD5C3B">
              <w:rPr>
                <w:sz w:val="20"/>
                <w:szCs w:val="22"/>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A2460" w:rsidRPr="00FD5C3B" w:rsidRDefault="005A2460" w:rsidP="00D94DEE">
            <w:pPr>
              <w:jc w:val="center"/>
              <w:rPr>
                <w:sz w:val="20"/>
              </w:rPr>
            </w:pPr>
            <w:r>
              <w:rPr>
                <w:sz w:val="20"/>
                <w:szCs w:val="22"/>
              </w:rPr>
              <w:t>24</w:t>
            </w:r>
          </w:p>
        </w:tc>
      </w:tr>
      <w:tr w:rsidR="005A2460"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5A2460" w:rsidRDefault="005A2460"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460" w:rsidRDefault="005A2460" w:rsidP="00D94DEE">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A2460" w:rsidRPr="00FD5C3B" w:rsidRDefault="005A2460" w:rsidP="00D94DEE">
            <w:pPr>
              <w:jc w:val="center"/>
              <w:rPr>
                <w:sz w:val="20"/>
              </w:rPr>
            </w:pPr>
            <w:r w:rsidRPr="00FD5C3B">
              <w:rPr>
                <w:sz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A2460" w:rsidRPr="00FD5C3B" w:rsidRDefault="005A2460" w:rsidP="00D94DEE">
            <w:pPr>
              <w:jc w:val="center"/>
              <w:rPr>
                <w:sz w:val="20"/>
                <w:szCs w:val="20"/>
                <w:highlight w:val="yellow"/>
              </w:rPr>
            </w:pPr>
            <w:r w:rsidRPr="00FD5C3B">
              <w:rPr>
                <w:sz w:val="20"/>
                <w:szCs w:val="20"/>
              </w:rPr>
              <w:t xml:space="preserve"> </w:t>
            </w:r>
          </w:p>
        </w:tc>
      </w:tr>
      <w:tr w:rsidR="005A2460"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5A2460" w:rsidRDefault="005A2460"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460" w:rsidRDefault="005A2460" w:rsidP="00D94DEE">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A2460" w:rsidRPr="00FD5C3B" w:rsidRDefault="005A2460" w:rsidP="00D94DEE">
            <w:pPr>
              <w:rPr>
                <w:sz w:val="20"/>
              </w:rPr>
            </w:pPr>
          </w:p>
        </w:tc>
        <w:tc>
          <w:tcPr>
            <w:tcW w:w="0" w:type="auto"/>
            <w:tcBorders>
              <w:top w:val="single" w:sz="4" w:space="0" w:color="auto"/>
              <w:left w:val="single" w:sz="8" w:space="0" w:color="auto"/>
              <w:bottom w:val="single" w:sz="4" w:space="0" w:color="auto"/>
              <w:right w:val="single" w:sz="12" w:space="0" w:color="auto"/>
            </w:tcBorders>
          </w:tcPr>
          <w:p w:rsidR="005A2460" w:rsidRPr="00FD5C3B" w:rsidRDefault="005A2460" w:rsidP="00D94DEE">
            <w:pPr>
              <w:rPr>
                <w:sz w:val="20"/>
                <w:szCs w:val="20"/>
              </w:rPr>
            </w:pPr>
            <w:r w:rsidRPr="00FD5C3B">
              <w:rPr>
                <w:sz w:val="20"/>
                <w:szCs w:val="20"/>
              </w:rPr>
              <w:t xml:space="preserve"> </w:t>
            </w:r>
          </w:p>
        </w:tc>
      </w:tr>
      <w:tr w:rsidR="005A2460"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5A2460" w:rsidRDefault="005A2460"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460" w:rsidRDefault="005A2460" w:rsidP="00D94DEE">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A2460" w:rsidRPr="00FD5C3B" w:rsidRDefault="005A2460" w:rsidP="00D94DEE">
            <w:pPr>
              <w:jc w:val="center"/>
              <w:rPr>
                <w:sz w:val="20"/>
              </w:rPr>
            </w:pPr>
            <w:r>
              <w:rPr>
                <w:sz w:val="20"/>
              </w:rPr>
              <w:t>1</w:t>
            </w:r>
            <w:r w:rsidRPr="00FD5C3B">
              <w:rPr>
                <w:sz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5A2460" w:rsidRPr="00FD5C3B" w:rsidRDefault="005A2460" w:rsidP="00D94DEE">
            <w:pPr>
              <w:jc w:val="center"/>
              <w:rPr>
                <w:sz w:val="20"/>
              </w:rPr>
            </w:pPr>
            <w:r>
              <w:rPr>
                <w:sz w:val="20"/>
              </w:rPr>
              <w:t>16</w:t>
            </w:r>
            <w:r w:rsidRPr="00FD5C3B">
              <w:rPr>
                <w:sz w:val="20"/>
              </w:rPr>
              <w:t xml:space="preserve">  </w:t>
            </w:r>
          </w:p>
        </w:tc>
      </w:tr>
      <w:tr w:rsidR="005A2460"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5A2460" w:rsidRDefault="005A2460" w:rsidP="00D94DE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A2460" w:rsidRDefault="005A2460" w:rsidP="00D94DEE">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A2460" w:rsidRPr="00FD5C3B" w:rsidRDefault="005A2460" w:rsidP="00D94DEE">
            <w:pPr>
              <w:jc w:val="center"/>
              <w:rPr>
                <w:sz w:val="20"/>
              </w:rPr>
            </w:pPr>
            <w:r w:rsidRPr="00FD5C3B">
              <w:rPr>
                <w:sz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5A2460" w:rsidRPr="00FD5C3B" w:rsidRDefault="005A2460" w:rsidP="00D94DEE">
            <w:pPr>
              <w:jc w:val="center"/>
              <w:rPr>
                <w:sz w:val="20"/>
              </w:rPr>
            </w:pPr>
            <w:r w:rsidRPr="00FD5C3B">
              <w:rPr>
                <w:sz w:val="20"/>
              </w:rPr>
              <w:t xml:space="preserve"> </w:t>
            </w:r>
          </w:p>
        </w:tc>
      </w:tr>
      <w:tr w:rsidR="005A2460"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5A2460" w:rsidRDefault="005A2460" w:rsidP="00D94DE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A2460" w:rsidRDefault="005A2460" w:rsidP="00D94DEE">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A2460" w:rsidRPr="00FD5C3B" w:rsidRDefault="005A2460" w:rsidP="00D94DEE">
            <w:pPr>
              <w:jc w:val="center"/>
              <w:rPr>
                <w:sz w:val="20"/>
              </w:rPr>
            </w:pPr>
          </w:p>
        </w:tc>
        <w:tc>
          <w:tcPr>
            <w:tcW w:w="0" w:type="auto"/>
            <w:tcBorders>
              <w:top w:val="single" w:sz="8" w:space="0" w:color="auto"/>
              <w:left w:val="single" w:sz="8" w:space="0" w:color="auto"/>
              <w:bottom w:val="single" w:sz="8" w:space="0" w:color="auto"/>
              <w:right w:val="single" w:sz="12" w:space="0" w:color="auto"/>
            </w:tcBorders>
          </w:tcPr>
          <w:p w:rsidR="005A2460" w:rsidRPr="00FD5C3B" w:rsidRDefault="005A2460" w:rsidP="00D94DEE">
            <w:pPr>
              <w:rPr>
                <w:sz w:val="20"/>
              </w:rPr>
            </w:pPr>
          </w:p>
        </w:tc>
      </w:tr>
      <w:tr w:rsidR="005A2460"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5A2460" w:rsidRDefault="005A2460" w:rsidP="00D94DE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A2460" w:rsidRDefault="005A2460" w:rsidP="00D94DEE">
            <w:pPr>
              <w:rPr>
                <w:sz w:val="20"/>
                <w:szCs w:val="20"/>
              </w:rPr>
            </w:pPr>
            <w:r>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5A2460" w:rsidRPr="00FD5C3B" w:rsidRDefault="005A2460" w:rsidP="00D94DEE">
            <w:pPr>
              <w:rPr>
                <w:sz w:val="20"/>
              </w:rPr>
            </w:pPr>
          </w:p>
        </w:tc>
        <w:tc>
          <w:tcPr>
            <w:tcW w:w="0" w:type="auto"/>
            <w:tcBorders>
              <w:top w:val="single" w:sz="8" w:space="0" w:color="auto"/>
              <w:left w:val="single" w:sz="8" w:space="0" w:color="auto"/>
              <w:bottom w:val="single" w:sz="12" w:space="0" w:color="auto"/>
              <w:right w:val="single" w:sz="12" w:space="0" w:color="auto"/>
            </w:tcBorders>
          </w:tcPr>
          <w:p w:rsidR="005A2460" w:rsidRPr="00FD5C3B" w:rsidRDefault="005A2460" w:rsidP="00D94DEE">
            <w:pPr>
              <w:rPr>
                <w:sz w:val="20"/>
              </w:rPr>
            </w:pPr>
          </w:p>
        </w:tc>
      </w:tr>
      <w:tr w:rsidR="005A2460" w:rsidTr="00D94DEE">
        <w:tblPrEx>
          <w:tblBorders>
            <w:insideH w:val="single" w:sz="6" w:space="0" w:color="auto"/>
            <w:insideV w:val="single" w:sz="6" w:space="0" w:color="auto"/>
          </w:tblBorders>
        </w:tblPrEx>
        <w:trPr>
          <w:cantSplit/>
          <w:trHeight w:val="276"/>
        </w:trPr>
        <w:tc>
          <w:tcPr>
            <w:tcW w:w="2996" w:type="dxa"/>
            <w:gridSpan w:val="3"/>
            <w:vMerge w:val="restart"/>
            <w:vAlign w:val="center"/>
          </w:tcPr>
          <w:p w:rsidR="005A2460" w:rsidRDefault="005A2460" w:rsidP="00D94DEE">
            <w:pPr>
              <w:jc w:val="center"/>
              <w:rPr>
                <w:b/>
              </w:rPr>
            </w:pPr>
            <w:r>
              <w:rPr>
                <w:b/>
                <w:sz w:val="22"/>
                <w:szCs w:val="22"/>
              </w:rPr>
              <w:t>FINAL</w:t>
            </w:r>
          </w:p>
        </w:tc>
        <w:tc>
          <w:tcPr>
            <w:tcW w:w="3781" w:type="dxa"/>
            <w:gridSpan w:val="3"/>
          </w:tcPr>
          <w:p w:rsidR="005A2460" w:rsidRDefault="005A2460" w:rsidP="00D94DEE">
            <w:r>
              <w:rPr>
                <w:sz w:val="22"/>
                <w:szCs w:val="22"/>
              </w:rPr>
              <w:t>Quiz</w:t>
            </w:r>
          </w:p>
        </w:tc>
        <w:tc>
          <w:tcPr>
            <w:tcW w:w="1410" w:type="dxa"/>
          </w:tcPr>
          <w:p w:rsidR="005A2460" w:rsidRPr="00FD5C3B" w:rsidRDefault="005A2460" w:rsidP="00D94DEE">
            <w:pPr>
              <w:jc w:val="center"/>
              <w:rPr>
                <w:b/>
                <w:sz w:val="20"/>
              </w:rPr>
            </w:pPr>
          </w:p>
        </w:tc>
        <w:tc>
          <w:tcPr>
            <w:tcW w:w="1667" w:type="dxa"/>
          </w:tcPr>
          <w:p w:rsidR="005A2460" w:rsidRPr="00FD5C3B" w:rsidRDefault="005A2460" w:rsidP="00D94DEE">
            <w:pPr>
              <w:jc w:val="center"/>
              <w:rPr>
                <w:b/>
                <w:sz w:val="20"/>
              </w:rPr>
            </w:pPr>
          </w:p>
        </w:tc>
      </w:tr>
      <w:tr w:rsidR="005A2460" w:rsidTr="00D94DEE">
        <w:tblPrEx>
          <w:tblBorders>
            <w:insideH w:val="single" w:sz="6" w:space="0" w:color="auto"/>
            <w:insideV w:val="single" w:sz="6" w:space="0" w:color="auto"/>
          </w:tblBorders>
        </w:tblPrEx>
        <w:trPr>
          <w:cantSplit/>
          <w:trHeight w:val="276"/>
        </w:trPr>
        <w:tc>
          <w:tcPr>
            <w:tcW w:w="2996" w:type="dxa"/>
            <w:gridSpan w:val="3"/>
            <w:vMerge/>
          </w:tcPr>
          <w:p w:rsidR="005A2460" w:rsidRDefault="005A2460" w:rsidP="00D94DEE"/>
        </w:tc>
        <w:tc>
          <w:tcPr>
            <w:tcW w:w="3781" w:type="dxa"/>
            <w:gridSpan w:val="3"/>
            <w:vAlign w:val="center"/>
          </w:tcPr>
          <w:p w:rsidR="005A2460" w:rsidRDefault="005A2460" w:rsidP="00D94DEE">
            <w:pPr>
              <w:rPr>
                <w:sz w:val="20"/>
                <w:szCs w:val="20"/>
              </w:rPr>
            </w:pPr>
            <w:r>
              <w:rPr>
                <w:sz w:val="20"/>
                <w:szCs w:val="20"/>
              </w:rPr>
              <w:t>Homework</w:t>
            </w:r>
          </w:p>
        </w:tc>
        <w:tc>
          <w:tcPr>
            <w:tcW w:w="1410" w:type="dxa"/>
          </w:tcPr>
          <w:p w:rsidR="005A2460" w:rsidRPr="00FD5C3B" w:rsidRDefault="005A2460" w:rsidP="00D94DEE">
            <w:pPr>
              <w:jc w:val="center"/>
              <w:rPr>
                <w:sz w:val="20"/>
              </w:rPr>
            </w:pPr>
          </w:p>
        </w:tc>
        <w:tc>
          <w:tcPr>
            <w:tcW w:w="1667" w:type="dxa"/>
          </w:tcPr>
          <w:p w:rsidR="005A2460" w:rsidRPr="00FD5C3B" w:rsidRDefault="005A2460" w:rsidP="00D94DEE">
            <w:pPr>
              <w:jc w:val="center"/>
              <w:rPr>
                <w:sz w:val="20"/>
              </w:rPr>
            </w:pPr>
          </w:p>
        </w:tc>
      </w:tr>
      <w:tr w:rsidR="005A2460" w:rsidTr="00D94DEE">
        <w:tblPrEx>
          <w:tblBorders>
            <w:insideH w:val="single" w:sz="6" w:space="0" w:color="auto"/>
            <w:insideV w:val="single" w:sz="6" w:space="0" w:color="auto"/>
          </w:tblBorders>
        </w:tblPrEx>
        <w:trPr>
          <w:cantSplit/>
          <w:trHeight w:val="276"/>
        </w:trPr>
        <w:tc>
          <w:tcPr>
            <w:tcW w:w="2996" w:type="dxa"/>
            <w:gridSpan w:val="3"/>
            <w:vMerge/>
          </w:tcPr>
          <w:p w:rsidR="005A2460" w:rsidRDefault="005A2460" w:rsidP="00D94DEE"/>
        </w:tc>
        <w:tc>
          <w:tcPr>
            <w:tcW w:w="3781" w:type="dxa"/>
            <w:gridSpan w:val="3"/>
          </w:tcPr>
          <w:p w:rsidR="005A2460" w:rsidRDefault="005A2460" w:rsidP="00D94DEE">
            <w:r>
              <w:rPr>
                <w:sz w:val="22"/>
                <w:szCs w:val="22"/>
              </w:rPr>
              <w:t>Project</w:t>
            </w:r>
          </w:p>
        </w:tc>
        <w:tc>
          <w:tcPr>
            <w:tcW w:w="1410" w:type="dxa"/>
          </w:tcPr>
          <w:p w:rsidR="005A2460" w:rsidRPr="00FD5C3B" w:rsidRDefault="005A2460" w:rsidP="00D94DEE">
            <w:pPr>
              <w:jc w:val="center"/>
              <w:rPr>
                <w:b/>
                <w:sz w:val="20"/>
              </w:rPr>
            </w:pPr>
          </w:p>
        </w:tc>
        <w:tc>
          <w:tcPr>
            <w:tcW w:w="1667" w:type="dxa"/>
          </w:tcPr>
          <w:p w:rsidR="005A2460" w:rsidRPr="00FD5C3B" w:rsidRDefault="005A2460" w:rsidP="00D94DEE">
            <w:pPr>
              <w:jc w:val="center"/>
              <w:rPr>
                <w:b/>
                <w:sz w:val="20"/>
              </w:rPr>
            </w:pPr>
          </w:p>
        </w:tc>
      </w:tr>
      <w:tr w:rsidR="005A2460" w:rsidTr="00D94DEE">
        <w:tblPrEx>
          <w:tblBorders>
            <w:insideH w:val="single" w:sz="6" w:space="0" w:color="auto"/>
            <w:insideV w:val="single" w:sz="6" w:space="0" w:color="auto"/>
          </w:tblBorders>
        </w:tblPrEx>
        <w:trPr>
          <w:cantSplit/>
          <w:trHeight w:val="276"/>
        </w:trPr>
        <w:tc>
          <w:tcPr>
            <w:tcW w:w="2996" w:type="dxa"/>
            <w:gridSpan w:val="3"/>
            <w:vMerge/>
          </w:tcPr>
          <w:p w:rsidR="005A2460" w:rsidRDefault="005A2460" w:rsidP="00D94DEE"/>
        </w:tc>
        <w:tc>
          <w:tcPr>
            <w:tcW w:w="3781" w:type="dxa"/>
            <w:gridSpan w:val="3"/>
          </w:tcPr>
          <w:p w:rsidR="005A2460" w:rsidRDefault="005A2460" w:rsidP="00D94DEE">
            <w:r>
              <w:rPr>
                <w:sz w:val="22"/>
                <w:szCs w:val="22"/>
              </w:rPr>
              <w:t>Oral Exam</w:t>
            </w:r>
          </w:p>
        </w:tc>
        <w:tc>
          <w:tcPr>
            <w:tcW w:w="1410" w:type="dxa"/>
          </w:tcPr>
          <w:p w:rsidR="005A2460" w:rsidRPr="00FD5C3B" w:rsidRDefault="005A2460" w:rsidP="00D94DEE">
            <w:pPr>
              <w:jc w:val="center"/>
              <w:rPr>
                <w:b/>
                <w:sz w:val="20"/>
              </w:rPr>
            </w:pPr>
          </w:p>
        </w:tc>
        <w:tc>
          <w:tcPr>
            <w:tcW w:w="1667" w:type="dxa"/>
          </w:tcPr>
          <w:p w:rsidR="005A2460" w:rsidRPr="00FD5C3B" w:rsidRDefault="005A2460" w:rsidP="00D94DEE">
            <w:pPr>
              <w:jc w:val="center"/>
              <w:rPr>
                <w:b/>
                <w:sz w:val="20"/>
              </w:rPr>
            </w:pPr>
          </w:p>
        </w:tc>
      </w:tr>
      <w:tr w:rsidR="005A2460" w:rsidTr="00D94DEE">
        <w:tblPrEx>
          <w:tblBorders>
            <w:insideH w:val="single" w:sz="6" w:space="0" w:color="auto"/>
            <w:insideV w:val="single" w:sz="6" w:space="0" w:color="auto"/>
          </w:tblBorders>
        </w:tblPrEx>
        <w:trPr>
          <w:cantSplit/>
          <w:trHeight w:val="276"/>
        </w:trPr>
        <w:tc>
          <w:tcPr>
            <w:tcW w:w="2996" w:type="dxa"/>
            <w:gridSpan w:val="3"/>
            <w:vMerge/>
          </w:tcPr>
          <w:p w:rsidR="005A2460" w:rsidRDefault="005A2460" w:rsidP="00D94DEE"/>
        </w:tc>
        <w:tc>
          <w:tcPr>
            <w:tcW w:w="3781" w:type="dxa"/>
            <w:gridSpan w:val="3"/>
          </w:tcPr>
          <w:p w:rsidR="005A2460" w:rsidRDefault="005A2460" w:rsidP="00D94DEE">
            <w:r>
              <w:rPr>
                <w:sz w:val="22"/>
                <w:szCs w:val="22"/>
              </w:rPr>
              <w:t>Other(Final Exam)</w:t>
            </w:r>
          </w:p>
        </w:tc>
        <w:tc>
          <w:tcPr>
            <w:tcW w:w="1410" w:type="dxa"/>
          </w:tcPr>
          <w:p w:rsidR="005A2460" w:rsidRPr="00FD5C3B" w:rsidRDefault="005A2460" w:rsidP="00D94DEE">
            <w:pPr>
              <w:jc w:val="center"/>
              <w:rPr>
                <w:sz w:val="20"/>
              </w:rPr>
            </w:pPr>
            <w:r w:rsidRPr="00FD5C3B">
              <w:rPr>
                <w:sz w:val="20"/>
                <w:szCs w:val="22"/>
              </w:rPr>
              <w:t>1</w:t>
            </w:r>
          </w:p>
        </w:tc>
        <w:tc>
          <w:tcPr>
            <w:tcW w:w="1667" w:type="dxa"/>
          </w:tcPr>
          <w:p w:rsidR="005A2460" w:rsidRPr="00FD5C3B" w:rsidRDefault="005A2460" w:rsidP="00D94DEE">
            <w:pPr>
              <w:jc w:val="center"/>
              <w:rPr>
                <w:sz w:val="20"/>
              </w:rPr>
            </w:pPr>
            <w:r>
              <w:rPr>
                <w:sz w:val="20"/>
                <w:szCs w:val="22"/>
              </w:rPr>
              <w:t>60</w:t>
            </w:r>
          </w:p>
        </w:tc>
      </w:tr>
      <w:tr w:rsidR="005A2460" w:rsidTr="00D94DEE">
        <w:tblPrEx>
          <w:tblBorders>
            <w:insideH w:val="single" w:sz="6" w:space="0" w:color="auto"/>
            <w:insideV w:val="single" w:sz="6" w:space="0" w:color="auto"/>
          </w:tblBorders>
        </w:tblPrEx>
        <w:trPr>
          <w:cantSplit/>
          <w:trHeight w:val="138"/>
        </w:trPr>
        <w:tc>
          <w:tcPr>
            <w:tcW w:w="2996" w:type="dxa"/>
            <w:gridSpan w:val="3"/>
            <w:vMerge w:val="restart"/>
            <w:vAlign w:val="center"/>
          </w:tcPr>
          <w:p w:rsidR="005A2460" w:rsidRDefault="005A2460" w:rsidP="00D94DEE">
            <w:pPr>
              <w:rPr>
                <w:b/>
                <w:vertAlign w:val="superscript"/>
              </w:rPr>
            </w:pPr>
            <w:r>
              <w:rPr>
                <w:b/>
                <w:sz w:val="22"/>
                <w:szCs w:val="22"/>
              </w:rPr>
              <w:t>MAKE-UP EXAM</w:t>
            </w:r>
          </w:p>
        </w:tc>
        <w:tc>
          <w:tcPr>
            <w:tcW w:w="2512" w:type="dxa"/>
            <w:gridSpan w:val="2"/>
          </w:tcPr>
          <w:p w:rsidR="005A2460" w:rsidRDefault="005A2460" w:rsidP="00D94DEE">
            <w:pPr>
              <w:jc w:val="center"/>
            </w:pPr>
            <w:r>
              <w:rPr>
                <w:sz w:val="22"/>
                <w:szCs w:val="22"/>
              </w:rPr>
              <w:t>Oral</w:t>
            </w:r>
          </w:p>
        </w:tc>
        <w:tc>
          <w:tcPr>
            <w:tcW w:w="1269" w:type="dxa"/>
          </w:tcPr>
          <w:p w:rsidR="005A2460" w:rsidRDefault="005A2460" w:rsidP="00D94DEE">
            <w:pPr>
              <w:jc w:val="center"/>
            </w:pPr>
            <w:r>
              <w:rPr>
                <w:sz w:val="22"/>
                <w:szCs w:val="22"/>
              </w:rPr>
              <w:t>Written</w:t>
            </w:r>
          </w:p>
        </w:tc>
        <w:tc>
          <w:tcPr>
            <w:tcW w:w="1410" w:type="dxa"/>
          </w:tcPr>
          <w:p w:rsidR="005A2460" w:rsidRDefault="005A2460" w:rsidP="00D94DEE">
            <w:pPr>
              <w:jc w:val="center"/>
            </w:pPr>
            <w:r>
              <w:rPr>
                <w:sz w:val="22"/>
                <w:szCs w:val="22"/>
              </w:rPr>
              <w:t>Oral and Written</w:t>
            </w:r>
          </w:p>
        </w:tc>
        <w:tc>
          <w:tcPr>
            <w:tcW w:w="1667" w:type="dxa"/>
          </w:tcPr>
          <w:p w:rsidR="005A2460" w:rsidRDefault="005A2460" w:rsidP="00D94DEE">
            <w:pPr>
              <w:jc w:val="center"/>
            </w:pPr>
            <w:r>
              <w:rPr>
                <w:sz w:val="22"/>
                <w:szCs w:val="22"/>
              </w:rPr>
              <w:t>Multiple Choice</w:t>
            </w:r>
          </w:p>
        </w:tc>
      </w:tr>
      <w:tr w:rsidR="005A2460" w:rsidTr="00D94DEE">
        <w:tblPrEx>
          <w:tblBorders>
            <w:insideH w:val="single" w:sz="6" w:space="0" w:color="auto"/>
            <w:insideV w:val="single" w:sz="6" w:space="0" w:color="auto"/>
          </w:tblBorders>
        </w:tblPrEx>
        <w:trPr>
          <w:cantSplit/>
          <w:trHeight w:val="326"/>
        </w:trPr>
        <w:tc>
          <w:tcPr>
            <w:tcW w:w="2996" w:type="dxa"/>
            <w:gridSpan w:val="3"/>
            <w:vMerge/>
          </w:tcPr>
          <w:p w:rsidR="005A2460" w:rsidRDefault="005A2460" w:rsidP="00D94DEE"/>
        </w:tc>
        <w:tc>
          <w:tcPr>
            <w:tcW w:w="2512" w:type="dxa"/>
            <w:gridSpan w:val="2"/>
          </w:tcPr>
          <w:p w:rsidR="005A2460" w:rsidRDefault="005A2460" w:rsidP="00D94DEE">
            <w:pPr>
              <w:jc w:val="center"/>
              <w:rPr>
                <w:b/>
              </w:rPr>
            </w:pPr>
          </w:p>
        </w:tc>
        <w:tc>
          <w:tcPr>
            <w:tcW w:w="1269" w:type="dxa"/>
          </w:tcPr>
          <w:p w:rsidR="005A2460" w:rsidRPr="00FD5C3B" w:rsidRDefault="005A2460" w:rsidP="00D94DEE">
            <w:pPr>
              <w:jc w:val="center"/>
            </w:pPr>
            <w:r w:rsidRPr="00FD5C3B">
              <w:rPr>
                <w:sz w:val="20"/>
              </w:rPr>
              <w:t>X</w:t>
            </w:r>
          </w:p>
        </w:tc>
        <w:tc>
          <w:tcPr>
            <w:tcW w:w="1410" w:type="dxa"/>
          </w:tcPr>
          <w:p w:rsidR="005A2460" w:rsidRDefault="005A2460" w:rsidP="00D94DEE">
            <w:pPr>
              <w:jc w:val="center"/>
              <w:rPr>
                <w:b/>
              </w:rPr>
            </w:pPr>
          </w:p>
        </w:tc>
        <w:tc>
          <w:tcPr>
            <w:tcW w:w="1667" w:type="dxa"/>
          </w:tcPr>
          <w:p w:rsidR="005A2460" w:rsidRDefault="005A2460" w:rsidP="00D94DEE">
            <w:pPr>
              <w:jc w:val="center"/>
              <w:rPr>
                <w:b/>
              </w:rPr>
            </w:pPr>
          </w:p>
        </w:tc>
      </w:tr>
      <w:tr w:rsidR="005A2460" w:rsidTr="00D94DEE">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5A2460" w:rsidRDefault="005A2460" w:rsidP="00D94DEE">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A2460" w:rsidRPr="000E3402" w:rsidRDefault="005A2460" w:rsidP="00D94DEE">
            <w:pPr>
              <w:jc w:val="both"/>
              <w:rPr>
                <w:sz w:val="20"/>
                <w:szCs w:val="20"/>
              </w:rPr>
            </w:pPr>
            <w:r>
              <w:rPr>
                <w:sz w:val="20"/>
                <w:szCs w:val="20"/>
              </w:rPr>
              <w:t xml:space="preserve"> --</w:t>
            </w:r>
          </w:p>
        </w:tc>
      </w:tr>
      <w:tr w:rsidR="005A2460" w:rsidTr="00D94DEE">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5A2460" w:rsidRDefault="005A2460" w:rsidP="00D94DEE">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5A2460" w:rsidRDefault="005A2460" w:rsidP="00D94DEE">
            <w:pPr>
              <w:jc w:val="both"/>
              <w:rPr>
                <w:sz w:val="20"/>
                <w:szCs w:val="20"/>
              </w:rPr>
            </w:pPr>
            <w:r>
              <w:rPr>
                <w:bCs/>
                <w:sz w:val="20"/>
                <w:szCs w:val="20"/>
              </w:rPr>
              <w:t>Characteristics of the amino acids and proteins and their normal metabolic pathways; some examples of metabolic diseases (mainly phenylketonuria) due to abnormalities on the metabolic pathways; analyses of metabolic diseases due to abnormality of amino acid methabolism in the urine and blood by chemical tests, paper chromatographic test and Guthrie tests .</w:t>
            </w:r>
          </w:p>
        </w:tc>
      </w:tr>
      <w:tr w:rsidR="005A2460" w:rsidTr="00D94DEE">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5A2460" w:rsidRDefault="005A2460" w:rsidP="00D94DEE">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5A2460" w:rsidRDefault="005A2460" w:rsidP="00D94DEE">
            <w:pPr>
              <w:rPr>
                <w:sz w:val="20"/>
                <w:szCs w:val="20"/>
              </w:rPr>
            </w:pPr>
            <w:r>
              <w:rPr>
                <w:bCs/>
                <w:sz w:val="20"/>
                <w:szCs w:val="20"/>
              </w:rPr>
              <w:t>-To give the reasons of amino acid metabolic disorder; to give the knowledge of some amino acid metabolic disorders are curable (such as phenylketonuria) by early diagnosis and some practical applications.</w:t>
            </w:r>
          </w:p>
        </w:tc>
      </w:tr>
      <w:tr w:rsidR="005A2460" w:rsidTr="00D94DEE">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5A2460" w:rsidRDefault="005A2460" w:rsidP="00D94DEE">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5A2460" w:rsidRDefault="005A2460" w:rsidP="00D94DEE">
            <w:pPr>
              <w:rPr>
                <w:sz w:val="20"/>
                <w:szCs w:val="20"/>
              </w:rPr>
            </w:pPr>
            <w:r>
              <w:rPr>
                <w:bCs/>
                <w:sz w:val="20"/>
                <w:szCs w:val="20"/>
              </w:rPr>
              <w:t>-The main objective of this course is to give knowledge to the students that some metabolic disorders such as phenylketonuria are curable by diabetic therapy; besides to give knowledge practical applications techniques of the related subjects.</w:t>
            </w:r>
          </w:p>
        </w:tc>
      </w:tr>
      <w:tr w:rsidR="005A2460" w:rsidTr="00D94DEE">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5A2460" w:rsidRDefault="005A2460" w:rsidP="00D94DEE">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5A2460" w:rsidRDefault="005A2460" w:rsidP="00D94DEE">
            <w:pPr>
              <w:rPr>
                <w:bCs/>
                <w:sz w:val="20"/>
                <w:szCs w:val="20"/>
              </w:rPr>
            </w:pPr>
            <w:r>
              <w:rPr>
                <w:bCs/>
                <w:sz w:val="20"/>
                <w:szCs w:val="20"/>
              </w:rPr>
              <w:t>-Haktan, M., Aydın, A.: Pediatride Metabolizma Bozuklukları, İstanbul, 1986.</w:t>
            </w:r>
          </w:p>
          <w:p w:rsidR="005A2460" w:rsidRDefault="005A2460" w:rsidP="00D94DEE">
            <w:pPr>
              <w:rPr>
                <w:sz w:val="20"/>
                <w:szCs w:val="20"/>
              </w:rPr>
            </w:pPr>
          </w:p>
        </w:tc>
      </w:tr>
      <w:tr w:rsidR="005A2460" w:rsidTr="00D94DEE">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5A2460" w:rsidRDefault="005A2460" w:rsidP="00D94DEE">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5A2460" w:rsidRDefault="005A2460" w:rsidP="00D94DEE">
            <w:pPr>
              <w:rPr>
                <w:bCs/>
                <w:sz w:val="20"/>
                <w:szCs w:val="20"/>
              </w:rPr>
            </w:pPr>
            <w:r>
              <w:rPr>
                <w:bCs/>
                <w:sz w:val="20"/>
                <w:szCs w:val="20"/>
              </w:rPr>
              <w:t>-Haktan, M., Aydın, A.: Pediatride Metabolizma Bozuklukları, İstanbul, 1986</w:t>
            </w:r>
          </w:p>
          <w:p w:rsidR="005A2460" w:rsidRDefault="005A2460" w:rsidP="00D94DEE">
            <w:pPr>
              <w:rPr>
                <w:bCs/>
                <w:sz w:val="20"/>
                <w:szCs w:val="20"/>
              </w:rPr>
            </w:pPr>
            <w:r>
              <w:rPr>
                <w:bCs/>
                <w:sz w:val="20"/>
                <w:szCs w:val="20"/>
              </w:rPr>
              <w:t>-Yalçındağ, S.: Çocukta Metabolizma Hastalıkları, İstanbul, 1983</w:t>
            </w:r>
          </w:p>
          <w:p w:rsidR="005A2460" w:rsidRDefault="005A2460" w:rsidP="00D94DEE">
            <w:pPr>
              <w:rPr>
                <w:bCs/>
                <w:sz w:val="20"/>
                <w:szCs w:val="20"/>
              </w:rPr>
            </w:pPr>
            <w:r>
              <w:rPr>
                <w:bCs/>
                <w:sz w:val="20"/>
                <w:szCs w:val="20"/>
              </w:rPr>
              <w:t>-Kayaalp, O.S.: Tıbbi Farmakoloji-Cilt III, Ankara, 1978</w:t>
            </w:r>
          </w:p>
          <w:p w:rsidR="005A2460" w:rsidRDefault="005A2460" w:rsidP="00D94DEE">
            <w:pPr>
              <w:rPr>
                <w:bCs/>
                <w:sz w:val="20"/>
                <w:szCs w:val="20"/>
              </w:rPr>
            </w:pPr>
            <w:r>
              <w:rPr>
                <w:bCs/>
                <w:sz w:val="20"/>
                <w:szCs w:val="20"/>
              </w:rPr>
              <w:t>-Yerson, M.: İnsan Biyokimyası, İstanbul, 1988</w:t>
            </w:r>
          </w:p>
          <w:p w:rsidR="005A2460" w:rsidRDefault="005A2460" w:rsidP="00D94DEE">
            <w:pPr>
              <w:rPr>
                <w:bCs/>
                <w:sz w:val="20"/>
                <w:szCs w:val="20"/>
              </w:rPr>
            </w:pPr>
            <w:r>
              <w:rPr>
                <w:bCs/>
                <w:sz w:val="20"/>
                <w:szCs w:val="20"/>
              </w:rPr>
              <w:t>-Nyhan, W.L., Ozand, P.T.: Atlas of Metabolic Diseases, Chapman &amp; Hall Medical, 1997.</w:t>
            </w:r>
          </w:p>
        </w:tc>
      </w:tr>
    </w:tbl>
    <w:p w:rsidR="005A2460" w:rsidRDefault="005A2460" w:rsidP="005A2460">
      <w:pPr>
        <w:rPr>
          <w:sz w:val="18"/>
          <w:szCs w:val="18"/>
        </w:rPr>
      </w:pPr>
    </w:p>
    <w:p w:rsidR="005A2460" w:rsidRDefault="005A2460" w:rsidP="005A2460">
      <w:pPr>
        <w:rPr>
          <w:sz w:val="18"/>
          <w:szCs w:val="18"/>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640"/>
      </w:tblGrid>
      <w:tr w:rsidR="005A2460" w:rsidTr="00D94DEE">
        <w:trPr>
          <w:trHeight w:val="434"/>
        </w:trPr>
        <w:tc>
          <w:tcPr>
            <w:tcW w:w="1188" w:type="dxa"/>
            <w:tcBorders>
              <w:top w:val="single" w:sz="12" w:space="0" w:color="auto"/>
              <w:left w:val="single" w:sz="12" w:space="0" w:color="auto"/>
              <w:bottom w:val="single" w:sz="6" w:space="0" w:color="auto"/>
              <w:right w:val="single" w:sz="6" w:space="0" w:color="auto"/>
            </w:tcBorders>
          </w:tcPr>
          <w:p w:rsidR="005A2460" w:rsidRDefault="005A2460" w:rsidP="00D94DEE">
            <w:pPr>
              <w:jc w:val="center"/>
              <w:rPr>
                <w:b/>
              </w:rPr>
            </w:pPr>
          </w:p>
        </w:tc>
        <w:tc>
          <w:tcPr>
            <w:tcW w:w="8640" w:type="dxa"/>
            <w:tcBorders>
              <w:top w:val="single" w:sz="12" w:space="0" w:color="auto"/>
              <w:left w:val="single" w:sz="6" w:space="0" w:color="auto"/>
              <w:bottom w:val="single" w:sz="4" w:space="0" w:color="auto"/>
              <w:right w:val="single" w:sz="12" w:space="0" w:color="auto"/>
            </w:tcBorders>
          </w:tcPr>
          <w:p w:rsidR="005A2460" w:rsidRDefault="005A2460" w:rsidP="00D94DEE">
            <w:pPr>
              <w:rPr>
                <w:b/>
              </w:rPr>
            </w:pPr>
            <w:r>
              <w:rPr>
                <w:b/>
                <w:sz w:val="22"/>
                <w:szCs w:val="22"/>
              </w:rPr>
              <w:t xml:space="preserve">                                COURSE SYLLABUS</w:t>
            </w:r>
          </w:p>
        </w:tc>
      </w:tr>
      <w:tr w:rsidR="005A2460" w:rsidTr="00D94DEE">
        <w:trPr>
          <w:trHeight w:val="434"/>
        </w:trPr>
        <w:tc>
          <w:tcPr>
            <w:tcW w:w="1188" w:type="dxa"/>
            <w:tcBorders>
              <w:right w:val="single" w:sz="4" w:space="0" w:color="auto"/>
            </w:tcBorders>
          </w:tcPr>
          <w:p w:rsidR="005A2460" w:rsidRDefault="005A2460" w:rsidP="00D94DEE">
            <w:pPr>
              <w:jc w:val="center"/>
              <w:rPr>
                <w:b/>
              </w:rPr>
            </w:pPr>
            <w:r>
              <w:rPr>
                <w:b/>
                <w:sz w:val="22"/>
                <w:szCs w:val="22"/>
              </w:rPr>
              <w:t>WEEK</w:t>
            </w:r>
          </w:p>
        </w:tc>
        <w:tc>
          <w:tcPr>
            <w:tcW w:w="8640" w:type="dxa"/>
            <w:tcBorders>
              <w:top w:val="single" w:sz="4" w:space="0" w:color="auto"/>
              <w:left w:val="single" w:sz="4" w:space="0" w:color="auto"/>
              <w:bottom w:val="single" w:sz="4" w:space="0" w:color="auto"/>
              <w:right w:val="single" w:sz="4" w:space="0" w:color="auto"/>
            </w:tcBorders>
          </w:tcPr>
          <w:p w:rsidR="005A2460" w:rsidRDefault="005A2460" w:rsidP="00D94DEE">
            <w:pPr>
              <w:ind w:left="140"/>
              <w:rPr>
                <w:b/>
              </w:rPr>
            </w:pPr>
            <w:r>
              <w:rPr>
                <w:b/>
                <w:sz w:val="22"/>
                <w:szCs w:val="22"/>
              </w:rPr>
              <w:t>SUBJECTS/TOPICS (Theoretical)</w:t>
            </w:r>
          </w:p>
        </w:tc>
      </w:tr>
      <w:tr w:rsidR="005A2460" w:rsidTr="00D94DEE">
        <w:tc>
          <w:tcPr>
            <w:tcW w:w="1188" w:type="dxa"/>
            <w:tcBorders>
              <w:right w:val="single" w:sz="4" w:space="0" w:color="auto"/>
            </w:tcBorders>
          </w:tcPr>
          <w:p w:rsidR="005A2460" w:rsidRDefault="005A2460" w:rsidP="00D94DEE">
            <w:pPr>
              <w:jc w:val="center"/>
            </w:pPr>
            <w:r>
              <w:rPr>
                <w:sz w:val="22"/>
                <w:szCs w:val="22"/>
              </w:rPr>
              <w:t>1</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sidRPr="0007154D">
              <w:rPr>
                <w:sz w:val="20"/>
                <w:szCs w:val="22"/>
              </w:rPr>
              <w:t xml:space="preserve">Structure of amino acids. </w:t>
            </w:r>
          </w:p>
        </w:tc>
      </w:tr>
      <w:tr w:rsidR="005A2460" w:rsidTr="00D94DEE">
        <w:tc>
          <w:tcPr>
            <w:tcW w:w="1188" w:type="dxa"/>
            <w:tcBorders>
              <w:right w:val="single" w:sz="4" w:space="0" w:color="auto"/>
            </w:tcBorders>
          </w:tcPr>
          <w:p w:rsidR="005A2460" w:rsidRDefault="005A2460" w:rsidP="00D94DEE">
            <w:pPr>
              <w:jc w:val="center"/>
            </w:pPr>
            <w:r>
              <w:rPr>
                <w:sz w:val="22"/>
                <w:szCs w:val="22"/>
              </w:rPr>
              <w:t>2</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sidRPr="0007154D">
              <w:rPr>
                <w:sz w:val="20"/>
                <w:szCs w:val="22"/>
              </w:rPr>
              <w:t>Classifications of the amino acids.</w:t>
            </w:r>
          </w:p>
        </w:tc>
      </w:tr>
      <w:tr w:rsidR="005A2460" w:rsidTr="00D94DEE">
        <w:tc>
          <w:tcPr>
            <w:tcW w:w="1188" w:type="dxa"/>
            <w:tcBorders>
              <w:right w:val="single" w:sz="4" w:space="0" w:color="auto"/>
            </w:tcBorders>
          </w:tcPr>
          <w:p w:rsidR="005A2460" w:rsidRDefault="005A2460" w:rsidP="00D94DEE">
            <w:pPr>
              <w:jc w:val="center"/>
            </w:pPr>
            <w:r>
              <w:rPr>
                <w:sz w:val="22"/>
                <w:szCs w:val="22"/>
              </w:rPr>
              <w:t>3</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sidRPr="0007154D">
              <w:rPr>
                <w:sz w:val="20"/>
                <w:szCs w:val="22"/>
              </w:rPr>
              <w:t>Chemical reactions of the a.a..</w:t>
            </w:r>
          </w:p>
        </w:tc>
      </w:tr>
      <w:tr w:rsidR="005A2460" w:rsidTr="00D94DEE">
        <w:tc>
          <w:tcPr>
            <w:tcW w:w="1188" w:type="dxa"/>
            <w:tcBorders>
              <w:right w:val="single" w:sz="4" w:space="0" w:color="auto"/>
            </w:tcBorders>
          </w:tcPr>
          <w:p w:rsidR="005A2460" w:rsidRDefault="005A2460" w:rsidP="00D94DEE">
            <w:pPr>
              <w:jc w:val="center"/>
            </w:pPr>
            <w:r>
              <w:rPr>
                <w:sz w:val="22"/>
                <w:szCs w:val="22"/>
              </w:rPr>
              <w:t>4</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sidRPr="0007154D">
              <w:rPr>
                <w:sz w:val="20"/>
                <w:szCs w:val="22"/>
              </w:rPr>
              <w:t>Structure of the proteins (Primer, seconder and tersier strctures).</w:t>
            </w:r>
          </w:p>
        </w:tc>
      </w:tr>
      <w:tr w:rsidR="005A2460" w:rsidTr="00D94DEE">
        <w:tc>
          <w:tcPr>
            <w:tcW w:w="1188" w:type="dxa"/>
            <w:tcBorders>
              <w:right w:val="single" w:sz="4" w:space="0" w:color="auto"/>
            </w:tcBorders>
          </w:tcPr>
          <w:p w:rsidR="005A2460" w:rsidRDefault="005A2460" w:rsidP="00D94DEE">
            <w:pPr>
              <w:jc w:val="center"/>
            </w:pPr>
            <w:r>
              <w:rPr>
                <w:sz w:val="22"/>
                <w:szCs w:val="22"/>
              </w:rPr>
              <w:t>5</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sidRPr="0007154D">
              <w:rPr>
                <w:sz w:val="20"/>
                <w:szCs w:val="22"/>
              </w:rPr>
              <w:t>Classification of the proteins.</w:t>
            </w:r>
          </w:p>
        </w:tc>
      </w:tr>
      <w:tr w:rsidR="005A2460" w:rsidTr="00D94DEE">
        <w:tc>
          <w:tcPr>
            <w:tcW w:w="1188" w:type="dxa"/>
            <w:tcBorders>
              <w:right w:val="single" w:sz="4" w:space="0" w:color="auto"/>
            </w:tcBorders>
          </w:tcPr>
          <w:p w:rsidR="005A2460" w:rsidRDefault="005A2460" w:rsidP="00D94DEE">
            <w:pPr>
              <w:jc w:val="center"/>
            </w:pPr>
            <w:r>
              <w:rPr>
                <w:sz w:val="22"/>
                <w:szCs w:val="22"/>
              </w:rPr>
              <w:t>6</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sidRPr="0007154D">
              <w:rPr>
                <w:sz w:val="20"/>
                <w:szCs w:val="22"/>
              </w:rPr>
              <w:t>Biological functions of the proteins.</w:t>
            </w:r>
          </w:p>
        </w:tc>
      </w:tr>
      <w:tr w:rsidR="005A2460" w:rsidTr="00D94DEE">
        <w:tc>
          <w:tcPr>
            <w:tcW w:w="1188" w:type="dxa"/>
            <w:tcBorders>
              <w:right w:val="single" w:sz="4" w:space="0" w:color="auto"/>
            </w:tcBorders>
          </w:tcPr>
          <w:p w:rsidR="005A2460" w:rsidRDefault="005A2460" w:rsidP="00D94DEE">
            <w:pPr>
              <w:jc w:val="center"/>
            </w:pPr>
            <w:r>
              <w:rPr>
                <w:sz w:val="22"/>
                <w:szCs w:val="22"/>
              </w:rPr>
              <w:t>7</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Pr>
                <w:sz w:val="20"/>
                <w:szCs w:val="22"/>
              </w:rPr>
              <w:t>Met</w:t>
            </w:r>
            <w:r w:rsidRPr="0007154D">
              <w:rPr>
                <w:sz w:val="20"/>
                <w:szCs w:val="22"/>
              </w:rPr>
              <w:t>abolism of the proteins.</w:t>
            </w:r>
          </w:p>
        </w:tc>
      </w:tr>
      <w:tr w:rsidR="005A2460" w:rsidTr="00D94DEE">
        <w:tc>
          <w:tcPr>
            <w:tcW w:w="1188" w:type="dxa"/>
            <w:tcBorders>
              <w:right w:val="single" w:sz="4" w:space="0" w:color="auto"/>
            </w:tcBorders>
          </w:tcPr>
          <w:p w:rsidR="005A2460" w:rsidRDefault="005A2460" w:rsidP="00D94DEE">
            <w:pPr>
              <w:jc w:val="center"/>
            </w:pPr>
            <w:r>
              <w:rPr>
                <w:sz w:val="22"/>
                <w:szCs w:val="22"/>
              </w:rPr>
              <w:t>8</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Pr>
                <w:sz w:val="20"/>
                <w:szCs w:val="22"/>
              </w:rPr>
              <w:t>Met</w:t>
            </w:r>
            <w:r w:rsidRPr="0007154D">
              <w:rPr>
                <w:sz w:val="20"/>
                <w:szCs w:val="22"/>
              </w:rPr>
              <w:t>abolism of the a.a.</w:t>
            </w:r>
          </w:p>
        </w:tc>
      </w:tr>
      <w:tr w:rsidR="005A2460" w:rsidTr="00D94DEE">
        <w:tc>
          <w:tcPr>
            <w:tcW w:w="1188" w:type="dxa"/>
            <w:tcBorders>
              <w:right w:val="single" w:sz="4" w:space="0" w:color="auto"/>
            </w:tcBorders>
          </w:tcPr>
          <w:p w:rsidR="005A2460" w:rsidRDefault="005A2460" w:rsidP="00D94DEE">
            <w:pPr>
              <w:jc w:val="center"/>
            </w:pPr>
            <w:r>
              <w:rPr>
                <w:sz w:val="22"/>
                <w:szCs w:val="22"/>
              </w:rPr>
              <w:t>9</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Pr>
                <w:sz w:val="20"/>
                <w:szCs w:val="22"/>
              </w:rPr>
              <w:t>Met</w:t>
            </w:r>
            <w:r w:rsidRPr="0007154D">
              <w:rPr>
                <w:sz w:val="20"/>
                <w:szCs w:val="22"/>
              </w:rPr>
              <w:t>abolic disorders of a.a.</w:t>
            </w:r>
          </w:p>
        </w:tc>
      </w:tr>
      <w:tr w:rsidR="005A2460" w:rsidTr="00D94DEE">
        <w:tc>
          <w:tcPr>
            <w:tcW w:w="1188" w:type="dxa"/>
            <w:tcBorders>
              <w:right w:val="single" w:sz="4" w:space="0" w:color="auto"/>
            </w:tcBorders>
          </w:tcPr>
          <w:p w:rsidR="005A2460" w:rsidRDefault="005A2460" w:rsidP="00D94DEE">
            <w:pPr>
              <w:jc w:val="center"/>
            </w:pPr>
            <w:r>
              <w:rPr>
                <w:sz w:val="22"/>
                <w:szCs w:val="22"/>
              </w:rPr>
              <w:t>10</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sidRPr="0007154D">
              <w:rPr>
                <w:sz w:val="20"/>
                <w:szCs w:val="22"/>
              </w:rPr>
              <w:t>Alcaptonuria and albinism.</w:t>
            </w:r>
          </w:p>
        </w:tc>
      </w:tr>
      <w:tr w:rsidR="005A2460" w:rsidTr="00D94DEE">
        <w:tc>
          <w:tcPr>
            <w:tcW w:w="1188" w:type="dxa"/>
            <w:tcBorders>
              <w:right w:val="single" w:sz="4" w:space="0" w:color="auto"/>
            </w:tcBorders>
          </w:tcPr>
          <w:p w:rsidR="005A2460" w:rsidRDefault="005A2460" w:rsidP="00D94DEE">
            <w:pPr>
              <w:jc w:val="center"/>
            </w:pPr>
            <w:r>
              <w:rPr>
                <w:sz w:val="22"/>
                <w:szCs w:val="22"/>
              </w:rPr>
              <w:t>11</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sidRPr="0007154D">
              <w:rPr>
                <w:sz w:val="20"/>
                <w:szCs w:val="22"/>
              </w:rPr>
              <w:t>Phenylketonuria.</w:t>
            </w:r>
          </w:p>
        </w:tc>
      </w:tr>
      <w:tr w:rsidR="005A2460" w:rsidTr="00D94DEE">
        <w:tc>
          <w:tcPr>
            <w:tcW w:w="1188" w:type="dxa"/>
            <w:tcBorders>
              <w:right w:val="single" w:sz="4" w:space="0" w:color="auto"/>
            </w:tcBorders>
          </w:tcPr>
          <w:p w:rsidR="005A2460" w:rsidRDefault="005A2460" w:rsidP="00D94DEE">
            <w:pPr>
              <w:jc w:val="center"/>
            </w:pPr>
            <w:r>
              <w:rPr>
                <w:sz w:val="22"/>
                <w:szCs w:val="22"/>
              </w:rPr>
              <w:t>12</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sidRPr="0007154D">
              <w:rPr>
                <w:sz w:val="20"/>
                <w:szCs w:val="22"/>
              </w:rPr>
              <w:t>Tyrosinemia.</w:t>
            </w:r>
          </w:p>
        </w:tc>
      </w:tr>
      <w:tr w:rsidR="005A2460" w:rsidTr="00D94DEE">
        <w:tc>
          <w:tcPr>
            <w:tcW w:w="1188" w:type="dxa"/>
            <w:tcBorders>
              <w:right w:val="single" w:sz="4" w:space="0" w:color="auto"/>
            </w:tcBorders>
          </w:tcPr>
          <w:p w:rsidR="005A2460" w:rsidRDefault="005A2460" w:rsidP="00D94DEE">
            <w:pPr>
              <w:jc w:val="center"/>
            </w:pPr>
            <w:r>
              <w:rPr>
                <w:sz w:val="22"/>
                <w:szCs w:val="22"/>
              </w:rPr>
              <w:t>13</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sidRPr="0007154D">
              <w:rPr>
                <w:sz w:val="20"/>
                <w:szCs w:val="22"/>
              </w:rPr>
              <w:t>Analysis of amino acid disorders by chemical ways.</w:t>
            </w:r>
          </w:p>
        </w:tc>
      </w:tr>
      <w:tr w:rsidR="005A2460" w:rsidTr="00D94DEE">
        <w:tc>
          <w:tcPr>
            <w:tcW w:w="1188" w:type="dxa"/>
            <w:tcBorders>
              <w:right w:val="single" w:sz="4" w:space="0" w:color="auto"/>
            </w:tcBorders>
          </w:tcPr>
          <w:p w:rsidR="005A2460" w:rsidRDefault="005A2460" w:rsidP="00D94DEE">
            <w:pPr>
              <w:jc w:val="center"/>
            </w:pPr>
            <w:r>
              <w:rPr>
                <w:sz w:val="22"/>
                <w:szCs w:val="22"/>
              </w:rPr>
              <w:t>14</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Pr>
                <w:sz w:val="20"/>
                <w:szCs w:val="22"/>
              </w:rPr>
              <w:t>Quantitative and Qualitative analyses of amino acid met</w:t>
            </w:r>
            <w:r w:rsidRPr="0007154D">
              <w:rPr>
                <w:sz w:val="20"/>
                <w:szCs w:val="22"/>
              </w:rPr>
              <w:t>abolic disorders in urine and blood by p</w:t>
            </w:r>
            <w:r>
              <w:rPr>
                <w:sz w:val="20"/>
                <w:szCs w:val="22"/>
              </w:rPr>
              <w:t>aper chromatography</w:t>
            </w:r>
          </w:p>
        </w:tc>
      </w:tr>
      <w:tr w:rsidR="005A2460" w:rsidTr="00D94DEE">
        <w:tc>
          <w:tcPr>
            <w:tcW w:w="1188" w:type="dxa"/>
            <w:tcBorders>
              <w:right w:val="single" w:sz="4" w:space="0" w:color="auto"/>
            </w:tcBorders>
          </w:tcPr>
          <w:p w:rsidR="005A2460" w:rsidRDefault="005A2460" w:rsidP="00D94DEE">
            <w:pPr>
              <w:jc w:val="center"/>
            </w:pPr>
            <w:r>
              <w:rPr>
                <w:sz w:val="22"/>
                <w:szCs w:val="22"/>
              </w:rPr>
              <w:lastRenderedPageBreak/>
              <w:t>15</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sidRPr="0007154D">
              <w:rPr>
                <w:sz w:val="20"/>
                <w:szCs w:val="22"/>
              </w:rPr>
              <w:t>Analyses of phenylketonuria in the heel blood by Guthrie tests.</w:t>
            </w:r>
          </w:p>
        </w:tc>
      </w:tr>
      <w:tr w:rsidR="005A2460" w:rsidTr="00D94DEE">
        <w:tc>
          <w:tcPr>
            <w:tcW w:w="1188" w:type="dxa"/>
            <w:tcBorders>
              <w:right w:val="single" w:sz="4" w:space="0" w:color="auto"/>
            </w:tcBorders>
          </w:tcPr>
          <w:p w:rsidR="005A2460" w:rsidRDefault="005A2460" w:rsidP="00D94DEE">
            <w:pPr>
              <w:jc w:val="center"/>
            </w:pPr>
            <w:r>
              <w:rPr>
                <w:sz w:val="22"/>
                <w:szCs w:val="22"/>
              </w:rPr>
              <w:t>16</w:t>
            </w:r>
          </w:p>
        </w:tc>
        <w:tc>
          <w:tcPr>
            <w:tcW w:w="8640" w:type="dxa"/>
            <w:tcBorders>
              <w:top w:val="single" w:sz="4" w:space="0" w:color="auto"/>
              <w:left w:val="single" w:sz="4" w:space="0" w:color="auto"/>
              <w:bottom w:val="single" w:sz="4" w:space="0" w:color="auto"/>
              <w:right w:val="single" w:sz="4" w:space="0" w:color="auto"/>
            </w:tcBorders>
          </w:tcPr>
          <w:p w:rsidR="005A2460" w:rsidRPr="0007154D" w:rsidRDefault="005A2460" w:rsidP="00D94DEE">
            <w:pPr>
              <w:rPr>
                <w:sz w:val="20"/>
              </w:rPr>
            </w:pPr>
            <w:r w:rsidRPr="0007154D">
              <w:rPr>
                <w:sz w:val="20"/>
                <w:szCs w:val="22"/>
              </w:rPr>
              <w:t>Overview of the whole subjects.</w:t>
            </w:r>
          </w:p>
        </w:tc>
      </w:tr>
    </w:tbl>
    <w:p w:rsidR="005A2460" w:rsidRDefault="005A2460" w:rsidP="005A2460">
      <w:pPr>
        <w:jc w:val="center"/>
        <w:rPr>
          <w:b/>
          <w:sz w:val="22"/>
          <w:szCs w:val="22"/>
        </w:rPr>
      </w:pPr>
    </w:p>
    <w:p w:rsidR="005A2460" w:rsidRDefault="005A2460" w:rsidP="005A2460">
      <w:pPr>
        <w:jc w:val="center"/>
        <w:rPr>
          <w:sz w:val="16"/>
          <w:szCs w:val="16"/>
        </w:rPr>
      </w:pPr>
      <w:r>
        <w:rPr>
          <w:b/>
          <w:sz w:val="22"/>
          <w:szCs w:val="22"/>
        </w:rPr>
        <w:t>PROGRAM QUTCOMES</w:t>
      </w:r>
    </w:p>
    <w:p w:rsidR="005A2460" w:rsidRPr="00F132C2" w:rsidRDefault="005A2460" w:rsidP="005A2460">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A2460" w:rsidTr="00D94DEE">
        <w:tc>
          <w:tcPr>
            <w:tcW w:w="603" w:type="dxa"/>
            <w:tcBorders>
              <w:top w:val="single" w:sz="12" w:space="0" w:color="auto"/>
              <w:left w:val="single" w:sz="12" w:space="0" w:color="auto"/>
              <w:bottom w:val="single" w:sz="6" w:space="0" w:color="auto"/>
              <w:right w:val="single" w:sz="6" w:space="0" w:color="auto"/>
            </w:tcBorders>
            <w:vAlign w:val="center"/>
          </w:tcPr>
          <w:p w:rsidR="005A2460" w:rsidRDefault="005A2460" w:rsidP="00D94DEE">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5A2460" w:rsidRDefault="005A2460" w:rsidP="00D94DEE">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5A2460" w:rsidRDefault="005A2460" w:rsidP="00D94DEE">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5A2460" w:rsidRDefault="005A2460" w:rsidP="00D94DEE">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5A2460" w:rsidRDefault="005A2460" w:rsidP="00D94DEE">
            <w:pPr>
              <w:jc w:val="center"/>
              <w:rPr>
                <w:b/>
              </w:rPr>
            </w:pPr>
            <w:r>
              <w:rPr>
                <w:b/>
                <w:sz w:val="22"/>
                <w:szCs w:val="22"/>
              </w:rPr>
              <w:t>3</w:t>
            </w:r>
          </w:p>
        </w:tc>
      </w:tr>
      <w:tr w:rsidR="005A2460" w:rsidTr="00D94DEE">
        <w:trPr>
          <w:trHeight w:val="282"/>
        </w:trPr>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pStyle w:val="Balk1"/>
              <w:rPr>
                <w:b w:val="0"/>
                <w:sz w:val="20"/>
                <w:szCs w:val="20"/>
              </w:rPr>
            </w:pPr>
            <w:r w:rsidRPr="0007154D">
              <w:rPr>
                <w:b w:val="0"/>
                <w:sz w:val="20"/>
                <w:szCs w:val="20"/>
              </w:rPr>
              <w:t>X</w:t>
            </w:r>
          </w:p>
        </w:tc>
      </w:tr>
      <w:tr w:rsidR="005A2460" w:rsidTr="00D94DEE">
        <w:trPr>
          <w:trHeight w:val="255"/>
        </w:trPr>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ask scientific questions and form hypothesis</w:t>
            </w:r>
          </w:p>
          <w:p w:rsidR="005A2460" w:rsidRDefault="005A2460" w:rsidP="00D94DEE"/>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pStyle w:val="Balk1"/>
              <w:rPr>
                <w:b w:val="0"/>
                <w:sz w:val="20"/>
                <w:szCs w:val="20"/>
              </w:rPr>
            </w:pPr>
            <w:r w:rsidRPr="0007154D">
              <w:rPr>
                <w:b w:val="0"/>
                <w:sz w:val="20"/>
                <w:szCs w:val="20"/>
              </w:rPr>
              <w:t>X</w:t>
            </w:r>
          </w:p>
        </w:tc>
      </w:tr>
      <w:tr w:rsidR="005A2460" w:rsidTr="00D94DEE">
        <w:trPr>
          <w:trHeight w:val="93"/>
        </w:trPr>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search and interpret scientific literature</w:t>
            </w:r>
          </w:p>
          <w:p w:rsidR="005A2460" w:rsidRDefault="005A2460" w:rsidP="00D94DEE"/>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pStyle w:val="Balk1"/>
              <w:rPr>
                <w:b w:val="0"/>
                <w:sz w:val="20"/>
                <w:szCs w:val="20"/>
              </w:rPr>
            </w:pPr>
            <w:r w:rsidRPr="0007154D">
              <w:rPr>
                <w:b w:val="0"/>
                <w:sz w:val="20"/>
                <w:szCs w:val="20"/>
              </w:rPr>
              <w:t>X</w:t>
            </w:r>
          </w:p>
        </w:tc>
      </w:tr>
      <w:tr w:rsidR="005A2460" w:rsidTr="00D94DEE">
        <w:trPr>
          <w:trHeight w:val="192"/>
        </w:trPr>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design and conduct experiments as well as analyze and interpret the data</w:t>
            </w:r>
          </w:p>
          <w:p w:rsidR="005A2460" w:rsidRDefault="005A2460" w:rsidP="00D94DEE"/>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jc w:val="center"/>
              <w:rPr>
                <w:sz w:val="20"/>
                <w:szCs w:val="20"/>
              </w:rPr>
            </w:pPr>
            <w:r w:rsidRPr="0007154D">
              <w:rPr>
                <w:sz w:val="20"/>
                <w:szCs w:val="20"/>
              </w:rPr>
              <w:t>X</w:t>
            </w:r>
          </w:p>
        </w:tc>
      </w:tr>
      <w:tr w:rsidR="005A2460"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jc w:val="center"/>
              <w:rPr>
                <w:sz w:val="20"/>
                <w:szCs w:val="20"/>
              </w:rPr>
            </w:pPr>
            <w:r w:rsidRPr="0007154D">
              <w:rPr>
                <w:sz w:val="20"/>
                <w:szCs w:val="20"/>
              </w:rPr>
              <w:t>X</w:t>
            </w:r>
          </w:p>
        </w:tc>
      </w:tr>
      <w:tr w:rsidR="005A2460" w:rsidTr="00D94DEE">
        <w:trPr>
          <w:trHeight w:val="318"/>
        </w:trPr>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function on multi-disciplinary teams</w:t>
            </w:r>
          </w:p>
          <w:p w:rsidR="005A2460" w:rsidRDefault="005A2460" w:rsidP="00D94DEE"/>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jc w:val="center"/>
              <w:rPr>
                <w:sz w:val="20"/>
                <w:szCs w:val="20"/>
              </w:rPr>
            </w:pPr>
            <w:r w:rsidRPr="0007154D">
              <w:rPr>
                <w:sz w:val="20"/>
                <w:szCs w:val="20"/>
              </w:rPr>
              <w:t>X</w:t>
            </w:r>
          </w:p>
        </w:tc>
      </w:tr>
      <w:tr w:rsidR="005A2460"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identify, formulate, and solve medical problems</w:t>
            </w:r>
          </w:p>
          <w:p w:rsidR="005A2460" w:rsidRDefault="005A2460" w:rsidP="00D94DEE"/>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pStyle w:val="Balk1"/>
              <w:rPr>
                <w:b w:val="0"/>
                <w:sz w:val="20"/>
                <w:szCs w:val="20"/>
              </w:rPr>
            </w:pPr>
            <w:r w:rsidRPr="0007154D">
              <w:rPr>
                <w:b w:val="0"/>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jc w:val="center"/>
              <w:rPr>
                <w:sz w:val="20"/>
                <w:szCs w:val="20"/>
              </w:rPr>
            </w:pPr>
          </w:p>
        </w:tc>
      </w:tr>
      <w:tr w:rsidR="005A2460"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jc w:val="center"/>
              <w:rPr>
                <w:sz w:val="20"/>
                <w:szCs w:val="20"/>
              </w:rPr>
            </w:pPr>
            <w:r w:rsidRPr="0007154D">
              <w:rPr>
                <w:sz w:val="20"/>
                <w:szCs w:val="20"/>
              </w:rPr>
              <w:t>X</w:t>
            </w:r>
          </w:p>
        </w:tc>
      </w:tr>
      <w:tr w:rsidR="005A2460"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jc w:val="center"/>
              <w:rPr>
                <w:sz w:val="20"/>
                <w:szCs w:val="20"/>
              </w:rPr>
            </w:pPr>
          </w:p>
        </w:tc>
      </w:tr>
      <w:tr w:rsidR="005A2460"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use effective written and oral communication/presentation skills</w:t>
            </w:r>
          </w:p>
          <w:p w:rsidR="005A2460" w:rsidRDefault="005A2460" w:rsidP="00D94DEE"/>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jc w:val="center"/>
              <w:rPr>
                <w:sz w:val="20"/>
                <w:szCs w:val="20"/>
              </w:rPr>
            </w:pPr>
            <w:r w:rsidRPr="0007154D">
              <w:rPr>
                <w:sz w:val="20"/>
                <w:szCs w:val="20"/>
              </w:rPr>
              <w:t>X</w:t>
            </w:r>
          </w:p>
        </w:tc>
      </w:tr>
      <w:tr w:rsidR="005A2460"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get an understanding of  professional and ethical responsibility</w:t>
            </w:r>
          </w:p>
          <w:p w:rsidR="005A2460" w:rsidRDefault="005A2460" w:rsidP="00D94DEE"/>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jc w:val="center"/>
              <w:rPr>
                <w:sz w:val="20"/>
                <w:szCs w:val="20"/>
              </w:rPr>
            </w:pPr>
            <w:r w:rsidRPr="0007154D">
              <w:rPr>
                <w:sz w:val="20"/>
                <w:szCs w:val="20"/>
              </w:rPr>
              <w:t>X</w:t>
            </w:r>
          </w:p>
        </w:tc>
      </w:tr>
      <w:tr w:rsidR="005A2460"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get a recognition of the need for, and an ability to engage in lifelong learning</w:t>
            </w:r>
          </w:p>
          <w:p w:rsidR="005A2460" w:rsidRDefault="005A2460" w:rsidP="00D94DEE"/>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jc w:val="center"/>
              <w:rPr>
                <w:bCs/>
                <w:sz w:val="20"/>
                <w:szCs w:val="20"/>
              </w:rPr>
            </w:pPr>
            <w:r w:rsidRPr="0007154D">
              <w:rPr>
                <w:bCs/>
                <w:sz w:val="20"/>
                <w:szCs w:val="20"/>
              </w:rPr>
              <w:t>X</w:t>
            </w:r>
          </w:p>
        </w:tc>
      </w:tr>
      <w:tr w:rsidR="005A2460"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 xml:space="preserve">Ability of recognition of fundamental terms in Medical School teaching </w:t>
            </w: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r w:rsidRPr="0007154D">
              <w:rPr>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jc w:val="center"/>
              <w:rPr>
                <w:sz w:val="20"/>
                <w:szCs w:val="20"/>
              </w:rPr>
            </w:pPr>
          </w:p>
        </w:tc>
      </w:tr>
      <w:tr w:rsidR="005A2460"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Default="005A2460" w:rsidP="00D94DEE">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Default="005A2460" w:rsidP="00D94DEE">
            <w:r>
              <w:rPr>
                <w:sz w:val="22"/>
                <w:szCs w:val="22"/>
              </w:rPr>
              <w:t xml:space="preserve">Ability of handling ethic issues by considering fundamental terms </w:t>
            </w: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07154D" w:rsidRDefault="005A2460" w:rsidP="00D94DEE">
            <w:pPr>
              <w:jc w:val="center"/>
              <w:rPr>
                <w:bCs/>
                <w:sz w:val="20"/>
                <w:szCs w:val="20"/>
              </w:rPr>
            </w:pPr>
            <w:r w:rsidRPr="0007154D">
              <w:rPr>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07154D" w:rsidRDefault="005A2460" w:rsidP="00D94DEE">
            <w:pPr>
              <w:jc w:val="center"/>
              <w:rPr>
                <w:sz w:val="20"/>
                <w:szCs w:val="20"/>
              </w:rPr>
            </w:pPr>
          </w:p>
        </w:tc>
      </w:tr>
    </w:tbl>
    <w:p w:rsidR="005A2460" w:rsidRDefault="005A2460" w:rsidP="005A2460">
      <w:pPr>
        <w:tabs>
          <w:tab w:val="left" w:pos="7800"/>
        </w:tabs>
      </w:pPr>
    </w:p>
    <w:p w:rsidR="005A2460" w:rsidRDefault="005A2460" w:rsidP="005A2460">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5A2460" w:rsidRPr="00492E0F" w:rsidTr="00D94DEE">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5A2460" w:rsidRPr="00492E0F" w:rsidRDefault="005A2460" w:rsidP="00D94DEE">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A2460" w:rsidRPr="00BB6910" w:rsidRDefault="005A2460" w:rsidP="00D94DEE">
            <w:pPr>
              <w:jc w:val="center"/>
              <w:rPr>
                <w:b/>
                <w:sz w:val="20"/>
                <w:szCs w:val="20"/>
              </w:rPr>
            </w:pPr>
            <w:r>
              <w:rPr>
                <w:b/>
                <w:sz w:val="20"/>
                <w:szCs w:val="20"/>
              </w:rPr>
              <w:t>DATE</w:t>
            </w:r>
          </w:p>
        </w:tc>
      </w:tr>
      <w:tr w:rsidR="005A2460" w:rsidRPr="00492E0F" w:rsidTr="00D94DE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A2460" w:rsidRPr="00610598" w:rsidRDefault="005A2460" w:rsidP="00D94DEE">
            <w:pPr>
              <w:jc w:val="center"/>
              <w:rPr>
                <w:sz w:val="20"/>
                <w:szCs w:val="20"/>
              </w:rPr>
            </w:pPr>
            <w:r w:rsidRPr="00ED0608">
              <w:rPr>
                <w:bCs/>
                <w:sz w:val="20"/>
                <w:szCs w:val="20"/>
              </w:rPr>
              <w:t xml:space="preserve">Prof.Dr. </w:t>
            </w:r>
            <w:r>
              <w:rPr>
                <w:bCs/>
                <w:sz w:val="20"/>
                <w:szCs w:val="20"/>
              </w:rPr>
              <w:t>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5A2460" w:rsidRPr="005F11F1" w:rsidRDefault="005A2460" w:rsidP="00D94DEE">
            <w:pPr>
              <w:jc w:val="center"/>
              <w:rPr>
                <w:sz w:val="20"/>
                <w:szCs w:val="20"/>
              </w:rPr>
            </w:pPr>
            <w:r w:rsidRPr="005F11F1">
              <w:rPr>
                <w:sz w:val="20"/>
                <w:szCs w:val="20"/>
              </w:rPr>
              <w:t>25.12.2018</w:t>
            </w:r>
          </w:p>
        </w:tc>
      </w:tr>
    </w:tbl>
    <w:p w:rsidR="005A2460" w:rsidRDefault="005A2460" w:rsidP="005A2460">
      <w:pPr>
        <w:tabs>
          <w:tab w:val="left" w:pos="7800"/>
        </w:tabs>
      </w:pPr>
      <w:r>
        <w:tab/>
      </w:r>
    </w:p>
    <w:p w:rsidR="005A2460" w:rsidRDefault="005A2460" w:rsidP="005A2460">
      <w:pPr>
        <w:tabs>
          <w:tab w:val="left" w:pos="7800"/>
        </w:tabs>
      </w:pPr>
    </w:p>
    <w:p w:rsidR="005A2460" w:rsidRDefault="005A2460" w:rsidP="005A2460">
      <w:pPr>
        <w:tabs>
          <w:tab w:val="left" w:pos="7800"/>
        </w:tabs>
      </w:pPr>
    </w:p>
    <w:p w:rsidR="005A2460" w:rsidRDefault="005A2460" w:rsidP="005A2460">
      <w:pPr>
        <w:tabs>
          <w:tab w:val="left" w:pos="7800"/>
        </w:tabs>
      </w:pPr>
    </w:p>
    <w:p w:rsidR="005A2460" w:rsidRDefault="005A2460" w:rsidP="005A2460">
      <w:pPr>
        <w:tabs>
          <w:tab w:val="left" w:pos="7800"/>
        </w:tabs>
      </w:pPr>
    </w:p>
    <w:p w:rsidR="005A2460" w:rsidRDefault="005A2460"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9D4428" w:rsidRDefault="009D4428" w:rsidP="005A2460">
      <w:pPr>
        <w:tabs>
          <w:tab w:val="left" w:pos="7800"/>
        </w:tabs>
      </w:pPr>
    </w:p>
    <w:p w:rsidR="005A2460" w:rsidRDefault="005A2460" w:rsidP="005A2460">
      <w:pPr>
        <w:outlineLvl w:val="0"/>
        <w:rPr>
          <w:noProof/>
        </w:rPr>
      </w:pPr>
      <w:r>
        <w:tab/>
      </w:r>
    </w:p>
    <w:p w:rsidR="005A2460" w:rsidRPr="00B71BF6" w:rsidRDefault="005A2460" w:rsidP="005A2460">
      <w:pPr>
        <w:jc w:val="center"/>
        <w:outlineLvl w:val="0"/>
        <w:rPr>
          <w:b/>
          <w:sz w:val="20"/>
          <w:szCs w:val="20"/>
        </w:rPr>
      </w:pPr>
      <w:r w:rsidRPr="00B71BF6">
        <w:rPr>
          <w:b/>
          <w:sz w:val="20"/>
          <w:szCs w:val="20"/>
        </w:rPr>
        <w:t xml:space="preserve">ESOGÜ </w:t>
      </w:r>
      <w:r>
        <w:rPr>
          <w:b/>
          <w:sz w:val="20"/>
          <w:szCs w:val="20"/>
        </w:rPr>
        <w:t>I</w:t>
      </w:r>
      <w:r w:rsidRPr="00B71BF6">
        <w:rPr>
          <w:b/>
          <w:sz w:val="20"/>
          <w:szCs w:val="20"/>
        </w:rPr>
        <w:t>NSTITUTE OF HEALTH SCIENCE</w:t>
      </w:r>
    </w:p>
    <w:p w:rsidR="005A2460" w:rsidRPr="00B71BF6" w:rsidRDefault="005A2460" w:rsidP="005A2460">
      <w:pPr>
        <w:jc w:val="center"/>
        <w:outlineLvl w:val="0"/>
        <w:rPr>
          <w:b/>
          <w:sz w:val="20"/>
          <w:szCs w:val="20"/>
        </w:rPr>
      </w:pPr>
      <w:r w:rsidRPr="00B71BF6">
        <w:rPr>
          <w:b/>
          <w:sz w:val="20"/>
          <w:szCs w:val="20"/>
        </w:rPr>
        <w:t>DEPARTMENT OF MEDICAL BIOLOGY</w:t>
      </w:r>
    </w:p>
    <w:p w:rsidR="005A2460" w:rsidRPr="00B71BF6" w:rsidRDefault="005A2460" w:rsidP="005A2460">
      <w:pPr>
        <w:jc w:val="center"/>
        <w:outlineLvl w:val="0"/>
        <w:rPr>
          <w:b/>
          <w:sz w:val="20"/>
          <w:szCs w:val="20"/>
        </w:rPr>
      </w:pPr>
      <w:r w:rsidRPr="00B71BF6">
        <w:rPr>
          <w:b/>
          <w:sz w:val="20"/>
          <w:szCs w:val="20"/>
        </w:rPr>
        <w:t xml:space="preserve">     COURSE INFORMATION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254"/>
        <w:gridCol w:w="905"/>
        <w:gridCol w:w="2038"/>
        <w:gridCol w:w="1071"/>
        <w:gridCol w:w="1051"/>
        <w:gridCol w:w="1205"/>
      </w:tblGrid>
      <w:tr w:rsidR="005A2460" w:rsidRPr="00B71BF6" w:rsidTr="007F5A71">
        <w:tc>
          <w:tcPr>
            <w:tcW w:w="1764" w:type="dxa"/>
            <w:tcBorders>
              <w:top w:val="single" w:sz="12" w:space="0" w:color="auto"/>
              <w:left w:val="single" w:sz="12" w:space="0" w:color="auto"/>
              <w:right w:val="nil"/>
            </w:tcBorders>
            <w:shd w:val="clear" w:color="auto" w:fill="auto"/>
          </w:tcPr>
          <w:p w:rsidR="005A2460" w:rsidRPr="00B71BF6" w:rsidRDefault="005A2460" w:rsidP="00D94DEE">
            <w:pPr>
              <w:outlineLvl w:val="0"/>
              <w:rPr>
                <w:b/>
                <w:sz w:val="20"/>
                <w:szCs w:val="20"/>
              </w:rPr>
            </w:pPr>
            <w:r w:rsidRPr="00B71BF6">
              <w:rPr>
                <w:b/>
                <w:sz w:val="20"/>
                <w:szCs w:val="20"/>
              </w:rPr>
              <w:t>COURSE CODE:</w:t>
            </w:r>
          </w:p>
        </w:tc>
        <w:tc>
          <w:tcPr>
            <w:tcW w:w="2159" w:type="dxa"/>
            <w:gridSpan w:val="2"/>
            <w:tcBorders>
              <w:top w:val="single" w:sz="12" w:space="0" w:color="auto"/>
              <w:left w:val="nil"/>
              <w:bottom w:val="single" w:sz="4" w:space="0" w:color="auto"/>
            </w:tcBorders>
            <w:shd w:val="clear" w:color="auto" w:fill="auto"/>
          </w:tcPr>
          <w:p w:rsidR="005A2460" w:rsidRPr="00B71BF6" w:rsidRDefault="005A2460" w:rsidP="00D94DEE">
            <w:pPr>
              <w:jc w:val="center"/>
              <w:outlineLvl w:val="0"/>
              <w:rPr>
                <w:sz w:val="20"/>
                <w:szCs w:val="20"/>
              </w:rPr>
            </w:pPr>
            <w:bookmarkStart w:id="19" w:name="DERS521104202"/>
            <w:r>
              <w:rPr>
                <w:sz w:val="20"/>
                <w:szCs w:val="20"/>
              </w:rPr>
              <w:t>521104</w:t>
            </w:r>
            <w:r w:rsidRPr="00B71BF6">
              <w:rPr>
                <w:sz w:val="20"/>
                <w:szCs w:val="20"/>
              </w:rPr>
              <w:t>202</w:t>
            </w:r>
            <w:bookmarkEnd w:id="19"/>
          </w:p>
        </w:tc>
        <w:tc>
          <w:tcPr>
            <w:tcW w:w="5365" w:type="dxa"/>
            <w:gridSpan w:val="4"/>
            <w:tcBorders>
              <w:top w:val="single" w:sz="12" w:space="0" w:color="auto"/>
              <w:right w:val="single" w:sz="12" w:space="0" w:color="auto"/>
            </w:tcBorders>
            <w:shd w:val="clear" w:color="auto" w:fill="auto"/>
          </w:tcPr>
          <w:p w:rsidR="005A2460" w:rsidRPr="00B71BF6" w:rsidRDefault="005A2460" w:rsidP="00D94DEE">
            <w:pPr>
              <w:outlineLvl w:val="0"/>
              <w:rPr>
                <w:b/>
                <w:sz w:val="20"/>
                <w:szCs w:val="20"/>
              </w:rPr>
            </w:pPr>
            <w:r w:rsidRPr="00B71BF6">
              <w:rPr>
                <w:b/>
                <w:sz w:val="20"/>
                <w:szCs w:val="20"/>
              </w:rPr>
              <w:t xml:space="preserve">DEPARTMENT: </w:t>
            </w:r>
            <w:r w:rsidRPr="00B71BF6">
              <w:rPr>
                <w:sz w:val="20"/>
                <w:szCs w:val="20"/>
              </w:rPr>
              <w:t>Medical Biology</w:t>
            </w:r>
          </w:p>
        </w:tc>
      </w:tr>
      <w:tr w:rsidR="005A2460" w:rsidRPr="00B71BF6" w:rsidTr="007F5A71">
        <w:tc>
          <w:tcPr>
            <w:tcW w:w="1764" w:type="dxa"/>
            <w:tcBorders>
              <w:left w:val="single" w:sz="12" w:space="0" w:color="auto"/>
              <w:right w:val="nil"/>
            </w:tcBorders>
            <w:shd w:val="clear" w:color="auto" w:fill="auto"/>
          </w:tcPr>
          <w:p w:rsidR="005A2460" w:rsidRPr="00B71BF6" w:rsidRDefault="005A2460" w:rsidP="00D94DEE">
            <w:pPr>
              <w:outlineLvl w:val="0"/>
              <w:rPr>
                <w:b/>
                <w:sz w:val="20"/>
                <w:szCs w:val="20"/>
              </w:rPr>
            </w:pPr>
            <w:r w:rsidRPr="00B71BF6">
              <w:rPr>
                <w:b/>
                <w:sz w:val="20"/>
                <w:szCs w:val="20"/>
              </w:rPr>
              <w:t>COURSE NAME:</w:t>
            </w:r>
          </w:p>
        </w:tc>
        <w:tc>
          <w:tcPr>
            <w:tcW w:w="7524" w:type="dxa"/>
            <w:gridSpan w:val="6"/>
            <w:tcBorders>
              <w:left w:val="nil"/>
              <w:right w:val="single" w:sz="12" w:space="0" w:color="auto"/>
            </w:tcBorders>
            <w:shd w:val="clear" w:color="auto" w:fill="auto"/>
          </w:tcPr>
          <w:p w:rsidR="005A2460" w:rsidRPr="00B71BF6" w:rsidRDefault="005A2460" w:rsidP="00D94DEE">
            <w:pPr>
              <w:jc w:val="center"/>
              <w:outlineLvl w:val="0"/>
              <w:rPr>
                <w:b/>
                <w:sz w:val="20"/>
                <w:szCs w:val="20"/>
              </w:rPr>
            </w:pPr>
            <w:bookmarkStart w:id="20" w:name="AnimalsEXPERIMENT"/>
            <w:r w:rsidRPr="00B71BF6">
              <w:rPr>
                <w:sz w:val="20"/>
                <w:szCs w:val="20"/>
              </w:rPr>
              <w:t>Biology Of Experiment Animals And Using Of Experimental Techniques</w:t>
            </w:r>
            <w:bookmarkEnd w:id="20"/>
          </w:p>
        </w:tc>
      </w:tr>
      <w:tr w:rsidR="005A2460" w:rsidRPr="00B71BF6" w:rsidTr="007F5A71">
        <w:trPr>
          <w:trHeight w:val="174"/>
        </w:trPr>
        <w:tc>
          <w:tcPr>
            <w:tcW w:w="3018" w:type="dxa"/>
            <w:gridSpan w:val="2"/>
            <w:vMerge w:val="restart"/>
            <w:tcBorders>
              <w:left w:val="single" w:sz="4" w:space="0" w:color="auto"/>
            </w:tcBorders>
            <w:shd w:val="clear" w:color="auto" w:fill="auto"/>
          </w:tcPr>
          <w:p w:rsidR="005A2460" w:rsidRPr="00B71BF6" w:rsidRDefault="005A2460" w:rsidP="00D94DEE">
            <w:pPr>
              <w:jc w:val="center"/>
              <w:outlineLvl w:val="0"/>
              <w:rPr>
                <w:b/>
                <w:sz w:val="20"/>
                <w:szCs w:val="20"/>
              </w:rPr>
            </w:pPr>
            <w:r w:rsidRPr="00B71BF6">
              <w:rPr>
                <w:b/>
                <w:sz w:val="20"/>
                <w:szCs w:val="20"/>
              </w:rPr>
              <w:t>INSTRUCTOR NAME</w:t>
            </w:r>
          </w:p>
        </w:tc>
        <w:tc>
          <w:tcPr>
            <w:tcW w:w="2943" w:type="dxa"/>
            <w:gridSpan w:val="2"/>
            <w:vMerge w:val="restart"/>
            <w:shd w:val="clear" w:color="auto" w:fill="auto"/>
          </w:tcPr>
          <w:p w:rsidR="005A2460" w:rsidRPr="00B71BF6" w:rsidRDefault="005A2460" w:rsidP="00D94DEE">
            <w:pPr>
              <w:jc w:val="center"/>
              <w:outlineLvl w:val="0"/>
              <w:rPr>
                <w:b/>
                <w:sz w:val="20"/>
                <w:szCs w:val="20"/>
              </w:rPr>
            </w:pPr>
            <w:r w:rsidRPr="00B71BF6">
              <w:rPr>
                <w:b/>
                <w:sz w:val="20"/>
                <w:szCs w:val="20"/>
              </w:rPr>
              <w:t>COURSE LANGUAGE</w:t>
            </w:r>
          </w:p>
        </w:tc>
        <w:tc>
          <w:tcPr>
            <w:tcW w:w="3327" w:type="dxa"/>
            <w:gridSpan w:val="3"/>
            <w:tcBorders>
              <w:right w:val="single" w:sz="12" w:space="0" w:color="auto"/>
            </w:tcBorders>
            <w:shd w:val="clear" w:color="auto" w:fill="auto"/>
          </w:tcPr>
          <w:p w:rsidR="005A2460" w:rsidRPr="00B71BF6" w:rsidRDefault="005A2460" w:rsidP="00D94DEE">
            <w:pPr>
              <w:jc w:val="center"/>
              <w:outlineLvl w:val="0"/>
              <w:rPr>
                <w:b/>
                <w:sz w:val="20"/>
                <w:szCs w:val="20"/>
              </w:rPr>
            </w:pPr>
            <w:r w:rsidRPr="00B71BF6">
              <w:rPr>
                <w:b/>
                <w:sz w:val="20"/>
                <w:szCs w:val="20"/>
              </w:rPr>
              <w:t>Course Catagory</w:t>
            </w:r>
          </w:p>
        </w:tc>
      </w:tr>
      <w:tr w:rsidR="005A2460" w:rsidRPr="00B71BF6" w:rsidTr="007F5A71">
        <w:trPr>
          <w:trHeight w:val="172"/>
        </w:trPr>
        <w:tc>
          <w:tcPr>
            <w:tcW w:w="3018" w:type="dxa"/>
            <w:gridSpan w:val="2"/>
            <w:vMerge/>
            <w:tcBorders>
              <w:left w:val="single" w:sz="4" w:space="0" w:color="auto"/>
              <w:bottom w:val="single" w:sz="4" w:space="0" w:color="auto"/>
            </w:tcBorders>
            <w:shd w:val="clear" w:color="auto" w:fill="auto"/>
          </w:tcPr>
          <w:p w:rsidR="005A2460" w:rsidRPr="00B71BF6" w:rsidRDefault="005A2460" w:rsidP="00D94DEE">
            <w:pPr>
              <w:jc w:val="center"/>
              <w:outlineLvl w:val="0"/>
              <w:rPr>
                <w:b/>
                <w:sz w:val="20"/>
                <w:szCs w:val="20"/>
              </w:rPr>
            </w:pPr>
          </w:p>
        </w:tc>
        <w:tc>
          <w:tcPr>
            <w:tcW w:w="2943" w:type="dxa"/>
            <w:gridSpan w:val="2"/>
            <w:vMerge/>
            <w:tcBorders>
              <w:bottom w:val="single" w:sz="4" w:space="0" w:color="auto"/>
            </w:tcBorders>
            <w:shd w:val="clear" w:color="auto" w:fill="auto"/>
          </w:tcPr>
          <w:p w:rsidR="005A2460" w:rsidRPr="00B71BF6" w:rsidRDefault="005A2460" w:rsidP="00D94DEE">
            <w:pPr>
              <w:jc w:val="center"/>
              <w:outlineLvl w:val="0"/>
              <w:rPr>
                <w:b/>
                <w:sz w:val="20"/>
                <w:szCs w:val="20"/>
              </w:rPr>
            </w:pPr>
          </w:p>
        </w:tc>
        <w:tc>
          <w:tcPr>
            <w:tcW w:w="1071" w:type="dxa"/>
            <w:shd w:val="clear" w:color="auto" w:fill="auto"/>
            <w:vAlign w:val="center"/>
          </w:tcPr>
          <w:p w:rsidR="005A2460" w:rsidRPr="00B71BF6" w:rsidRDefault="005A2460" w:rsidP="00D94DEE">
            <w:pPr>
              <w:jc w:val="center"/>
              <w:outlineLvl w:val="0"/>
              <w:rPr>
                <w:sz w:val="20"/>
                <w:szCs w:val="20"/>
              </w:rPr>
            </w:pPr>
            <w:r w:rsidRPr="00B71BF6">
              <w:rPr>
                <w:sz w:val="20"/>
                <w:szCs w:val="20"/>
              </w:rPr>
              <w:t>Technical</w:t>
            </w:r>
          </w:p>
        </w:tc>
        <w:tc>
          <w:tcPr>
            <w:tcW w:w="1051" w:type="dxa"/>
            <w:shd w:val="clear" w:color="auto" w:fill="auto"/>
            <w:vAlign w:val="center"/>
          </w:tcPr>
          <w:p w:rsidR="005A2460" w:rsidRPr="00B71BF6" w:rsidRDefault="005A2460" w:rsidP="00D94DEE">
            <w:pPr>
              <w:jc w:val="center"/>
              <w:outlineLvl w:val="0"/>
              <w:rPr>
                <w:sz w:val="20"/>
                <w:szCs w:val="20"/>
              </w:rPr>
            </w:pPr>
            <w:r w:rsidRPr="00B71BF6">
              <w:rPr>
                <w:sz w:val="20"/>
                <w:szCs w:val="20"/>
              </w:rPr>
              <w:t>Medical</w:t>
            </w:r>
          </w:p>
        </w:tc>
        <w:tc>
          <w:tcPr>
            <w:tcW w:w="1205" w:type="dxa"/>
            <w:tcBorders>
              <w:right w:val="single" w:sz="12" w:space="0" w:color="auto"/>
            </w:tcBorders>
            <w:shd w:val="clear" w:color="auto" w:fill="auto"/>
            <w:vAlign w:val="center"/>
          </w:tcPr>
          <w:p w:rsidR="005A2460" w:rsidRPr="00B71BF6" w:rsidRDefault="005A2460" w:rsidP="00D94DEE">
            <w:pPr>
              <w:jc w:val="center"/>
              <w:outlineLvl w:val="0"/>
              <w:rPr>
                <w:sz w:val="20"/>
                <w:szCs w:val="20"/>
              </w:rPr>
            </w:pPr>
            <w:r w:rsidRPr="00B71BF6">
              <w:rPr>
                <w:sz w:val="20"/>
                <w:szCs w:val="20"/>
              </w:rPr>
              <w:t>Other(……)</w:t>
            </w:r>
          </w:p>
        </w:tc>
      </w:tr>
      <w:tr w:rsidR="005A2460" w:rsidRPr="00B71BF6" w:rsidTr="007F5A71">
        <w:tc>
          <w:tcPr>
            <w:tcW w:w="3018" w:type="dxa"/>
            <w:gridSpan w:val="2"/>
            <w:tcBorders>
              <w:top w:val="single" w:sz="4" w:space="0" w:color="auto"/>
              <w:left w:val="single" w:sz="4" w:space="0" w:color="auto"/>
              <w:bottom w:val="single" w:sz="4" w:space="0" w:color="auto"/>
            </w:tcBorders>
            <w:shd w:val="clear" w:color="auto" w:fill="auto"/>
          </w:tcPr>
          <w:p w:rsidR="005A2460" w:rsidRPr="00B71BF6" w:rsidRDefault="005A2460" w:rsidP="00D94DEE">
            <w:pPr>
              <w:jc w:val="center"/>
              <w:outlineLvl w:val="0"/>
              <w:rPr>
                <w:b/>
                <w:sz w:val="20"/>
                <w:szCs w:val="20"/>
              </w:rPr>
            </w:pPr>
            <w:r w:rsidRPr="00B71BF6">
              <w:rPr>
                <w:bCs/>
                <w:sz w:val="20"/>
                <w:szCs w:val="20"/>
              </w:rPr>
              <w:t xml:space="preserve">Prof.Dr. </w:t>
            </w:r>
            <w:r>
              <w:rPr>
                <w:bCs/>
                <w:sz w:val="20"/>
                <w:szCs w:val="20"/>
              </w:rPr>
              <w:t>Hülyam KURT</w:t>
            </w:r>
          </w:p>
        </w:tc>
        <w:tc>
          <w:tcPr>
            <w:tcW w:w="2943" w:type="dxa"/>
            <w:gridSpan w:val="2"/>
            <w:tcBorders>
              <w:top w:val="single" w:sz="4" w:space="0" w:color="auto"/>
              <w:bottom w:val="single" w:sz="4" w:space="0" w:color="auto"/>
            </w:tcBorders>
            <w:shd w:val="clear" w:color="auto" w:fill="auto"/>
          </w:tcPr>
          <w:p w:rsidR="005A2460" w:rsidRPr="00F409F3" w:rsidRDefault="005A2460" w:rsidP="00D94DEE">
            <w:pPr>
              <w:jc w:val="center"/>
              <w:outlineLvl w:val="0"/>
              <w:rPr>
                <w:sz w:val="20"/>
                <w:szCs w:val="20"/>
              </w:rPr>
            </w:pPr>
            <w:r w:rsidRPr="00F409F3">
              <w:rPr>
                <w:sz w:val="20"/>
                <w:szCs w:val="20"/>
              </w:rPr>
              <w:t>Turkish</w:t>
            </w:r>
          </w:p>
        </w:tc>
        <w:tc>
          <w:tcPr>
            <w:tcW w:w="1071" w:type="dxa"/>
            <w:tcBorders>
              <w:bottom w:val="single" w:sz="12" w:space="0" w:color="auto"/>
            </w:tcBorders>
            <w:shd w:val="clear" w:color="auto" w:fill="auto"/>
          </w:tcPr>
          <w:p w:rsidR="005A2460" w:rsidRPr="00B71BF6" w:rsidRDefault="005A2460" w:rsidP="00D94DEE">
            <w:pPr>
              <w:jc w:val="center"/>
              <w:outlineLvl w:val="0"/>
              <w:rPr>
                <w:sz w:val="20"/>
                <w:szCs w:val="20"/>
              </w:rPr>
            </w:pPr>
          </w:p>
        </w:tc>
        <w:tc>
          <w:tcPr>
            <w:tcW w:w="1051" w:type="dxa"/>
            <w:tcBorders>
              <w:bottom w:val="single" w:sz="12" w:space="0" w:color="auto"/>
            </w:tcBorders>
            <w:shd w:val="clear" w:color="auto" w:fill="auto"/>
          </w:tcPr>
          <w:p w:rsidR="005A2460" w:rsidRPr="00B71BF6" w:rsidRDefault="005A2460" w:rsidP="00D94DEE">
            <w:pPr>
              <w:jc w:val="center"/>
              <w:outlineLvl w:val="0"/>
              <w:rPr>
                <w:sz w:val="20"/>
                <w:szCs w:val="20"/>
              </w:rPr>
            </w:pPr>
            <w:r w:rsidRPr="00B71BF6">
              <w:rPr>
                <w:sz w:val="20"/>
                <w:szCs w:val="20"/>
              </w:rPr>
              <w:t>x</w:t>
            </w:r>
          </w:p>
        </w:tc>
        <w:tc>
          <w:tcPr>
            <w:tcW w:w="1205" w:type="dxa"/>
            <w:tcBorders>
              <w:bottom w:val="single" w:sz="12" w:space="0" w:color="auto"/>
              <w:right w:val="single" w:sz="12" w:space="0" w:color="auto"/>
            </w:tcBorders>
            <w:shd w:val="clear" w:color="auto" w:fill="auto"/>
          </w:tcPr>
          <w:p w:rsidR="005A2460" w:rsidRPr="00B71BF6" w:rsidRDefault="005A2460" w:rsidP="00D94DEE">
            <w:pPr>
              <w:jc w:val="center"/>
              <w:outlineLvl w:val="0"/>
              <w:rPr>
                <w:sz w:val="20"/>
                <w:szCs w:val="20"/>
              </w:rPr>
            </w:pPr>
          </w:p>
        </w:tc>
      </w:tr>
    </w:tbl>
    <w:p w:rsidR="005A2460" w:rsidRPr="00B71BF6" w:rsidRDefault="005A2460" w:rsidP="005A2460">
      <w:pPr>
        <w:jc w:val="center"/>
        <w:outlineLvl w:val="0"/>
        <w:rPr>
          <w:b/>
          <w:sz w:val="20"/>
          <w:szCs w:val="20"/>
        </w:rPr>
      </w:pPr>
    </w:p>
    <w:p w:rsidR="005A2460" w:rsidRPr="00B71BF6" w:rsidRDefault="005A2460" w:rsidP="005A2460">
      <w:pPr>
        <w:jc w:val="center"/>
        <w:outlineLvl w:val="0"/>
        <w:rPr>
          <w:b/>
          <w:sz w:val="20"/>
          <w:szCs w:val="20"/>
        </w:rPr>
      </w:pPr>
      <w:r w:rsidRPr="00B71BF6">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5A2460" w:rsidRPr="00B71BF6" w:rsidTr="00D94DEE">
        <w:tc>
          <w:tcPr>
            <w:tcW w:w="2444" w:type="dxa"/>
            <w:tcBorders>
              <w:top w:val="single" w:sz="12" w:space="0" w:color="auto"/>
              <w:left w:val="single" w:sz="12" w:space="0" w:color="auto"/>
            </w:tcBorders>
            <w:shd w:val="clear" w:color="auto" w:fill="auto"/>
          </w:tcPr>
          <w:p w:rsidR="005A2460" w:rsidRPr="00B71BF6" w:rsidRDefault="005A2460" w:rsidP="00D94DEE">
            <w:pPr>
              <w:jc w:val="center"/>
              <w:outlineLvl w:val="0"/>
              <w:rPr>
                <w:b/>
                <w:sz w:val="20"/>
                <w:szCs w:val="20"/>
              </w:rPr>
            </w:pPr>
            <w:r w:rsidRPr="00B71BF6">
              <w:rPr>
                <w:b/>
                <w:sz w:val="20"/>
                <w:szCs w:val="20"/>
              </w:rPr>
              <w:t>PROPAEDEUTIC</w:t>
            </w:r>
          </w:p>
        </w:tc>
        <w:tc>
          <w:tcPr>
            <w:tcW w:w="2444" w:type="dxa"/>
            <w:tcBorders>
              <w:top w:val="single" w:sz="12" w:space="0" w:color="auto"/>
            </w:tcBorders>
            <w:shd w:val="clear" w:color="auto" w:fill="auto"/>
          </w:tcPr>
          <w:p w:rsidR="005A2460" w:rsidRPr="00B71BF6" w:rsidRDefault="005A2460" w:rsidP="00D94DEE">
            <w:pPr>
              <w:jc w:val="center"/>
              <w:outlineLvl w:val="0"/>
              <w:rPr>
                <w:b/>
                <w:sz w:val="20"/>
                <w:szCs w:val="20"/>
              </w:rPr>
            </w:pPr>
            <w:r w:rsidRPr="00B71BF6">
              <w:rPr>
                <w:b/>
                <w:sz w:val="20"/>
                <w:szCs w:val="20"/>
              </w:rPr>
              <w:t>M.SC.</w:t>
            </w:r>
          </w:p>
        </w:tc>
        <w:tc>
          <w:tcPr>
            <w:tcW w:w="2180" w:type="dxa"/>
            <w:tcBorders>
              <w:top w:val="single" w:sz="12" w:space="0" w:color="auto"/>
            </w:tcBorders>
            <w:shd w:val="clear" w:color="auto" w:fill="auto"/>
          </w:tcPr>
          <w:p w:rsidR="005A2460" w:rsidRPr="00B71BF6" w:rsidRDefault="005A2460" w:rsidP="00D94DEE">
            <w:pPr>
              <w:jc w:val="center"/>
              <w:outlineLvl w:val="0"/>
              <w:rPr>
                <w:b/>
                <w:sz w:val="20"/>
                <w:szCs w:val="20"/>
              </w:rPr>
            </w:pPr>
            <w:r w:rsidRPr="00B71BF6">
              <w:rPr>
                <w:b/>
                <w:sz w:val="20"/>
                <w:szCs w:val="20"/>
              </w:rPr>
              <w:t>Ph.D.</w:t>
            </w:r>
          </w:p>
        </w:tc>
        <w:tc>
          <w:tcPr>
            <w:tcW w:w="2710" w:type="dxa"/>
            <w:tcBorders>
              <w:top w:val="single" w:sz="12" w:space="0" w:color="auto"/>
              <w:right w:val="single" w:sz="12" w:space="0" w:color="auto"/>
            </w:tcBorders>
            <w:shd w:val="clear" w:color="auto" w:fill="auto"/>
          </w:tcPr>
          <w:p w:rsidR="005A2460" w:rsidRPr="00B71BF6" w:rsidRDefault="005A2460" w:rsidP="00D94DEE">
            <w:pPr>
              <w:jc w:val="center"/>
              <w:outlineLvl w:val="0"/>
              <w:rPr>
                <w:b/>
                <w:sz w:val="20"/>
                <w:szCs w:val="20"/>
              </w:rPr>
            </w:pPr>
            <w:r w:rsidRPr="00B71BF6">
              <w:rPr>
                <w:b/>
                <w:sz w:val="20"/>
                <w:szCs w:val="20"/>
              </w:rPr>
              <w:t>COURSE OF PROVINCE</w:t>
            </w:r>
          </w:p>
        </w:tc>
      </w:tr>
      <w:tr w:rsidR="005A2460" w:rsidRPr="00B71BF6" w:rsidTr="00D94DEE">
        <w:tc>
          <w:tcPr>
            <w:tcW w:w="2444" w:type="dxa"/>
            <w:tcBorders>
              <w:left w:val="single" w:sz="12" w:space="0" w:color="auto"/>
              <w:bottom w:val="single" w:sz="12" w:space="0" w:color="auto"/>
            </w:tcBorders>
            <w:shd w:val="clear" w:color="auto" w:fill="auto"/>
          </w:tcPr>
          <w:p w:rsidR="005A2460" w:rsidRPr="00B71BF6" w:rsidRDefault="005A2460" w:rsidP="00D94DEE">
            <w:pPr>
              <w:jc w:val="center"/>
              <w:outlineLvl w:val="0"/>
              <w:rPr>
                <w:b/>
                <w:sz w:val="20"/>
                <w:szCs w:val="20"/>
              </w:rPr>
            </w:pPr>
            <w:r w:rsidRPr="00B71BF6">
              <w:rPr>
                <w:b/>
                <w:sz w:val="20"/>
                <w:szCs w:val="20"/>
              </w:rPr>
              <w:t></w:t>
            </w:r>
          </w:p>
        </w:tc>
        <w:tc>
          <w:tcPr>
            <w:tcW w:w="2444" w:type="dxa"/>
            <w:tcBorders>
              <w:bottom w:val="single" w:sz="12" w:space="0" w:color="auto"/>
            </w:tcBorders>
            <w:shd w:val="clear" w:color="auto" w:fill="auto"/>
          </w:tcPr>
          <w:p w:rsidR="005A2460" w:rsidRPr="00B71BF6" w:rsidRDefault="005A2460" w:rsidP="00D94DEE">
            <w:pPr>
              <w:jc w:val="center"/>
              <w:outlineLvl w:val="0"/>
              <w:rPr>
                <w:b/>
                <w:sz w:val="20"/>
                <w:szCs w:val="20"/>
              </w:rPr>
            </w:pPr>
            <w:r w:rsidRPr="00B71BF6">
              <w:rPr>
                <w:b/>
                <w:sz w:val="20"/>
                <w:szCs w:val="20"/>
              </w:rPr>
              <w:t>x</w:t>
            </w:r>
          </w:p>
        </w:tc>
        <w:tc>
          <w:tcPr>
            <w:tcW w:w="2180" w:type="dxa"/>
            <w:tcBorders>
              <w:bottom w:val="single" w:sz="12" w:space="0" w:color="auto"/>
            </w:tcBorders>
            <w:shd w:val="clear" w:color="auto" w:fill="auto"/>
          </w:tcPr>
          <w:p w:rsidR="005A2460" w:rsidRPr="00B71BF6" w:rsidRDefault="005A2460" w:rsidP="00D94DEE">
            <w:pPr>
              <w:jc w:val="center"/>
              <w:outlineLvl w:val="0"/>
              <w:rPr>
                <w:b/>
                <w:sz w:val="20"/>
                <w:szCs w:val="20"/>
              </w:rPr>
            </w:pPr>
            <w:r w:rsidRPr="00B71BF6">
              <w:rPr>
                <w:b/>
                <w:sz w:val="20"/>
                <w:szCs w:val="20"/>
              </w:rPr>
              <w:t></w:t>
            </w:r>
          </w:p>
        </w:tc>
        <w:tc>
          <w:tcPr>
            <w:tcW w:w="2710" w:type="dxa"/>
            <w:tcBorders>
              <w:bottom w:val="single" w:sz="12" w:space="0" w:color="auto"/>
              <w:right w:val="single" w:sz="12" w:space="0" w:color="auto"/>
            </w:tcBorders>
            <w:shd w:val="clear" w:color="auto" w:fill="auto"/>
          </w:tcPr>
          <w:p w:rsidR="005A2460" w:rsidRPr="00B71BF6" w:rsidRDefault="005A2460" w:rsidP="00D94DEE">
            <w:pPr>
              <w:jc w:val="center"/>
              <w:outlineLvl w:val="0"/>
              <w:rPr>
                <w:b/>
                <w:sz w:val="20"/>
                <w:szCs w:val="20"/>
              </w:rPr>
            </w:pPr>
            <w:r w:rsidRPr="00B71BF6">
              <w:rPr>
                <w:b/>
                <w:sz w:val="20"/>
                <w:szCs w:val="20"/>
              </w:rPr>
              <w:t></w:t>
            </w:r>
          </w:p>
        </w:tc>
      </w:tr>
    </w:tbl>
    <w:p w:rsidR="005A2460" w:rsidRPr="00B71BF6" w:rsidRDefault="005A2460" w:rsidP="005A2460">
      <w:pPr>
        <w:outlineLvl w:val="0"/>
        <w:rPr>
          <w:sz w:val="20"/>
          <w:szCs w:val="20"/>
        </w:rPr>
      </w:pPr>
      <w:r w:rsidRPr="00B71BF6">
        <w:rPr>
          <w:b/>
          <w:sz w:val="20"/>
          <w:szCs w:val="20"/>
        </w:rPr>
        <w:t xml:space="preserve">                                                   </w:t>
      </w:r>
      <w:r w:rsidRPr="00B71BF6">
        <w:rPr>
          <w:b/>
          <w:sz w:val="20"/>
          <w:szCs w:val="20"/>
        </w:rPr>
        <w:tab/>
      </w:r>
      <w:r w:rsidRPr="00B71BF6">
        <w:rPr>
          <w:b/>
          <w:sz w:val="20"/>
          <w:szCs w:val="20"/>
        </w:rPr>
        <w:tab/>
      </w:r>
      <w:r w:rsidRPr="00B71BF6">
        <w:rPr>
          <w:b/>
          <w:sz w:val="20"/>
          <w:szCs w:val="20"/>
        </w:rPr>
        <w:tab/>
      </w:r>
      <w:r w:rsidRPr="00B71BF6">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247"/>
        <w:gridCol w:w="975"/>
        <w:gridCol w:w="1062"/>
        <w:gridCol w:w="1309"/>
        <w:gridCol w:w="2191"/>
      </w:tblGrid>
      <w:tr w:rsidR="005A2460" w:rsidRPr="00B71BF6" w:rsidTr="007F5A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2460" w:rsidRPr="00B71BF6" w:rsidRDefault="005A2460" w:rsidP="00D94DEE">
            <w:pPr>
              <w:rPr>
                <w:b/>
                <w:sz w:val="20"/>
                <w:szCs w:val="20"/>
              </w:rPr>
            </w:pPr>
            <w:r w:rsidRPr="00B71BF6">
              <w:rPr>
                <w:b/>
                <w:sz w:val="20"/>
                <w:szCs w:val="20"/>
              </w:rPr>
              <w:t>SEMESTER</w:t>
            </w:r>
          </w:p>
          <w:p w:rsidR="005A2460" w:rsidRPr="00B71BF6" w:rsidRDefault="005A2460" w:rsidP="00D94DEE">
            <w:pPr>
              <w:rPr>
                <w:sz w:val="20"/>
                <w:szCs w:val="20"/>
              </w:rPr>
            </w:pPr>
          </w:p>
        </w:tc>
        <w:tc>
          <w:tcPr>
            <w:tcW w:w="3046" w:type="dxa"/>
            <w:gridSpan w:val="3"/>
            <w:tcBorders>
              <w:left w:val="single" w:sz="12" w:space="0" w:color="auto"/>
              <w:bottom w:val="single" w:sz="4"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WEEKLY COURSE PERIOD</w:t>
            </w:r>
          </w:p>
        </w:tc>
        <w:tc>
          <w:tcPr>
            <w:tcW w:w="5537" w:type="dxa"/>
            <w:gridSpan w:val="4"/>
            <w:tcBorders>
              <w:left w:val="single" w:sz="12" w:space="0" w:color="auto"/>
              <w:bottom w:val="single" w:sz="4" w:space="0" w:color="auto"/>
            </w:tcBorders>
            <w:vAlign w:val="center"/>
          </w:tcPr>
          <w:p w:rsidR="005A2460" w:rsidRPr="00B71BF6" w:rsidRDefault="005A2460" w:rsidP="00D94DEE">
            <w:pPr>
              <w:jc w:val="center"/>
              <w:rPr>
                <w:b/>
                <w:sz w:val="20"/>
                <w:szCs w:val="20"/>
              </w:rPr>
            </w:pPr>
            <w:r w:rsidRPr="00B71BF6">
              <w:rPr>
                <w:b/>
                <w:sz w:val="20"/>
                <w:szCs w:val="20"/>
              </w:rPr>
              <w:t>COURSE OF</w:t>
            </w:r>
          </w:p>
        </w:tc>
      </w:tr>
      <w:tr w:rsidR="005A2460" w:rsidRPr="00B71BF6" w:rsidTr="007F5A71">
        <w:trPr>
          <w:trHeight w:val="382"/>
        </w:trPr>
        <w:tc>
          <w:tcPr>
            <w:tcW w:w="0" w:type="auto"/>
            <w:vMerge/>
            <w:tcBorders>
              <w:top w:val="single" w:sz="4" w:space="0" w:color="auto"/>
              <w:left w:val="single" w:sz="12" w:space="0" w:color="auto"/>
              <w:bottom w:val="single" w:sz="4" w:space="0" w:color="auto"/>
              <w:right w:val="single" w:sz="12" w:space="0" w:color="auto"/>
            </w:tcBorders>
          </w:tcPr>
          <w:p w:rsidR="005A2460" w:rsidRPr="00B71BF6" w:rsidRDefault="005A2460" w:rsidP="00D94DE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A2460" w:rsidRPr="00B71BF6" w:rsidRDefault="005A2460" w:rsidP="00D94DEE">
            <w:pPr>
              <w:rPr>
                <w:b/>
                <w:sz w:val="20"/>
                <w:szCs w:val="20"/>
              </w:rPr>
            </w:pPr>
            <w:r w:rsidRPr="00B71BF6">
              <w:rPr>
                <w:b/>
                <w:sz w:val="20"/>
                <w:szCs w:val="20"/>
              </w:rPr>
              <w:t>Theoric</w:t>
            </w:r>
          </w:p>
        </w:tc>
        <w:tc>
          <w:tcPr>
            <w:tcW w:w="0" w:type="auto"/>
            <w:tcBorders>
              <w:top w:val="single" w:sz="4" w:space="0" w:color="auto"/>
              <w:left w:val="single" w:sz="4" w:space="0" w:color="auto"/>
              <w:bottom w:val="single" w:sz="4" w:space="0" w:color="auto"/>
            </w:tcBorders>
            <w:vAlign w:val="center"/>
          </w:tcPr>
          <w:p w:rsidR="005A2460" w:rsidRPr="00B71BF6" w:rsidRDefault="005A2460" w:rsidP="00D94DEE">
            <w:pPr>
              <w:rPr>
                <w:b/>
                <w:sz w:val="20"/>
                <w:szCs w:val="20"/>
              </w:rPr>
            </w:pPr>
            <w:r w:rsidRPr="00B71BF6">
              <w:rPr>
                <w:b/>
                <w:sz w:val="20"/>
                <w:szCs w:val="20"/>
              </w:rPr>
              <w:t>Practice</w:t>
            </w:r>
          </w:p>
        </w:tc>
        <w:tc>
          <w:tcPr>
            <w:tcW w:w="1247" w:type="dxa"/>
            <w:tcBorders>
              <w:top w:val="single" w:sz="4" w:space="0" w:color="auto"/>
              <w:bottom w:val="single" w:sz="4" w:space="0" w:color="auto"/>
              <w:right w:val="single" w:sz="12" w:space="0" w:color="auto"/>
            </w:tcBorders>
            <w:vAlign w:val="center"/>
          </w:tcPr>
          <w:p w:rsidR="005A2460" w:rsidRPr="00B71BF6" w:rsidRDefault="005A2460" w:rsidP="00D94DEE">
            <w:pPr>
              <w:ind w:left="-111" w:right="-108"/>
              <w:jc w:val="center"/>
              <w:rPr>
                <w:b/>
                <w:sz w:val="20"/>
                <w:szCs w:val="20"/>
              </w:rPr>
            </w:pPr>
            <w:r w:rsidRPr="00B71BF6">
              <w:rPr>
                <w:b/>
                <w:sz w:val="20"/>
                <w:szCs w:val="20"/>
              </w:rPr>
              <w:t>Laboratory</w:t>
            </w:r>
          </w:p>
        </w:tc>
        <w:tc>
          <w:tcPr>
            <w:tcW w:w="0" w:type="auto"/>
            <w:tcBorders>
              <w:top w:val="single" w:sz="4" w:space="0" w:color="auto"/>
              <w:bottom w:val="single" w:sz="4" w:space="0" w:color="auto"/>
              <w:right w:val="single" w:sz="4" w:space="0" w:color="auto"/>
            </w:tcBorders>
            <w:vAlign w:val="center"/>
          </w:tcPr>
          <w:p w:rsidR="005A2460" w:rsidRPr="00B71BF6" w:rsidRDefault="005A2460" w:rsidP="00D94DEE">
            <w:pPr>
              <w:jc w:val="center"/>
              <w:rPr>
                <w:b/>
                <w:sz w:val="20"/>
                <w:szCs w:val="20"/>
              </w:rPr>
            </w:pPr>
            <w:r w:rsidRPr="00B71BF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A2460" w:rsidRPr="00B71BF6" w:rsidRDefault="005A2460" w:rsidP="00D94DEE">
            <w:pPr>
              <w:ind w:left="-111" w:right="-108"/>
              <w:jc w:val="center"/>
              <w:rPr>
                <w:b/>
                <w:sz w:val="20"/>
                <w:szCs w:val="20"/>
              </w:rPr>
            </w:pPr>
            <w:r w:rsidRPr="00B71BF6">
              <w:rPr>
                <w:b/>
                <w:sz w:val="20"/>
                <w:szCs w:val="20"/>
              </w:rPr>
              <w:t>ECTS</w:t>
            </w:r>
          </w:p>
        </w:tc>
        <w:tc>
          <w:tcPr>
            <w:tcW w:w="3500" w:type="dxa"/>
            <w:gridSpan w:val="2"/>
            <w:tcBorders>
              <w:top w:val="single" w:sz="4" w:space="0" w:color="auto"/>
              <w:left w:val="single" w:sz="4" w:space="0" w:color="auto"/>
              <w:bottom w:val="single" w:sz="4" w:space="0" w:color="auto"/>
            </w:tcBorders>
            <w:vAlign w:val="center"/>
          </w:tcPr>
          <w:p w:rsidR="005A2460" w:rsidRPr="00B71BF6" w:rsidRDefault="005A2460" w:rsidP="00D94DEE">
            <w:pPr>
              <w:jc w:val="center"/>
              <w:rPr>
                <w:b/>
                <w:sz w:val="20"/>
                <w:szCs w:val="20"/>
              </w:rPr>
            </w:pPr>
            <w:r w:rsidRPr="00B71BF6">
              <w:rPr>
                <w:b/>
                <w:sz w:val="20"/>
                <w:szCs w:val="20"/>
              </w:rPr>
              <w:t>TYPE</w:t>
            </w:r>
          </w:p>
        </w:tc>
      </w:tr>
      <w:tr w:rsidR="005A2460" w:rsidRPr="00B71BF6" w:rsidTr="007F5A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2460" w:rsidRPr="00B71BF6" w:rsidRDefault="005A2460" w:rsidP="00D94DEE">
            <w:pPr>
              <w:rPr>
                <w:sz w:val="20"/>
                <w:szCs w:val="20"/>
              </w:rPr>
            </w:pPr>
            <w:r>
              <w:rPr>
                <w:sz w:val="20"/>
                <w:szCs w:val="20"/>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5A2460" w:rsidRPr="00B71BF6" w:rsidRDefault="005A2460" w:rsidP="00D94DEE">
            <w:pPr>
              <w:jc w:val="center"/>
              <w:rPr>
                <w:sz w:val="20"/>
                <w:szCs w:val="20"/>
              </w:rPr>
            </w:pPr>
            <w:r w:rsidRPr="00B71BF6">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5A2460" w:rsidRPr="00B71BF6" w:rsidRDefault="005A2460" w:rsidP="00D94DEE">
            <w:pPr>
              <w:jc w:val="center"/>
              <w:rPr>
                <w:sz w:val="20"/>
                <w:szCs w:val="20"/>
              </w:rPr>
            </w:pPr>
            <w:r w:rsidRPr="00B71BF6">
              <w:rPr>
                <w:sz w:val="20"/>
                <w:szCs w:val="20"/>
              </w:rPr>
              <w:t xml:space="preserve">2 </w:t>
            </w:r>
          </w:p>
        </w:tc>
        <w:tc>
          <w:tcPr>
            <w:tcW w:w="1247" w:type="dxa"/>
            <w:tcBorders>
              <w:top w:val="single" w:sz="4" w:space="0" w:color="auto"/>
              <w:bottom w:val="single" w:sz="12" w:space="0" w:color="auto"/>
              <w:right w:val="single" w:sz="12" w:space="0" w:color="auto"/>
            </w:tcBorders>
            <w:shd w:val="clear" w:color="auto" w:fill="auto"/>
            <w:vAlign w:val="center"/>
          </w:tcPr>
          <w:p w:rsidR="005A2460" w:rsidRPr="00B71BF6" w:rsidRDefault="005A2460" w:rsidP="00D94DEE">
            <w:pPr>
              <w:jc w:val="center"/>
              <w:rPr>
                <w:sz w:val="20"/>
                <w:szCs w:val="20"/>
              </w:rPr>
            </w:pPr>
            <w:r w:rsidRPr="00B71BF6">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A2460" w:rsidRPr="00B71BF6" w:rsidRDefault="005A2460" w:rsidP="00D94DEE">
            <w:pPr>
              <w:jc w:val="center"/>
              <w:rPr>
                <w:sz w:val="20"/>
                <w:szCs w:val="20"/>
              </w:rPr>
            </w:pPr>
            <w:r w:rsidRPr="00B71BF6">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A2460" w:rsidRPr="00B71BF6" w:rsidRDefault="005A2460" w:rsidP="00D94DEE">
            <w:pPr>
              <w:jc w:val="center"/>
              <w:rPr>
                <w:sz w:val="20"/>
                <w:szCs w:val="20"/>
              </w:rPr>
            </w:pPr>
            <w:r>
              <w:rPr>
                <w:sz w:val="20"/>
                <w:szCs w:val="20"/>
              </w:rPr>
              <w:t>7,5</w:t>
            </w:r>
          </w:p>
        </w:tc>
        <w:tc>
          <w:tcPr>
            <w:tcW w:w="3500" w:type="dxa"/>
            <w:gridSpan w:val="2"/>
            <w:tcBorders>
              <w:top w:val="single" w:sz="4" w:space="0" w:color="auto"/>
              <w:left w:val="single" w:sz="4" w:space="0" w:color="auto"/>
              <w:bottom w:val="single" w:sz="12" w:space="0" w:color="auto"/>
            </w:tcBorders>
            <w:vAlign w:val="center"/>
          </w:tcPr>
          <w:p w:rsidR="005A2460" w:rsidRPr="00F409F3" w:rsidRDefault="005A2460" w:rsidP="00D94DEE">
            <w:pPr>
              <w:jc w:val="center"/>
              <w:rPr>
                <w:sz w:val="20"/>
                <w:szCs w:val="20"/>
              </w:rPr>
            </w:pPr>
            <w:r w:rsidRPr="00F409F3">
              <w:rPr>
                <w:sz w:val="20"/>
                <w:szCs w:val="20"/>
              </w:rPr>
              <w:t>ELECTIVE</w:t>
            </w:r>
          </w:p>
        </w:tc>
      </w:tr>
      <w:tr w:rsidR="005A2460" w:rsidRPr="00B71BF6" w:rsidTr="007F5A71">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5A2460" w:rsidRPr="00B71BF6" w:rsidRDefault="005A2460" w:rsidP="00D94DEE">
            <w:pPr>
              <w:jc w:val="center"/>
              <w:rPr>
                <w:b/>
                <w:sz w:val="20"/>
                <w:szCs w:val="20"/>
              </w:rPr>
            </w:pPr>
          </w:p>
        </w:tc>
      </w:tr>
      <w:tr w:rsidR="005A2460" w:rsidRPr="00B71BF6" w:rsidTr="007F5A71">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ASSESMENT CRITERIA</w:t>
            </w:r>
          </w:p>
        </w:tc>
      </w:tr>
      <w:tr w:rsidR="005A2460" w:rsidRPr="00B71BF6" w:rsidTr="007F5A71">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A2460" w:rsidRPr="00B71BF6" w:rsidRDefault="005A2460" w:rsidP="00D94DEE">
            <w:pPr>
              <w:jc w:val="center"/>
              <w:rPr>
                <w:b/>
                <w:sz w:val="20"/>
                <w:szCs w:val="20"/>
              </w:rPr>
            </w:pPr>
            <w:r w:rsidRPr="00B71BF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A2460" w:rsidRPr="00B71BF6" w:rsidRDefault="005A2460" w:rsidP="00D94DEE">
            <w:pPr>
              <w:jc w:val="center"/>
              <w:rPr>
                <w:b/>
                <w:sz w:val="20"/>
                <w:szCs w:val="20"/>
              </w:rPr>
            </w:pPr>
            <w:r w:rsidRPr="00B71BF6">
              <w:rPr>
                <w:b/>
                <w:sz w:val="20"/>
                <w:szCs w:val="20"/>
              </w:rPr>
              <w:t>Quantity</w:t>
            </w:r>
          </w:p>
        </w:tc>
        <w:tc>
          <w:tcPr>
            <w:tcW w:w="2191" w:type="dxa"/>
            <w:tcBorders>
              <w:top w:val="single" w:sz="12" w:space="0" w:color="auto"/>
              <w:left w:val="single" w:sz="8" w:space="0" w:color="auto"/>
              <w:bottom w:val="single" w:sz="8"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Percentage (%)</w:t>
            </w:r>
          </w:p>
        </w:tc>
      </w:tr>
      <w:tr w:rsidR="005A2460" w:rsidRPr="00B71BF6" w:rsidTr="007F5A7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A2460" w:rsidRPr="00B71BF6" w:rsidRDefault="005A2460" w:rsidP="00D94DEE">
            <w:pPr>
              <w:rPr>
                <w:sz w:val="20"/>
                <w:szCs w:val="20"/>
              </w:rPr>
            </w:pPr>
            <w:r w:rsidRPr="00B71BF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A2460" w:rsidRPr="00B71BF6" w:rsidRDefault="005A2460" w:rsidP="00D94DEE">
            <w:pPr>
              <w:jc w:val="center"/>
              <w:rPr>
                <w:sz w:val="20"/>
                <w:szCs w:val="20"/>
              </w:rPr>
            </w:pPr>
            <w:r w:rsidRPr="00B71BF6">
              <w:rPr>
                <w:sz w:val="20"/>
                <w:szCs w:val="20"/>
              </w:rPr>
              <w:t xml:space="preserve"> 1</w:t>
            </w:r>
          </w:p>
        </w:tc>
        <w:tc>
          <w:tcPr>
            <w:tcW w:w="2191" w:type="dxa"/>
            <w:tcBorders>
              <w:top w:val="single" w:sz="8" w:space="0" w:color="auto"/>
              <w:left w:val="single" w:sz="8" w:space="0" w:color="auto"/>
              <w:bottom w:val="single" w:sz="4" w:space="0" w:color="auto"/>
              <w:right w:val="single" w:sz="12" w:space="0" w:color="auto"/>
            </w:tcBorders>
            <w:shd w:val="clear" w:color="auto" w:fill="auto"/>
          </w:tcPr>
          <w:p w:rsidR="005A2460" w:rsidRPr="00B71BF6" w:rsidRDefault="005A2460" w:rsidP="00D94DEE">
            <w:pPr>
              <w:jc w:val="center"/>
              <w:rPr>
                <w:sz w:val="20"/>
                <w:szCs w:val="20"/>
                <w:highlight w:val="yellow"/>
              </w:rPr>
            </w:pPr>
            <w:r w:rsidRPr="00B71BF6">
              <w:rPr>
                <w:sz w:val="20"/>
                <w:szCs w:val="20"/>
              </w:rPr>
              <w:t>40</w:t>
            </w:r>
          </w:p>
        </w:tc>
      </w:tr>
      <w:tr w:rsidR="005A2460" w:rsidRPr="00B71BF6" w:rsidTr="007F5A7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460" w:rsidRPr="00B71BF6" w:rsidRDefault="005A2460" w:rsidP="00D94DEE">
            <w:pPr>
              <w:rPr>
                <w:sz w:val="20"/>
                <w:szCs w:val="20"/>
              </w:rPr>
            </w:pPr>
            <w:r w:rsidRPr="00B71BF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A2460" w:rsidRPr="00B71BF6" w:rsidRDefault="005A2460" w:rsidP="00D94DEE">
            <w:pPr>
              <w:jc w:val="center"/>
              <w:rPr>
                <w:sz w:val="20"/>
                <w:szCs w:val="20"/>
              </w:rPr>
            </w:pPr>
            <w:r w:rsidRPr="00B71BF6">
              <w:rPr>
                <w:sz w:val="20"/>
                <w:szCs w:val="20"/>
              </w:rPr>
              <w:t xml:space="preserve"> </w:t>
            </w:r>
          </w:p>
        </w:tc>
        <w:tc>
          <w:tcPr>
            <w:tcW w:w="2191" w:type="dxa"/>
            <w:tcBorders>
              <w:top w:val="single" w:sz="4" w:space="0" w:color="auto"/>
              <w:left w:val="single" w:sz="8" w:space="0" w:color="auto"/>
              <w:bottom w:val="single" w:sz="4" w:space="0" w:color="auto"/>
              <w:right w:val="single" w:sz="12" w:space="0" w:color="auto"/>
            </w:tcBorders>
            <w:shd w:val="clear" w:color="auto" w:fill="auto"/>
          </w:tcPr>
          <w:p w:rsidR="005A2460" w:rsidRPr="00B71BF6" w:rsidRDefault="005A2460" w:rsidP="00D94DEE">
            <w:pPr>
              <w:jc w:val="center"/>
              <w:rPr>
                <w:sz w:val="20"/>
                <w:szCs w:val="20"/>
                <w:highlight w:val="yellow"/>
              </w:rPr>
            </w:pPr>
            <w:r w:rsidRPr="00B71BF6">
              <w:rPr>
                <w:sz w:val="20"/>
                <w:szCs w:val="20"/>
              </w:rPr>
              <w:t xml:space="preserve"> </w:t>
            </w:r>
          </w:p>
        </w:tc>
      </w:tr>
      <w:tr w:rsidR="005A2460" w:rsidRPr="00B71BF6" w:rsidTr="007F5A7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460" w:rsidRPr="00B71BF6" w:rsidRDefault="005A2460" w:rsidP="00D94DEE">
            <w:pPr>
              <w:rPr>
                <w:sz w:val="20"/>
                <w:szCs w:val="20"/>
              </w:rPr>
            </w:pPr>
            <w:r w:rsidRPr="00B71BF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A2460" w:rsidRPr="00B71BF6" w:rsidRDefault="005A2460" w:rsidP="00D94DEE">
            <w:pPr>
              <w:rPr>
                <w:sz w:val="20"/>
                <w:szCs w:val="20"/>
              </w:rPr>
            </w:pPr>
          </w:p>
        </w:tc>
        <w:tc>
          <w:tcPr>
            <w:tcW w:w="2191" w:type="dxa"/>
            <w:tcBorders>
              <w:top w:val="single" w:sz="4" w:space="0" w:color="auto"/>
              <w:left w:val="single" w:sz="8" w:space="0" w:color="auto"/>
              <w:bottom w:val="single" w:sz="4" w:space="0" w:color="auto"/>
              <w:right w:val="single" w:sz="12" w:space="0" w:color="auto"/>
            </w:tcBorders>
          </w:tcPr>
          <w:p w:rsidR="005A2460" w:rsidRPr="00B71BF6" w:rsidRDefault="005A2460" w:rsidP="00D94DEE">
            <w:pPr>
              <w:rPr>
                <w:sz w:val="20"/>
                <w:szCs w:val="20"/>
              </w:rPr>
            </w:pPr>
            <w:r w:rsidRPr="00B71BF6">
              <w:rPr>
                <w:sz w:val="20"/>
                <w:szCs w:val="20"/>
              </w:rPr>
              <w:t xml:space="preserve"> </w:t>
            </w:r>
          </w:p>
        </w:tc>
      </w:tr>
      <w:tr w:rsidR="005A2460" w:rsidRPr="00B71BF6" w:rsidTr="007F5A7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460" w:rsidRPr="00B71BF6" w:rsidRDefault="005A2460" w:rsidP="00D94DEE">
            <w:pPr>
              <w:rPr>
                <w:sz w:val="20"/>
                <w:szCs w:val="20"/>
              </w:rPr>
            </w:pPr>
            <w:r w:rsidRPr="00B71BF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A2460" w:rsidRPr="00B71BF6" w:rsidRDefault="005A2460" w:rsidP="00D94DEE">
            <w:pPr>
              <w:jc w:val="center"/>
              <w:rPr>
                <w:sz w:val="20"/>
                <w:szCs w:val="20"/>
              </w:rPr>
            </w:pPr>
            <w:r w:rsidRPr="00B71BF6">
              <w:rPr>
                <w:sz w:val="20"/>
                <w:szCs w:val="20"/>
              </w:rPr>
              <w:t xml:space="preserve">1 </w:t>
            </w:r>
          </w:p>
        </w:tc>
        <w:tc>
          <w:tcPr>
            <w:tcW w:w="2191" w:type="dxa"/>
            <w:tcBorders>
              <w:top w:val="single" w:sz="4" w:space="0" w:color="auto"/>
              <w:left w:val="single" w:sz="8" w:space="0" w:color="auto"/>
              <w:bottom w:val="single" w:sz="4" w:space="0" w:color="auto"/>
              <w:right w:val="single" w:sz="12" w:space="0" w:color="auto"/>
            </w:tcBorders>
          </w:tcPr>
          <w:p w:rsidR="005A2460" w:rsidRPr="00B71BF6" w:rsidRDefault="005A2460" w:rsidP="00D94DEE">
            <w:pPr>
              <w:jc w:val="center"/>
              <w:rPr>
                <w:sz w:val="20"/>
                <w:szCs w:val="20"/>
              </w:rPr>
            </w:pPr>
            <w:r w:rsidRPr="00B71BF6">
              <w:rPr>
                <w:sz w:val="20"/>
                <w:szCs w:val="20"/>
              </w:rPr>
              <w:t xml:space="preserve"> 20</w:t>
            </w:r>
          </w:p>
        </w:tc>
      </w:tr>
      <w:tr w:rsidR="005A2460" w:rsidRPr="00B71BF6" w:rsidTr="007F5A7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A2460" w:rsidRPr="00B71BF6" w:rsidRDefault="005A2460" w:rsidP="00D94DEE">
            <w:pPr>
              <w:rPr>
                <w:sz w:val="20"/>
                <w:szCs w:val="20"/>
              </w:rPr>
            </w:pPr>
            <w:r w:rsidRPr="00B71BF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A2460" w:rsidRPr="00B71BF6" w:rsidRDefault="005A2460" w:rsidP="00D94DEE">
            <w:pPr>
              <w:jc w:val="center"/>
              <w:rPr>
                <w:sz w:val="20"/>
                <w:szCs w:val="20"/>
              </w:rPr>
            </w:pPr>
            <w:r w:rsidRPr="00B71BF6">
              <w:rPr>
                <w:sz w:val="20"/>
                <w:szCs w:val="20"/>
              </w:rPr>
              <w:t xml:space="preserve"> </w:t>
            </w:r>
          </w:p>
        </w:tc>
        <w:tc>
          <w:tcPr>
            <w:tcW w:w="2191" w:type="dxa"/>
            <w:tcBorders>
              <w:top w:val="single" w:sz="4" w:space="0" w:color="auto"/>
              <w:left w:val="single" w:sz="8" w:space="0" w:color="auto"/>
              <w:bottom w:val="single" w:sz="8" w:space="0" w:color="auto"/>
              <w:right w:val="single" w:sz="12" w:space="0" w:color="auto"/>
            </w:tcBorders>
          </w:tcPr>
          <w:p w:rsidR="005A2460" w:rsidRPr="00B71BF6" w:rsidRDefault="005A2460" w:rsidP="00D94DEE">
            <w:pPr>
              <w:jc w:val="center"/>
              <w:rPr>
                <w:sz w:val="20"/>
                <w:szCs w:val="20"/>
              </w:rPr>
            </w:pPr>
            <w:r w:rsidRPr="00B71BF6">
              <w:rPr>
                <w:sz w:val="20"/>
                <w:szCs w:val="20"/>
              </w:rPr>
              <w:t xml:space="preserve"> </w:t>
            </w:r>
          </w:p>
        </w:tc>
      </w:tr>
      <w:tr w:rsidR="005A2460" w:rsidRPr="00B71BF6" w:rsidTr="007F5A7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A2460" w:rsidRPr="00B71BF6" w:rsidRDefault="005A2460" w:rsidP="00D94DEE">
            <w:pPr>
              <w:rPr>
                <w:sz w:val="20"/>
                <w:szCs w:val="20"/>
              </w:rPr>
            </w:pPr>
            <w:r w:rsidRPr="00B71BF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A2460" w:rsidRPr="00B71BF6" w:rsidRDefault="005A2460" w:rsidP="00D94DEE">
            <w:pPr>
              <w:jc w:val="center"/>
              <w:rPr>
                <w:sz w:val="20"/>
                <w:szCs w:val="20"/>
              </w:rPr>
            </w:pPr>
          </w:p>
        </w:tc>
        <w:tc>
          <w:tcPr>
            <w:tcW w:w="2191" w:type="dxa"/>
            <w:tcBorders>
              <w:top w:val="single" w:sz="8" w:space="0" w:color="auto"/>
              <w:left w:val="single" w:sz="8" w:space="0" w:color="auto"/>
              <w:bottom w:val="single" w:sz="8" w:space="0" w:color="auto"/>
              <w:right w:val="single" w:sz="12" w:space="0" w:color="auto"/>
            </w:tcBorders>
          </w:tcPr>
          <w:p w:rsidR="005A2460" w:rsidRPr="00B71BF6" w:rsidRDefault="005A2460" w:rsidP="00D94DEE">
            <w:pPr>
              <w:rPr>
                <w:sz w:val="20"/>
                <w:szCs w:val="20"/>
              </w:rPr>
            </w:pPr>
          </w:p>
        </w:tc>
      </w:tr>
      <w:tr w:rsidR="005A2460" w:rsidRPr="00B71BF6" w:rsidTr="007F5A7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A2460" w:rsidRPr="00B71BF6" w:rsidRDefault="005A2460" w:rsidP="00D94DEE">
            <w:pPr>
              <w:rPr>
                <w:sz w:val="20"/>
                <w:szCs w:val="20"/>
              </w:rPr>
            </w:pPr>
            <w:r w:rsidRPr="00B71BF6">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5A2460" w:rsidRPr="00B71BF6" w:rsidRDefault="005A2460" w:rsidP="00D94DEE">
            <w:pPr>
              <w:rPr>
                <w:sz w:val="20"/>
                <w:szCs w:val="20"/>
              </w:rPr>
            </w:pPr>
          </w:p>
        </w:tc>
        <w:tc>
          <w:tcPr>
            <w:tcW w:w="2191" w:type="dxa"/>
            <w:tcBorders>
              <w:top w:val="single" w:sz="8" w:space="0" w:color="auto"/>
              <w:left w:val="single" w:sz="8" w:space="0" w:color="auto"/>
              <w:bottom w:val="single" w:sz="12" w:space="0" w:color="auto"/>
              <w:right w:val="single" w:sz="12" w:space="0" w:color="auto"/>
            </w:tcBorders>
          </w:tcPr>
          <w:p w:rsidR="005A2460" w:rsidRPr="00B71BF6" w:rsidRDefault="005A2460" w:rsidP="00D94DEE">
            <w:pPr>
              <w:rPr>
                <w:sz w:val="20"/>
                <w:szCs w:val="20"/>
              </w:rPr>
            </w:pPr>
          </w:p>
        </w:tc>
      </w:tr>
      <w:tr w:rsidR="005A2460" w:rsidRPr="00B71BF6" w:rsidTr="007F5A71">
        <w:tblPrEx>
          <w:tblBorders>
            <w:insideH w:val="single" w:sz="6" w:space="0" w:color="auto"/>
            <w:insideV w:val="single" w:sz="6" w:space="0" w:color="auto"/>
          </w:tblBorders>
        </w:tblPrEx>
        <w:trPr>
          <w:cantSplit/>
          <w:trHeight w:val="276"/>
        </w:trPr>
        <w:tc>
          <w:tcPr>
            <w:tcW w:w="3105" w:type="dxa"/>
            <w:gridSpan w:val="3"/>
            <w:vMerge w:val="restart"/>
            <w:vAlign w:val="center"/>
          </w:tcPr>
          <w:p w:rsidR="005A2460" w:rsidRPr="00B71BF6" w:rsidRDefault="005A2460" w:rsidP="00D94DEE">
            <w:pPr>
              <w:jc w:val="center"/>
              <w:rPr>
                <w:b/>
                <w:sz w:val="20"/>
                <w:szCs w:val="20"/>
              </w:rPr>
            </w:pPr>
            <w:r w:rsidRPr="00B71BF6">
              <w:rPr>
                <w:b/>
                <w:sz w:val="20"/>
                <w:szCs w:val="20"/>
              </w:rPr>
              <w:t>FINAL</w:t>
            </w:r>
          </w:p>
        </w:tc>
        <w:tc>
          <w:tcPr>
            <w:tcW w:w="3284" w:type="dxa"/>
            <w:gridSpan w:val="3"/>
          </w:tcPr>
          <w:p w:rsidR="005A2460" w:rsidRPr="00B71BF6" w:rsidRDefault="005A2460" w:rsidP="00D94DEE">
            <w:pPr>
              <w:rPr>
                <w:sz w:val="20"/>
                <w:szCs w:val="20"/>
              </w:rPr>
            </w:pPr>
            <w:r w:rsidRPr="00B71BF6">
              <w:rPr>
                <w:sz w:val="20"/>
                <w:szCs w:val="20"/>
              </w:rPr>
              <w:t>Quiz</w:t>
            </w:r>
          </w:p>
        </w:tc>
        <w:tc>
          <w:tcPr>
            <w:tcW w:w="1309" w:type="dxa"/>
          </w:tcPr>
          <w:p w:rsidR="005A2460" w:rsidRPr="00B71BF6" w:rsidRDefault="005A2460" w:rsidP="00D94DEE">
            <w:pPr>
              <w:jc w:val="center"/>
              <w:rPr>
                <w:b/>
                <w:sz w:val="20"/>
                <w:szCs w:val="20"/>
              </w:rPr>
            </w:pPr>
          </w:p>
        </w:tc>
        <w:tc>
          <w:tcPr>
            <w:tcW w:w="2191" w:type="dxa"/>
          </w:tcPr>
          <w:p w:rsidR="005A2460" w:rsidRPr="00B71BF6" w:rsidRDefault="005A2460" w:rsidP="00D94DEE">
            <w:pPr>
              <w:jc w:val="center"/>
              <w:rPr>
                <w:b/>
                <w:sz w:val="20"/>
                <w:szCs w:val="20"/>
              </w:rPr>
            </w:pPr>
          </w:p>
        </w:tc>
      </w:tr>
      <w:tr w:rsidR="005A2460" w:rsidRPr="00B71BF6" w:rsidTr="007F5A71">
        <w:tblPrEx>
          <w:tblBorders>
            <w:insideH w:val="single" w:sz="6" w:space="0" w:color="auto"/>
            <w:insideV w:val="single" w:sz="6" w:space="0" w:color="auto"/>
          </w:tblBorders>
        </w:tblPrEx>
        <w:trPr>
          <w:cantSplit/>
          <w:trHeight w:val="276"/>
        </w:trPr>
        <w:tc>
          <w:tcPr>
            <w:tcW w:w="3105" w:type="dxa"/>
            <w:gridSpan w:val="3"/>
            <w:vMerge/>
          </w:tcPr>
          <w:p w:rsidR="005A2460" w:rsidRPr="00B71BF6" w:rsidRDefault="005A2460" w:rsidP="00D94DEE">
            <w:pPr>
              <w:rPr>
                <w:sz w:val="20"/>
                <w:szCs w:val="20"/>
              </w:rPr>
            </w:pPr>
          </w:p>
        </w:tc>
        <w:tc>
          <w:tcPr>
            <w:tcW w:w="3284" w:type="dxa"/>
            <w:gridSpan w:val="3"/>
            <w:vAlign w:val="center"/>
          </w:tcPr>
          <w:p w:rsidR="005A2460" w:rsidRPr="00B71BF6" w:rsidRDefault="005A2460" w:rsidP="00D94DEE">
            <w:pPr>
              <w:rPr>
                <w:sz w:val="20"/>
                <w:szCs w:val="20"/>
              </w:rPr>
            </w:pPr>
            <w:r w:rsidRPr="00B71BF6">
              <w:rPr>
                <w:sz w:val="20"/>
                <w:szCs w:val="20"/>
              </w:rPr>
              <w:t>Homework</w:t>
            </w:r>
          </w:p>
        </w:tc>
        <w:tc>
          <w:tcPr>
            <w:tcW w:w="1309" w:type="dxa"/>
          </w:tcPr>
          <w:p w:rsidR="005A2460" w:rsidRPr="00B71BF6" w:rsidRDefault="005A2460" w:rsidP="00D94DEE">
            <w:pPr>
              <w:jc w:val="center"/>
              <w:rPr>
                <w:b/>
                <w:sz w:val="20"/>
                <w:szCs w:val="20"/>
              </w:rPr>
            </w:pPr>
          </w:p>
        </w:tc>
        <w:tc>
          <w:tcPr>
            <w:tcW w:w="2191" w:type="dxa"/>
          </w:tcPr>
          <w:p w:rsidR="005A2460" w:rsidRPr="00B71BF6" w:rsidRDefault="005A2460" w:rsidP="00D94DEE">
            <w:pPr>
              <w:jc w:val="center"/>
              <w:rPr>
                <w:b/>
                <w:sz w:val="20"/>
                <w:szCs w:val="20"/>
              </w:rPr>
            </w:pPr>
          </w:p>
        </w:tc>
      </w:tr>
      <w:tr w:rsidR="005A2460" w:rsidRPr="00B71BF6" w:rsidTr="007F5A71">
        <w:tblPrEx>
          <w:tblBorders>
            <w:insideH w:val="single" w:sz="6" w:space="0" w:color="auto"/>
            <w:insideV w:val="single" w:sz="6" w:space="0" w:color="auto"/>
          </w:tblBorders>
        </w:tblPrEx>
        <w:trPr>
          <w:cantSplit/>
          <w:trHeight w:val="276"/>
        </w:trPr>
        <w:tc>
          <w:tcPr>
            <w:tcW w:w="3105" w:type="dxa"/>
            <w:gridSpan w:val="3"/>
            <w:vMerge/>
          </w:tcPr>
          <w:p w:rsidR="005A2460" w:rsidRPr="00B71BF6" w:rsidRDefault="005A2460" w:rsidP="00D94DEE">
            <w:pPr>
              <w:rPr>
                <w:sz w:val="20"/>
                <w:szCs w:val="20"/>
              </w:rPr>
            </w:pPr>
          </w:p>
        </w:tc>
        <w:tc>
          <w:tcPr>
            <w:tcW w:w="3284" w:type="dxa"/>
            <w:gridSpan w:val="3"/>
          </w:tcPr>
          <w:p w:rsidR="005A2460" w:rsidRPr="00B71BF6" w:rsidRDefault="005A2460" w:rsidP="00D94DEE">
            <w:pPr>
              <w:rPr>
                <w:sz w:val="20"/>
                <w:szCs w:val="20"/>
              </w:rPr>
            </w:pPr>
            <w:r w:rsidRPr="00B71BF6">
              <w:rPr>
                <w:sz w:val="20"/>
                <w:szCs w:val="20"/>
              </w:rPr>
              <w:t>Project</w:t>
            </w:r>
          </w:p>
        </w:tc>
        <w:tc>
          <w:tcPr>
            <w:tcW w:w="1309" w:type="dxa"/>
          </w:tcPr>
          <w:p w:rsidR="005A2460" w:rsidRPr="00B71BF6" w:rsidRDefault="005A2460" w:rsidP="00D94DEE">
            <w:pPr>
              <w:jc w:val="center"/>
              <w:rPr>
                <w:b/>
                <w:sz w:val="20"/>
                <w:szCs w:val="20"/>
              </w:rPr>
            </w:pPr>
          </w:p>
        </w:tc>
        <w:tc>
          <w:tcPr>
            <w:tcW w:w="2191" w:type="dxa"/>
          </w:tcPr>
          <w:p w:rsidR="005A2460" w:rsidRPr="00B71BF6" w:rsidRDefault="005A2460" w:rsidP="00D94DEE">
            <w:pPr>
              <w:jc w:val="center"/>
              <w:rPr>
                <w:b/>
                <w:sz w:val="20"/>
                <w:szCs w:val="20"/>
              </w:rPr>
            </w:pPr>
          </w:p>
        </w:tc>
      </w:tr>
      <w:tr w:rsidR="005A2460" w:rsidRPr="00B71BF6" w:rsidTr="007F5A71">
        <w:tblPrEx>
          <w:tblBorders>
            <w:insideH w:val="single" w:sz="6" w:space="0" w:color="auto"/>
            <w:insideV w:val="single" w:sz="6" w:space="0" w:color="auto"/>
          </w:tblBorders>
        </w:tblPrEx>
        <w:trPr>
          <w:cantSplit/>
          <w:trHeight w:val="276"/>
        </w:trPr>
        <w:tc>
          <w:tcPr>
            <w:tcW w:w="3105" w:type="dxa"/>
            <w:gridSpan w:val="3"/>
            <w:vMerge/>
          </w:tcPr>
          <w:p w:rsidR="005A2460" w:rsidRPr="00B71BF6" w:rsidRDefault="005A2460" w:rsidP="00D94DEE">
            <w:pPr>
              <w:rPr>
                <w:sz w:val="20"/>
                <w:szCs w:val="20"/>
              </w:rPr>
            </w:pPr>
          </w:p>
        </w:tc>
        <w:tc>
          <w:tcPr>
            <w:tcW w:w="3284" w:type="dxa"/>
            <w:gridSpan w:val="3"/>
          </w:tcPr>
          <w:p w:rsidR="005A2460" w:rsidRPr="00B71BF6" w:rsidRDefault="005A2460" w:rsidP="00D94DEE">
            <w:pPr>
              <w:rPr>
                <w:sz w:val="20"/>
                <w:szCs w:val="20"/>
              </w:rPr>
            </w:pPr>
            <w:r w:rsidRPr="00B71BF6">
              <w:rPr>
                <w:sz w:val="20"/>
                <w:szCs w:val="20"/>
              </w:rPr>
              <w:t>Oral Exam</w:t>
            </w:r>
          </w:p>
        </w:tc>
        <w:tc>
          <w:tcPr>
            <w:tcW w:w="1309" w:type="dxa"/>
          </w:tcPr>
          <w:p w:rsidR="005A2460" w:rsidRPr="00B71BF6" w:rsidRDefault="005A2460" w:rsidP="00D94DEE">
            <w:pPr>
              <w:jc w:val="center"/>
              <w:rPr>
                <w:b/>
                <w:sz w:val="20"/>
                <w:szCs w:val="20"/>
              </w:rPr>
            </w:pPr>
          </w:p>
        </w:tc>
        <w:tc>
          <w:tcPr>
            <w:tcW w:w="2191" w:type="dxa"/>
          </w:tcPr>
          <w:p w:rsidR="005A2460" w:rsidRPr="00B71BF6" w:rsidRDefault="005A2460" w:rsidP="00D94DEE">
            <w:pPr>
              <w:jc w:val="center"/>
              <w:rPr>
                <w:b/>
                <w:sz w:val="20"/>
                <w:szCs w:val="20"/>
              </w:rPr>
            </w:pPr>
          </w:p>
        </w:tc>
      </w:tr>
      <w:tr w:rsidR="005A2460" w:rsidRPr="00B71BF6" w:rsidTr="007F5A71">
        <w:tblPrEx>
          <w:tblBorders>
            <w:insideH w:val="single" w:sz="6" w:space="0" w:color="auto"/>
            <w:insideV w:val="single" w:sz="6" w:space="0" w:color="auto"/>
          </w:tblBorders>
        </w:tblPrEx>
        <w:trPr>
          <w:cantSplit/>
          <w:trHeight w:val="276"/>
        </w:trPr>
        <w:tc>
          <w:tcPr>
            <w:tcW w:w="3105" w:type="dxa"/>
            <w:gridSpan w:val="3"/>
            <w:vMerge/>
          </w:tcPr>
          <w:p w:rsidR="005A2460" w:rsidRPr="00B71BF6" w:rsidRDefault="005A2460" w:rsidP="00D94DEE">
            <w:pPr>
              <w:rPr>
                <w:sz w:val="20"/>
                <w:szCs w:val="20"/>
              </w:rPr>
            </w:pPr>
          </w:p>
        </w:tc>
        <w:tc>
          <w:tcPr>
            <w:tcW w:w="3284" w:type="dxa"/>
            <w:gridSpan w:val="3"/>
          </w:tcPr>
          <w:p w:rsidR="005A2460" w:rsidRPr="00B71BF6" w:rsidRDefault="005A2460" w:rsidP="00D94DEE">
            <w:pPr>
              <w:rPr>
                <w:sz w:val="20"/>
                <w:szCs w:val="20"/>
              </w:rPr>
            </w:pPr>
            <w:r w:rsidRPr="00B71BF6">
              <w:rPr>
                <w:sz w:val="20"/>
                <w:szCs w:val="20"/>
              </w:rPr>
              <w:t>Other(Written Exam)</w:t>
            </w:r>
          </w:p>
        </w:tc>
        <w:tc>
          <w:tcPr>
            <w:tcW w:w="1309" w:type="dxa"/>
          </w:tcPr>
          <w:p w:rsidR="005A2460" w:rsidRPr="00B71BF6" w:rsidRDefault="005A2460" w:rsidP="00D94DEE">
            <w:pPr>
              <w:jc w:val="center"/>
              <w:rPr>
                <w:sz w:val="20"/>
                <w:szCs w:val="20"/>
              </w:rPr>
            </w:pPr>
            <w:r w:rsidRPr="00B71BF6">
              <w:rPr>
                <w:sz w:val="20"/>
                <w:szCs w:val="20"/>
              </w:rPr>
              <w:t>1</w:t>
            </w:r>
          </w:p>
        </w:tc>
        <w:tc>
          <w:tcPr>
            <w:tcW w:w="2191" w:type="dxa"/>
          </w:tcPr>
          <w:p w:rsidR="005A2460" w:rsidRPr="00B71BF6" w:rsidRDefault="005A2460" w:rsidP="00D94DEE">
            <w:pPr>
              <w:jc w:val="center"/>
              <w:rPr>
                <w:sz w:val="20"/>
                <w:szCs w:val="20"/>
              </w:rPr>
            </w:pPr>
            <w:r w:rsidRPr="00B71BF6">
              <w:rPr>
                <w:sz w:val="20"/>
                <w:szCs w:val="20"/>
              </w:rPr>
              <w:t>40</w:t>
            </w:r>
          </w:p>
        </w:tc>
      </w:tr>
      <w:tr w:rsidR="005A2460" w:rsidRPr="00B71BF6" w:rsidTr="007F5A71">
        <w:tblPrEx>
          <w:tblBorders>
            <w:insideH w:val="single" w:sz="6" w:space="0" w:color="auto"/>
            <w:insideV w:val="single" w:sz="6" w:space="0" w:color="auto"/>
          </w:tblBorders>
        </w:tblPrEx>
        <w:trPr>
          <w:cantSplit/>
          <w:trHeight w:val="138"/>
        </w:trPr>
        <w:tc>
          <w:tcPr>
            <w:tcW w:w="3105" w:type="dxa"/>
            <w:gridSpan w:val="3"/>
            <w:vMerge w:val="restart"/>
            <w:vAlign w:val="center"/>
          </w:tcPr>
          <w:p w:rsidR="005A2460" w:rsidRPr="00B71BF6" w:rsidRDefault="005A2460" w:rsidP="00D94DEE">
            <w:pPr>
              <w:rPr>
                <w:b/>
                <w:sz w:val="20"/>
                <w:szCs w:val="20"/>
                <w:vertAlign w:val="superscript"/>
              </w:rPr>
            </w:pPr>
            <w:r w:rsidRPr="00B71BF6">
              <w:rPr>
                <w:b/>
                <w:sz w:val="20"/>
                <w:szCs w:val="20"/>
              </w:rPr>
              <w:t>MAKE-UP EXAM</w:t>
            </w:r>
          </w:p>
        </w:tc>
        <w:tc>
          <w:tcPr>
            <w:tcW w:w="2222" w:type="dxa"/>
            <w:gridSpan w:val="2"/>
          </w:tcPr>
          <w:p w:rsidR="005A2460" w:rsidRPr="00B71BF6" w:rsidRDefault="005A2460" w:rsidP="00D94DEE">
            <w:pPr>
              <w:jc w:val="center"/>
              <w:rPr>
                <w:sz w:val="20"/>
                <w:szCs w:val="20"/>
              </w:rPr>
            </w:pPr>
            <w:r w:rsidRPr="00B71BF6">
              <w:rPr>
                <w:sz w:val="20"/>
                <w:szCs w:val="20"/>
              </w:rPr>
              <w:t>Oral</w:t>
            </w:r>
          </w:p>
        </w:tc>
        <w:tc>
          <w:tcPr>
            <w:tcW w:w="1062" w:type="dxa"/>
          </w:tcPr>
          <w:p w:rsidR="005A2460" w:rsidRPr="00B71BF6" w:rsidRDefault="005A2460" w:rsidP="00D94DEE">
            <w:pPr>
              <w:jc w:val="center"/>
              <w:rPr>
                <w:sz w:val="20"/>
                <w:szCs w:val="20"/>
              </w:rPr>
            </w:pPr>
            <w:r w:rsidRPr="00B71BF6">
              <w:rPr>
                <w:sz w:val="20"/>
                <w:szCs w:val="20"/>
              </w:rPr>
              <w:t>Written</w:t>
            </w:r>
          </w:p>
        </w:tc>
        <w:tc>
          <w:tcPr>
            <w:tcW w:w="1309" w:type="dxa"/>
          </w:tcPr>
          <w:p w:rsidR="005A2460" w:rsidRPr="00B71BF6" w:rsidRDefault="005A2460" w:rsidP="00D94DEE">
            <w:pPr>
              <w:jc w:val="center"/>
              <w:rPr>
                <w:sz w:val="20"/>
                <w:szCs w:val="20"/>
              </w:rPr>
            </w:pPr>
            <w:r w:rsidRPr="00B71BF6">
              <w:rPr>
                <w:sz w:val="20"/>
                <w:szCs w:val="20"/>
              </w:rPr>
              <w:t>Oral and Written</w:t>
            </w:r>
          </w:p>
        </w:tc>
        <w:tc>
          <w:tcPr>
            <w:tcW w:w="2191" w:type="dxa"/>
          </w:tcPr>
          <w:p w:rsidR="005A2460" w:rsidRPr="00B71BF6" w:rsidRDefault="005A2460" w:rsidP="00D94DEE">
            <w:pPr>
              <w:jc w:val="center"/>
              <w:rPr>
                <w:sz w:val="20"/>
                <w:szCs w:val="20"/>
              </w:rPr>
            </w:pPr>
            <w:r w:rsidRPr="00B71BF6">
              <w:rPr>
                <w:sz w:val="20"/>
                <w:szCs w:val="20"/>
              </w:rPr>
              <w:t>Multiple Choice</w:t>
            </w:r>
          </w:p>
        </w:tc>
      </w:tr>
      <w:tr w:rsidR="005A2460" w:rsidRPr="00B71BF6" w:rsidTr="007F5A71">
        <w:tblPrEx>
          <w:tblBorders>
            <w:insideH w:val="single" w:sz="6" w:space="0" w:color="auto"/>
            <w:insideV w:val="single" w:sz="6" w:space="0" w:color="auto"/>
          </w:tblBorders>
        </w:tblPrEx>
        <w:trPr>
          <w:cantSplit/>
          <w:trHeight w:val="326"/>
        </w:trPr>
        <w:tc>
          <w:tcPr>
            <w:tcW w:w="3105" w:type="dxa"/>
            <w:gridSpan w:val="3"/>
            <w:vMerge/>
          </w:tcPr>
          <w:p w:rsidR="005A2460" w:rsidRPr="00B71BF6" w:rsidRDefault="005A2460" w:rsidP="00D94DEE">
            <w:pPr>
              <w:rPr>
                <w:sz w:val="20"/>
                <w:szCs w:val="20"/>
              </w:rPr>
            </w:pPr>
          </w:p>
        </w:tc>
        <w:tc>
          <w:tcPr>
            <w:tcW w:w="2222" w:type="dxa"/>
            <w:gridSpan w:val="2"/>
          </w:tcPr>
          <w:p w:rsidR="005A2460" w:rsidRPr="00B71BF6" w:rsidRDefault="005A2460" w:rsidP="00D94DEE">
            <w:pPr>
              <w:jc w:val="center"/>
              <w:rPr>
                <w:b/>
                <w:sz w:val="20"/>
                <w:szCs w:val="20"/>
              </w:rPr>
            </w:pPr>
          </w:p>
        </w:tc>
        <w:tc>
          <w:tcPr>
            <w:tcW w:w="1062" w:type="dxa"/>
          </w:tcPr>
          <w:p w:rsidR="005A2460" w:rsidRPr="00B71BF6" w:rsidRDefault="005A2460" w:rsidP="00D94DEE">
            <w:pPr>
              <w:jc w:val="center"/>
              <w:rPr>
                <w:b/>
                <w:sz w:val="20"/>
                <w:szCs w:val="20"/>
              </w:rPr>
            </w:pPr>
            <w:r w:rsidRPr="00B71BF6">
              <w:rPr>
                <w:b/>
                <w:sz w:val="20"/>
                <w:szCs w:val="20"/>
              </w:rPr>
              <w:t>x</w:t>
            </w:r>
          </w:p>
        </w:tc>
        <w:tc>
          <w:tcPr>
            <w:tcW w:w="1309" w:type="dxa"/>
          </w:tcPr>
          <w:p w:rsidR="005A2460" w:rsidRPr="00B71BF6" w:rsidRDefault="005A2460" w:rsidP="00D94DEE">
            <w:pPr>
              <w:jc w:val="center"/>
              <w:rPr>
                <w:b/>
                <w:sz w:val="20"/>
                <w:szCs w:val="20"/>
              </w:rPr>
            </w:pPr>
          </w:p>
        </w:tc>
        <w:tc>
          <w:tcPr>
            <w:tcW w:w="2191" w:type="dxa"/>
          </w:tcPr>
          <w:p w:rsidR="005A2460" w:rsidRPr="00B71BF6" w:rsidRDefault="005A2460" w:rsidP="00D94DEE">
            <w:pPr>
              <w:jc w:val="center"/>
              <w:rPr>
                <w:b/>
                <w:sz w:val="20"/>
                <w:szCs w:val="20"/>
              </w:rPr>
            </w:pPr>
          </w:p>
        </w:tc>
      </w:tr>
      <w:tr w:rsidR="005A2460" w:rsidRPr="00B71BF6" w:rsidTr="007F5A71">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jc w:val="both"/>
              <w:rPr>
                <w:sz w:val="20"/>
                <w:szCs w:val="20"/>
              </w:rPr>
            </w:pPr>
            <w:r w:rsidRPr="00B71BF6">
              <w:rPr>
                <w:sz w:val="20"/>
                <w:szCs w:val="20"/>
              </w:rPr>
              <w:t xml:space="preserve"> </w:t>
            </w:r>
          </w:p>
        </w:tc>
      </w:tr>
      <w:tr w:rsidR="005A2460" w:rsidRPr="00B71BF6" w:rsidTr="007F5A71">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5A2460" w:rsidRPr="00B71BF6" w:rsidRDefault="005A2460" w:rsidP="00D94DEE">
            <w:pPr>
              <w:jc w:val="both"/>
              <w:rPr>
                <w:sz w:val="20"/>
                <w:szCs w:val="20"/>
              </w:rPr>
            </w:pPr>
            <w:r w:rsidRPr="00B71BF6">
              <w:rPr>
                <w:sz w:val="20"/>
                <w:szCs w:val="20"/>
              </w:rPr>
              <w:t>Selection of experiment animals, structure of experimental cages, feeding of animals, generating of animals and care, biology of mice, rat, rabbit and cobaya, experiment technique with experimental animals, technique of anesthetized of experimental animal, attention of health rules</w:t>
            </w:r>
          </w:p>
        </w:tc>
      </w:tr>
      <w:tr w:rsidR="005A2460" w:rsidRPr="00B71BF6" w:rsidTr="007F5A71">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lastRenderedPageBreak/>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5A2460" w:rsidRPr="00B71BF6" w:rsidRDefault="005A2460" w:rsidP="00D94DEE">
            <w:pPr>
              <w:jc w:val="both"/>
              <w:rPr>
                <w:bCs/>
                <w:sz w:val="20"/>
                <w:szCs w:val="20"/>
              </w:rPr>
            </w:pPr>
            <w:r w:rsidRPr="00B71BF6">
              <w:rPr>
                <w:bCs/>
                <w:sz w:val="20"/>
                <w:szCs w:val="20"/>
              </w:rPr>
              <w:t xml:space="preserve">To give knowledge about biology of experimental animals and experimental techniques with animals </w:t>
            </w:r>
          </w:p>
        </w:tc>
      </w:tr>
      <w:tr w:rsidR="005A2460" w:rsidRPr="00B71BF6" w:rsidTr="007F5A71">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rsidR="005A2460" w:rsidRPr="00B71BF6" w:rsidRDefault="005A2460" w:rsidP="00D94DEE">
            <w:pPr>
              <w:jc w:val="both"/>
              <w:rPr>
                <w:bCs/>
                <w:sz w:val="20"/>
                <w:szCs w:val="20"/>
              </w:rPr>
            </w:pPr>
            <w:r w:rsidRPr="00B71BF6">
              <w:rPr>
                <w:bCs/>
                <w:sz w:val="20"/>
                <w:szCs w:val="20"/>
              </w:rPr>
              <w:t>The students learn speciality of experimental animals. By preparing homework, to learn the literature collection and presentation their work.</w:t>
            </w:r>
          </w:p>
        </w:tc>
      </w:tr>
      <w:tr w:rsidR="005A2460" w:rsidRPr="00B71BF6" w:rsidTr="007F5A71">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rPr>
                <w:sz w:val="20"/>
                <w:szCs w:val="20"/>
              </w:rPr>
            </w:pPr>
          </w:p>
        </w:tc>
      </w:tr>
      <w:tr w:rsidR="005A2460" w:rsidRPr="00B71BF6" w:rsidTr="007F5A71">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5A2460" w:rsidRPr="00B71BF6" w:rsidRDefault="005A2460" w:rsidP="005A2460">
            <w:pPr>
              <w:numPr>
                <w:ilvl w:val="0"/>
                <w:numId w:val="5"/>
              </w:numPr>
              <w:tabs>
                <w:tab w:val="left" w:pos="567"/>
                <w:tab w:val="left" w:pos="1134"/>
                <w:tab w:val="left" w:pos="1701"/>
                <w:tab w:val="left" w:pos="2268"/>
                <w:tab w:val="left" w:pos="2835"/>
              </w:tabs>
              <w:ind w:left="284" w:hanging="284"/>
              <w:jc w:val="both"/>
              <w:rPr>
                <w:sz w:val="20"/>
                <w:szCs w:val="20"/>
              </w:rPr>
            </w:pPr>
            <w:r w:rsidRPr="00B71BF6">
              <w:rPr>
                <w:sz w:val="20"/>
                <w:szCs w:val="20"/>
              </w:rPr>
              <w:t>Arrington, L. R.: Introductory Laboratory Animal Science. The Interstate, Danville (III) USA 206 p. 1972.</w:t>
            </w:r>
          </w:p>
          <w:p w:rsidR="005A2460" w:rsidRPr="00B71BF6" w:rsidRDefault="005A2460" w:rsidP="005A2460">
            <w:pPr>
              <w:numPr>
                <w:ilvl w:val="0"/>
                <w:numId w:val="5"/>
              </w:numPr>
              <w:tabs>
                <w:tab w:val="left" w:pos="567"/>
                <w:tab w:val="left" w:pos="1134"/>
                <w:tab w:val="left" w:pos="1701"/>
                <w:tab w:val="left" w:pos="2268"/>
                <w:tab w:val="left" w:pos="2835"/>
              </w:tabs>
              <w:ind w:left="284" w:hanging="284"/>
              <w:jc w:val="both"/>
              <w:rPr>
                <w:sz w:val="20"/>
                <w:szCs w:val="20"/>
              </w:rPr>
            </w:pPr>
            <w:r w:rsidRPr="00B71BF6">
              <w:rPr>
                <w:sz w:val="20"/>
                <w:szCs w:val="20"/>
              </w:rPr>
              <w:t>Dennis E. J. Baker: The Laboratory Rat. Vol. 1-C. Academic Press, California, USA, 1979.</w:t>
            </w:r>
          </w:p>
          <w:p w:rsidR="005A2460" w:rsidRPr="00B71BF6" w:rsidRDefault="005A2460" w:rsidP="005A2460">
            <w:pPr>
              <w:numPr>
                <w:ilvl w:val="0"/>
                <w:numId w:val="5"/>
              </w:numPr>
              <w:tabs>
                <w:tab w:val="left" w:pos="567"/>
                <w:tab w:val="left" w:pos="1134"/>
                <w:tab w:val="left" w:pos="1701"/>
                <w:tab w:val="left" w:pos="2268"/>
                <w:tab w:val="left" w:pos="2835"/>
              </w:tabs>
              <w:ind w:left="284" w:hanging="284"/>
              <w:jc w:val="both"/>
              <w:rPr>
                <w:sz w:val="20"/>
                <w:szCs w:val="20"/>
              </w:rPr>
            </w:pPr>
            <w:r w:rsidRPr="00B71BF6">
              <w:rPr>
                <w:sz w:val="20"/>
                <w:szCs w:val="20"/>
              </w:rPr>
              <w:t>Harkness, J.E., Wagner, J.E.: The Biology and Medicine of Rabbits and Rodents. (Fourth Edition). Williams &amp; Wilkins, 1995.</w:t>
            </w:r>
          </w:p>
          <w:p w:rsidR="005A2460" w:rsidRPr="00B71BF6" w:rsidRDefault="005A2460" w:rsidP="005A2460">
            <w:pPr>
              <w:numPr>
                <w:ilvl w:val="0"/>
                <w:numId w:val="5"/>
              </w:numPr>
              <w:tabs>
                <w:tab w:val="left" w:pos="567"/>
                <w:tab w:val="left" w:pos="1134"/>
                <w:tab w:val="left" w:pos="1701"/>
                <w:tab w:val="left" w:pos="2268"/>
                <w:tab w:val="left" w:pos="2835"/>
              </w:tabs>
              <w:ind w:left="284" w:hanging="284"/>
              <w:jc w:val="both"/>
              <w:rPr>
                <w:sz w:val="20"/>
                <w:szCs w:val="20"/>
              </w:rPr>
            </w:pPr>
            <w:r w:rsidRPr="00B71BF6">
              <w:rPr>
                <w:sz w:val="20"/>
                <w:szCs w:val="20"/>
              </w:rPr>
              <w:t xml:space="preserve">Holmes D.D.: Clinical Laboratory Animal Medicine An Introduction, 1984. </w:t>
            </w:r>
          </w:p>
          <w:p w:rsidR="005A2460" w:rsidRPr="00B71BF6" w:rsidRDefault="005A2460" w:rsidP="005A2460">
            <w:pPr>
              <w:numPr>
                <w:ilvl w:val="0"/>
                <w:numId w:val="5"/>
              </w:numPr>
              <w:tabs>
                <w:tab w:val="left" w:pos="567"/>
                <w:tab w:val="left" w:pos="1134"/>
                <w:tab w:val="left" w:pos="1701"/>
                <w:tab w:val="left" w:pos="2268"/>
                <w:tab w:val="left" w:pos="2835"/>
              </w:tabs>
              <w:ind w:left="284" w:hanging="284"/>
              <w:jc w:val="both"/>
              <w:rPr>
                <w:sz w:val="20"/>
                <w:szCs w:val="20"/>
              </w:rPr>
            </w:pPr>
            <w:r w:rsidRPr="00B71BF6">
              <w:rPr>
                <w:sz w:val="20"/>
                <w:szCs w:val="20"/>
              </w:rPr>
              <w:t>Merdivenci A.: Laboratuar Hayvan Bakımı, Üretimi ve Deney Tekniği, İstanbul Üniv. Cerrahpaşa Tıp Fak. Istanbul, 106s. 1971.</w:t>
            </w:r>
          </w:p>
          <w:p w:rsidR="005A2460" w:rsidRPr="00B71BF6" w:rsidRDefault="005A2460" w:rsidP="005A2460">
            <w:pPr>
              <w:numPr>
                <w:ilvl w:val="0"/>
                <w:numId w:val="5"/>
              </w:numPr>
              <w:tabs>
                <w:tab w:val="left" w:pos="567"/>
                <w:tab w:val="left" w:pos="1134"/>
                <w:tab w:val="left" w:pos="1701"/>
                <w:tab w:val="left" w:pos="2268"/>
                <w:tab w:val="left" w:pos="2835"/>
              </w:tabs>
              <w:ind w:left="284" w:hanging="284"/>
              <w:jc w:val="both"/>
              <w:rPr>
                <w:sz w:val="20"/>
                <w:szCs w:val="20"/>
              </w:rPr>
            </w:pPr>
            <w:r w:rsidRPr="00B71BF6">
              <w:rPr>
                <w:sz w:val="20"/>
                <w:szCs w:val="20"/>
              </w:rPr>
              <w:t>Waynforth, H.B., Flecknell, P.A.: Experimental and Surgical Technique in the Rat. Ac</w:t>
            </w:r>
            <w:r>
              <w:rPr>
                <w:sz w:val="20"/>
                <w:szCs w:val="20"/>
              </w:rPr>
              <w:t>a</w:t>
            </w:r>
            <w:r w:rsidRPr="00B71BF6">
              <w:rPr>
                <w:sz w:val="20"/>
                <w:szCs w:val="20"/>
              </w:rPr>
              <w:t>demic Press, London, 1994.</w:t>
            </w:r>
          </w:p>
        </w:tc>
      </w:tr>
    </w:tbl>
    <w:p w:rsidR="005A2460" w:rsidRDefault="005A2460" w:rsidP="005A246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5A2460" w:rsidRPr="00B71BF6" w:rsidTr="00D94DEE">
        <w:trPr>
          <w:trHeight w:val="434"/>
        </w:trPr>
        <w:tc>
          <w:tcPr>
            <w:tcW w:w="1188" w:type="dxa"/>
            <w:tcBorders>
              <w:top w:val="single" w:sz="12" w:space="0" w:color="auto"/>
              <w:left w:val="single" w:sz="12" w:space="0" w:color="auto"/>
              <w:bottom w:val="single" w:sz="6" w:space="0" w:color="auto"/>
              <w:right w:val="single" w:sz="6" w:space="0" w:color="auto"/>
            </w:tcBorders>
          </w:tcPr>
          <w:p w:rsidR="005A2460" w:rsidRPr="00B71BF6" w:rsidRDefault="005A2460" w:rsidP="00D94DEE">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5A2460" w:rsidRPr="00B71BF6" w:rsidRDefault="005A2460" w:rsidP="00D94DEE">
            <w:pPr>
              <w:rPr>
                <w:b/>
                <w:sz w:val="20"/>
                <w:szCs w:val="20"/>
              </w:rPr>
            </w:pPr>
            <w:r w:rsidRPr="00B71BF6">
              <w:rPr>
                <w:b/>
                <w:sz w:val="20"/>
                <w:szCs w:val="20"/>
              </w:rPr>
              <w:t xml:space="preserve">                                COURSE SYLLABUS</w:t>
            </w:r>
          </w:p>
        </w:tc>
      </w:tr>
      <w:tr w:rsidR="005A2460" w:rsidRPr="00B71BF6" w:rsidTr="00D94DEE">
        <w:trPr>
          <w:trHeight w:val="434"/>
        </w:trPr>
        <w:tc>
          <w:tcPr>
            <w:tcW w:w="1188" w:type="dxa"/>
            <w:tcBorders>
              <w:right w:val="single" w:sz="4" w:space="0" w:color="auto"/>
            </w:tcBorders>
          </w:tcPr>
          <w:p w:rsidR="005A2460" w:rsidRPr="00B71BF6" w:rsidRDefault="005A2460" w:rsidP="00D94DEE">
            <w:pPr>
              <w:jc w:val="center"/>
              <w:rPr>
                <w:b/>
                <w:sz w:val="20"/>
                <w:szCs w:val="20"/>
              </w:rPr>
            </w:pPr>
            <w:r w:rsidRPr="00B71BF6">
              <w:rPr>
                <w:b/>
                <w:sz w:val="20"/>
                <w:szCs w:val="20"/>
              </w:rPr>
              <w:t>WEEK</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ind w:left="140"/>
              <w:rPr>
                <w:b/>
                <w:sz w:val="20"/>
                <w:szCs w:val="20"/>
              </w:rPr>
            </w:pPr>
            <w:r w:rsidRPr="00B71BF6">
              <w:rPr>
                <w:b/>
                <w:sz w:val="20"/>
                <w:szCs w:val="20"/>
              </w:rPr>
              <w:t>SUBJECTS/TOPICS</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1</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rPr>
                <w:sz w:val="20"/>
                <w:szCs w:val="20"/>
              </w:rPr>
            </w:pPr>
            <w:r w:rsidRPr="00B71BF6">
              <w:rPr>
                <w:sz w:val="20"/>
                <w:szCs w:val="20"/>
              </w:rPr>
              <w:t>Selection of experiment animals</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rPr>
                <w:sz w:val="20"/>
                <w:szCs w:val="20"/>
              </w:rPr>
            </w:pPr>
            <w:r w:rsidRPr="00B71BF6">
              <w:rPr>
                <w:sz w:val="20"/>
                <w:szCs w:val="20"/>
              </w:rPr>
              <w:t>Structure of life cages and urine collecting cages</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rPr>
                <w:sz w:val="20"/>
                <w:szCs w:val="20"/>
              </w:rPr>
            </w:pPr>
            <w:r w:rsidRPr="00B71BF6">
              <w:rPr>
                <w:sz w:val="20"/>
                <w:szCs w:val="20"/>
              </w:rPr>
              <w:t>Feeding of animals and generating of animals and care</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rPr>
                <w:sz w:val="20"/>
                <w:szCs w:val="20"/>
              </w:rPr>
            </w:pPr>
            <w:r w:rsidRPr="00B71BF6">
              <w:rPr>
                <w:sz w:val="20"/>
                <w:szCs w:val="20"/>
              </w:rPr>
              <w:t>Biology of mice</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rPr>
                <w:sz w:val="20"/>
                <w:szCs w:val="20"/>
              </w:rPr>
            </w:pPr>
            <w:r w:rsidRPr="00B71BF6">
              <w:rPr>
                <w:sz w:val="20"/>
                <w:szCs w:val="20"/>
              </w:rPr>
              <w:t>Biology of rat</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rPr>
                <w:sz w:val="20"/>
                <w:szCs w:val="20"/>
              </w:rPr>
            </w:pPr>
            <w:r w:rsidRPr="00B71BF6">
              <w:rPr>
                <w:sz w:val="20"/>
                <w:szCs w:val="20"/>
              </w:rPr>
              <w:t>Biology of rabbit</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rPr>
                <w:sz w:val="20"/>
                <w:szCs w:val="20"/>
              </w:rPr>
            </w:pPr>
            <w:r w:rsidRPr="00B71BF6">
              <w:rPr>
                <w:sz w:val="20"/>
                <w:szCs w:val="20"/>
              </w:rPr>
              <w:t>Biology of cobaya</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8</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rPr>
                <w:sz w:val="20"/>
                <w:szCs w:val="20"/>
              </w:rPr>
            </w:pPr>
            <w:r w:rsidRPr="00B71BF6">
              <w:rPr>
                <w:sz w:val="20"/>
                <w:szCs w:val="20"/>
              </w:rPr>
              <w:t>Giving material to experiment animals, taking blood from jugular vein</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rPr>
                <w:sz w:val="20"/>
                <w:szCs w:val="20"/>
              </w:rPr>
            </w:pPr>
            <w:r w:rsidRPr="00B71BF6">
              <w:rPr>
                <w:sz w:val="20"/>
                <w:szCs w:val="20"/>
              </w:rPr>
              <w:t>MIDTERM EXAM</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pStyle w:val="DzMetin"/>
              <w:tabs>
                <w:tab w:val="left" w:pos="-1134"/>
                <w:tab w:val="left" w:pos="2977"/>
                <w:tab w:val="left" w:pos="9356"/>
              </w:tabs>
              <w:ind w:right="1279"/>
              <w:jc w:val="both"/>
              <w:rPr>
                <w:rFonts w:ascii="Times New Roman" w:hAnsi="Times New Roman"/>
                <w:spacing w:val="0"/>
              </w:rPr>
            </w:pPr>
            <w:r w:rsidRPr="00B71BF6">
              <w:rPr>
                <w:rFonts w:ascii="Times New Roman" w:hAnsi="Times New Roman"/>
              </w:rPr>
              <w:t>Taking blood from tail vein and</w:t>
            </w:r>
            <w:r w:rsidRPr="00B71BF6">
              <w:rPr>
                <w:rFonts w:ascii="Times New Roman" w:hAnsi="Times New Roman"/>
                <w:spacing w:val="0"/>
              </w:rPr>
              <w:t xml:space="preserve"> earlap</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rPr>
                <w:sz w:val="20"/>
                <w:szCs w:val="20"/>
              </w:rPr>
            </w:pPr>
            <w:r w:rsidRPr="00B71BF6">
              <w:rPr>
                <w:sz w:val="20"/>
                <w:szCs w:val="20"/>
              </w:rPr>
              <w:t>Taking blood from heart and jugular vein</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rPr>
                <w:sz w:val="20"/>
                <w:szCs w:val="20"/>
              </w:rPr>
            </w:pPr>
            <w:r w:rsidRPr="00B71BF6">
              <w:rPr>
                <w:sz w:val="20"/>
                <w:szCs w:val="20"/>
              </w:rPr>
              <w:t>Collection of serum, plasma and urine from animal.</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pStyle w:val="DzMetin"/>
              <w:tabs>
                <w:tab w:val="left" w:pos="-1134"/>
                <w:tab w:val="left" w:pos="2977"/>
                <w:tab w:val="left" w:pos="9356"/>
              </w:tabs>
              <w:ind w:right="1279"/>
              <w:jc w:val="both"/>
              <w:rPr>
                <w:rFonts w:ascii="Times New Roman" w:hAnsi="Times New Roman"/>
                <w:spacing w:val="0"/>
              </w:rPr>
            </w:pPr>
            <w:r w:rsidRPr="00B71BF6">
              <w:rPr>
                <w:rFonts w:ascii="Times New Roman" w:hAnsi="Times New Roman"/>
                <w:spacing w:val="0"/>
              </w:rPr>
              <w:t>Anaesthetic technique</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rPr>
                <w:sz w:val="20"/>
                <w:szCs w:val="20"/>
              </w:rPr>
            </w:pPr>
            <w:r w:rsidRPr="00B71BF6">
              <w:rPr>
                <w:sz w:val="20"/>
                <w:szCs w:val="20"/>
              </w:rPr>
              <w:t>Cleaning waste of animal</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5A2460" w:rsidRPr="00B71BF6" w:rsidRDefault="005A2460" w:rsidP="00D94DEE">
            <w:pPr>
              <w:pStyle w:val="DzMetin"/>
              <w:tabs>
                <w:tab w:val="left" w:pos="-1134"/>
                <w:tab w:val="left" w:pos="2977"/>
                <w:tab w:val="left" w:pos="9356"/>
              </w:tabs>
              <w:ind w:right="1279"/>
              <w:jc w:val="both"/>
              <w:rPr>
                <w:rFonts w:ascii="Times New Roman" w:hAnsi="Times New Roman"/>
                <w:spacing w:val="0"/>
              </w:rPr>
            </w:pPr>
            <w:r w:rsidRPr="00B71BF6">
              <w:rPr>
                <w:rFonts w:ascii="Times New Roman" w:hAnsi="Times New Roman"/>
                <w:spacing w:val="0"/>
              </w:rPr>
              <w:t>FINAL EXAM</w:t>
            </w:r>
          </w:p>
        </w:tc>
      </w:tr>
      <w:tr w:rsidR="005A2460" w:rsidRPr="00B71BF6" w:rsidTr="00D94DEE">
        <w:tc>
          <w:tcPr>
            <w:tcW w:w="1188" w:type="dxa"/>
            <w:tcBorders>
              <w:right w:val="single" w:sz="4" w:space="0" w:color="auto"/>
            </w:tcBorders>
          </w:tcPr>
          <w:p w:rsidR="005A2460" w:rsidRPr="00B71BF6" w:rsidRDefault="005A2460" w:rsidP="00D94DEE">
            <w:pPr>
              <w:jc w:val="center"/>
              <w:rPr>
                <w:sz w:val="20"/>
                <w:szCs w:val="20"/>
              </w:rPr>
            </w:pPr>
            <w:r w:rsidRPr="00B71BF6">
              <w:rPr>
                <w:sz w:val="20"/>
                <w:szCs w:val="20"/>
              </w:rPr>
              <w:t>16</w:t>
            </w:r>
          </w:p>
        </w:tc>
        <w:tc>
          <w:tcPr>
            <w:tcW w:w="8701" w:type="dxa"/>
            <w:tcBorders>
              <w:top w:val="single" w:sz="4" w:space="0" w:color="auto"/>
              <w:left w:val="single" w:sz="4" w:space="0" w:color="auto"/>
              <w:bottom w:val="single" w:sz="12" w:space="0" w:color="auto"/>
              <w:right w:val="single" w:sz="12" w:space="0" w:color="auto"/>
            </w:tcBorders>
          </w:tcPr>
          <w:p w:rsidR="005A2460" w:rsidRPr="00B71BF6" w:rsidRDefault="005A2460" w:rsidP="00D94DEE">
            <w:pPr>
              <w:rPr>
                <w:sz w:val="20"/>
                <w:szCs w:val="20"/>
              </w:rPr>
            </w:pPr>
            <w:r w:rsidRPr="00B71BF6">
              <w:rPr>
                <w:sz w:val="20"/>
                <w:szCs w:val="20"/>
              </w:rPr>
              <w:t>Selection of experiment animals</w:t>
            </w:r>
          </w:p>
        </w:tc>
      </w:tr>
    </w:tbl>
    <w:p w:rsidR="005A2460" w:rsidRPr="00B71BF6" w:rsidRDefault="005A2460" w:rsidP="005A2460">
      <w:pPr>
        <w:jc w:val="center"/>
        <w:rPr>
          <w:sz w:val="20"/>
          <w:szCs w:val="20"/>
        </w:rPr>
      </w:pPr>
      <w:r w:rsidRPr="00B71BF6">
        <w:rPr>
          <w:b/>
          <w:sz w:val="20"/>
          <w:szCs w:val="20"/>
        </w:rPr>
        <w:t xml:space="preserve">PROGRAM </w:t>
      </w:r>
      <w:r>
        <w:rPr>
          <w:b/>
          <w:sz w:val="20"/>
          <w:szCs w:val="20"/>
        </w:rPr>
        <w:t>O</w:t>
      </w:r>
      <w:r w:rsidRPr="00B71BF6">
        <w:rPr>
          <w:b/>
          <w:sz w:val="20"/>
          <w:szCs w:val="20"/>
        </w:rPr>
        <w:t>UTCOMES</w:t>
      </w:r>
    </w:p>
    <w:p w:rsidR="005A2460" w:rsidRPr="00B71BF6" w:rsidRDefault="005A2460" w:rsidP="005A2460">
      <w:pPr>
        <w:rPr>
          <w:sz w:val="20"/>
          <w:szCs w:val="20"/>
        </w:rPr>
      </w:pPr>
      <w:r w:rsidRPr="00B71BF6">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A2460" w:rsidRPr="00B71BF6" w:rsidTr="00D94DEE">
        <w:tc>
          <w:tcPr>
            <w:tcW w:w="603" w:type="dxa"/>
            <w:tcBorders>
              <w:top w:val="single" w:sz="12"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b/>
                <w:sz w:val="20"/>
                <w:szCs w:val="20"/>
              </w:rPr>
            </w:pPr>
            <w:r w:rsidRPr="00B71BF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A2460" w:rsidRPr="00B71BF6" w:rsidRDefault="005A2460" w:rsidP="00D94DE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r w:rsidRPr="00B71BF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r w:rsidRPr="00B71BF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3</w:t>
            </w:r>
          </w:p>
        </w:tc>
      </w:tr>
      <w:tr w:rsidR="005A2460" w:rsidRPr="00B71BF6"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rPr>
                <w:sz w:val="20"/>
                <w:szCs w:val="20"/>
              </w:rPr>
            </w:pPr>
            <w:r w:rsidRPr="00B71BF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r w:rsidRPr="00B71BF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r w:rsidRPr="00B71BF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p>
        </w:tc>
      </w:tr>
      <w:tr w:rsidR="005A2460" w:rsidRPr="00B71BF6"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rPr>
                <w:sz w:val="20"/>
                <w:szCs w:val="20"/>
              </w:rPr>
            </w:pPr>
            <w:r w:rsidRPr="00B71BF6">
              <w:rPr>
                <w:sz w:val="20"/>
                <w:szCs w:val="20"/>
              </w:rPr>
              <w:t>ask scientific questions and form hypothesis</w:t>
            </w:r>
          </w:p>
          <w:p w:rsidR="005A2460" w:rsidRPr="00B71BF6" w:rsidRDefault="005A2460"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x</w:t>
            </w:r>
          </w:p>
        </w:tc>
      </w:tr>
      <w:tr w:rsidR="005A2460" w:rsidRPr="00B71BF6"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rPr>
                <w:sz w:val="20"/>
                <w:szCs w:val="20"/>
              </w:rPr>
            </w:pPr>
            <w:r w:rsidRPr="00B71BF6">
              <w:rPr>
                <w:sz w:val="20"/>
                <w:szCs w:val="20"/>
              </w:rPr>
              <w:t>search and interpret scientific literature</w:t>
            </w:r>
          </w:p>
          <w:p w:rsidR="005A2460" w:rsidRPr="00B71BF6" w:rsidRDefault="005A2460"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x</w:t>
            </w:r>
          </w:p>
        </w:tc>
      </w:tr>
      <w:tr w:rsidR="005A2460" w:rsidRPr="00B71BF6"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rPr>
                <w:sz w:val="20"/>
                <w:szCs w:val="20"/>
              </w:rPr>
            </w:pPr>
            <w:r w:rsidRPr="00B71BF6">
              <w:rPr>
                <w:sz w:val="20"/>
                <w:szCs w:val="20"/>
              </w:rPr>
              <w:t>design and conduct experiments as well as analyze and interpret the data</w:t>
            </w:r>
          </w:p>
          <w:p w:rsidR="005A2460" w:rsidRPr="00B71BF6" w:rsidRDefault="005A2460"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x</w:t>
            </w:r>
          </w:p>
        </w:tc>
      </w:tr>
      <w:tr w:rsidR="005A2460" w:rsidRPr="00B71BF6"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rPr>
                <w:sz w:val="20"/>
                <w:szCs w:val="20"/>
              </w:rPr>
            </w:pPr>
            <w:r w:rsidRPr="00B71BF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x</w:t>
            </w:r>
          </w:p>
        </w:tc>
      </w:tr>
      <w:tr w:rsidR="005A2460" w:rsidRPr="00B71BF6" w:rsidTr="00D94DE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rPr>
                <w:sz w:val="20"/>
                <w:szCs w:val="20"/>
              </w:rPr>
            </w:pPr>
            <w:r w:rsidRPr="00B71BF6">
              <w:rPr>
                <w:sz w:val="20"/>
                <w:szCs w:val="20"/>
              </w:rPr>
              <w:t>function on multi-disciplinary teams</w:t>
            </w:r>
          </w:p>
          <w:p w:rsidR="005A2460" w:rsidRPr="00B71BF6" w:rsidRDefault="005A2460"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x</w:t>
            </w:r>
          </w:p>
        </w:tc>
      </w:tr>
      <w:tr w:rsidR="005A2460" w:rsidRPr="00B71BF6"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rPr>
                <w:sz w:val="20"/>
                <w:szCs w:val="20"/>
              </w:rPr>
            </w:pPr>
            <w:r w:rsidRPr="00B71BF6">
              <w:rPr>
                <w:sz w:val="20"/>
                <w:szCs w:val="20"/>
              </w:rPr>
              <w:t>identify, formulate, and solve medical problems</w:t>
            </w:r>
          </w:p>
          <w:p w:rsidR="005A2460" w:rsidRPr="00B71BF6" w:rsidRDefault="005A2460"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x</w:t>
            </w:r>
          </w:p>
        </w:tc>
      </w:tr>
      <w:tr w:rsidR="005A2460" w:rsidRPr="00B71BF6"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rPr>
                <w:sz w:val="20"/>
                <w:szCs w:val="20"/>
              </w:rPr>
            </w:pPr>
            <w:r w:rsidRPr="00B71BF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x</w:t>
            </w:r>
          </w:p>
        </w:tc>
      </w:tr>
      <w:tr w:rsidR="005A2460" w:rsidRPr="00B71BF6"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rPr>
                <w:sz w:val="20"/>
                <w:szCs w:val="20"/>
              </w:rPr>
            </w:pPr>
            <w:r w:rsidRPr="00B71BF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r w:rsidRPr="00B71BF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p>
        </w:tc>
      </w:tr>
      <w:tr w:rsidR="005A2460" w:rsidRPr="00B71BF6"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rPr>
                <w:sz w:val="20"/>
                <w:szCs w:val="20"/>
              </w:rPr>
            </w:pPr>
            <w:r w:rsidRPr="00B71BF6">
              <w:rPr>
                <w:sz w:val="20"/>
                <w:szCs w:val="20"/>
              </w:rPr>
              <w:t>use effective written and oral communication/presentation skills</w:t>
            </w:r>
          </w:p>
          <w:p w:rsidR="005A2460" w:rsidRPr="00B71BF6" w:rsidRDefault="005A2460"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x</w:t>
            </w:r>
          </w:p>
        </w:tc>
      </w:tr>
      <w:tr w:rsidR="005A2460" w:rsidRPr="00B71BF6"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rPr>
                <w:sz w:val="20"/>
                <w:szCs w:val="20"/>
              </w:rPr>
            </w:pPr>
            <w:r w:rsidRPr="00B71BF6">
              <w:rPr>
                <w:sz w:val="20"/>
                <w:szCs w:val="20"/>
              </w:rPr>
              <w:t>get an understanding of  professional and ethical responsibility</w:t>
            </w:r>
          </w:p>
          <w:p w:rsidR="005A2460" w:rsidRPr="00B71BF6" w:rsidRDefault="005A2460"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x</w:t>
            </w:r>
          </w:p>
        </w:tc>
      </w:tr>
      <w:tr w:rsidR="005A2460" w:rsidRPr="00B71BF6"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rPr>
                <w:sz w:val="20"/>
                <w:szCs w:val="20"/>
              </w:rPr>
            </w:pPr>
            <w:r w:rsidRPr="00B71BF6">
              <w:rPr>
                <w:sz w:val="20"/>
                <w:szCs w:val="20"/>
              </w:rPr>
              <w:t>get a recognition of the need for, and an ability to engage in lifelong learning</w:t>
            </w:r>
          </w:p>
          <w:p w:rsidR="005A2460" w:rsidRPr="00B71BF6" w:rsidRDefault="005A2460"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r w:rsidRPr="00B71BF6">
              <w:rPr>
                <w:b/>
                <w:sz w:val="20"/>
                <w:szCs w:val="20"/>
              </w:rPr>
              <w:t>x</w:t>
            </w:r>
          </w:p>
        </w:tc>
      </w:tr>
      <w:tr w:rsidR="005A2460" w:rsidRPr="00B71BF6"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1A16F0" w:rsidRDefault="005A2460" w:rsidP="00D94DEE">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p>
        </w:tc>
      </w:tr>
      <w:tr w:rsidR="005A2460" w:rsidRPr="00B71BF6" w:rsidTr="00D94DEE">
        <w:tc>
          <w:tcPr>
            <w:tcW w:w="603" w:type="dxa"/>
            <w:tcBorders>
              <w:top w:val="single" w:sz="6" w:space="0" w:color="auto"/>
              <w:left w:val="single" w:sz="12" w:space="0" w:color="auto"/>
              <w:bottom w:val="single" w:sz="6" w:space="0" w:color="auto"/>
              <w:right w:val="single" w:sz="6" w:space="0" w:color="auto"/>
            </w:tcBorders>
            <w:vAlign w:val="center"/>
          </w:tcPr>
          <w:p w:rsidR="005A2460" w:rsidRPr="00B71BF6" w:rsidRDefault="005A2460" w:rsidP="00D94DEE">
            <w:pPr>
              <w:jc w:val="center"/>
              <w:rPr>
                <w:sz w:val="20"/>
                <w:szCs w:val="20"/>
              </w:rPr>
            </w:pPr>
            <w:r w:rsidRPr="00B71BF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A2460" w:rsidRPr="001A16F0" w:rsidRDefault="005A2460" w:rsidP="00D94DEE">
            <w:pPr>
              <w:rPr>
                <w:sz w:val="20"/>
                <w:szCs w:val="20"/>
              </w:rPr>
            </w:pPr>
            <w:r w:rsidRPr="001A16F0">
              <w:rPr>
                <w:sz w:val="20"/>
                <w:szCs w:val="20"/>
              </w:rPr>
              <w:t>other (</w:t>
            </w:r>
            <w:r>
              <w:rPr>
                <w:sz w:val="20"/>
                <w:szCs w:val="20"/>
              </w:rPr>
              <w:t xml:space="preserve">get an understanding of approaching to ethical problems with taking basic concepts </w:t>
            </w:r>
            <w:r>
              <w:rPr>
                <w:sz w:val="20"/>
                <w:szCs w:val="20"/>
              </w:rPr>
              <w:lastRenderedPageBreak/>
              <w:t>to center</w:t>
            </w:r>
            <w:r w:rsidRPr="001A16F0">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2460" w:rsidRPr="00B71BF6" w:rsidRDefault="005A2460"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2460" w:rsidRPr="00B71BF6" w:rsidRDefault="005A2460" w:rsidP="00D94DEE">
            <w:pPr>
              <w:jc w:val="center"/>
              <w:rPr>
                <w:b/>
                <w:sz w:val="20"/>
                <w:szCs w:val="20"/>
              </w:rPr>
            </w:pPr>
            <w:r>
              <w:rPr>
                <w:b/>
                <w:sz w:val="20"/>
                <w:szCs w:val="20"/>
              </w:rPr>
              <w:t>x</w:t>
            </w:r>
          </w:p>
        </w:tc>
      </w:tr>
    </w:tbl>
    <w:p w:rsidR="005A2460" w:rsidRPr="00B71BF6" w:rsidRDefault="005A2460" w:rsidP="005A2460">
      <w:pPr>
        <w:tabs>
          <w:tab w:val="left" w:pos="7800"/>
        </w:tabs>
        <w:rPr>
          <w:sz w:val="20"/>
          <w:szCs w:val="20"/>
        </w:rPr>
      </w:pPr>
    </w:p>
    <w:p w:rsidR="005A2460" w:rsidRPr="00B71BF6" w:rsidRDefault="005A2460" w:rsidP="005A246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5A2460" w:rsidRPr="00492E0F" w:rsidTr="00D94DEE">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5A2460" w:rsidRPr="00492E0F" w:rsidRDefault="005A2460" w:rsidP="00D94DEE">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A2460" w:rsidRPr="00BB6910" w:rsidRDefault="005A2460" w:rsidP="00D94DEE">
            <w:pPr>
              <w:jc w:val="center"/>
              <w:rPr>
                <w:b/>
                <w:sz w:val="20"/>
                <w:szCs w:val="20"/>
              </w:rPr>
            </w:pPr>
            <w:r>
              <w:rPr>
                <w:b/>
                <w:sz w:val="20"/>
                <w:szCs w:val="20"/>
              </w:rPr>
              <w:t>DATE</w:t>
            </w:r>
          </w:p>
        </w:tc>
      </w:tr>
      <w:tr w:rsidR="005A2460" w:rsidRPr="00492E0F" w:rsidTr="00D94DE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A2460" w:rsidRPr="00610598" w:rsidRDefault="005A2460" w:rsidP="00D94DEE">
            <w:pPr>
              <w:jc w:val="center"/>
              <w:rPr>
                <w:sz w:val="20"/>
                <w:szCs w:val="20"/>
              </w:rPr>
            </w:pPr>
            <w:r w:rsidRPr="00ED0608">
              <w:rPr>
                <w:bCs/>
                <w:sz w:val="20"/>
                <w:szCs w:val="20"/>
              </w:rPr>
              <w:t xml:space="preserve">Prof.Dr. </w:t>
            </w:r>
            <w:r>
              <w:rPr>
                <w:bCs/>
                <w:sz w:val="20"/>
                <w:szCs w:val="20"/>
              </w:rPr>
              <w:t>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5A2460" w:rsidRPr="005F11F1" w:rsidRDefault="005A2460" w:rsidP="00D94DEE">
            <w:pPr>
              <w:jc w:val="center"/>
              <w:rPr>
                <w:sz w:val="20"/>
                <w:szCs w:val="20"/>
              </w:rPr>
            </w:pPr>
            <w:r w:rsidRPr="005F11F1">
              <w:rPr>
                <w:sz w:val="20"/>
                <w:szCs w:val="20"/>
              </w:rPr>
              <w:t>25.12.2018</w:t>
            </w:r>
          </w:p>
        </w:tc>
      </w:tr>
    </w:tbl>
    <w:p w:rsidR="004D0BF9" w:rsidRDefault="004D0BF9"/>
    <w:p w:rsidR="00D576C7" w:rsidRDefault="007F5A71" w:rsidP="00D576C7">
      <w:pPr>
        <w:tabs>
          <w:tab w:val="center" w:pos="4819"/>
        </w:tabs>
        <w:outlineLvl w:val="0"/>
        <w:rPr>
          <w:b/>
          <w:sz w:val="28"/>
          <w:szCs w:val="28"/>
        </w:rPr>
      </w:pPr>
      <w:r>
        <w:rPr>
          <w:b/>
          <w:sz w:val="28"/>
          <w:szCs w:val="28"/>
        </w:rPr>
        <w:t xml:space="preserve">                         </w:t>
      </w:r>
      <w:r w:rsidR="00D576C7" w:rsidRPr="00D64451">
        <w:rPr>
          <w:b/>
          <w:sz w:val="28"/>
          <w:szCs w:val="28"/>
        </w:rPr>
        <w:t xml:space="preserve">ESOGÜ </w:t>
      </w:r>
      <w:r w:rsidR="00D576C7">
        <w:rPr>
          <w:b/>
          <w:sz w:val="28"/>
          <w:szCs w:val="28"/>
        </w:rPr>
        <w:t>INSTITUTE OF HEALTH SCIENCE</w:t>
      </w:r>
    </w:p>
    <w:p w:rsidR="00D576C7" w:rsidRDefault="00D576C7" w:rsidP="00D576C7">
      <w:pPr>
        <w:jc w:val="center"/>
        <w:outlineLvl w:val="0"/>
        <w:rPr>
          <w:b/>
          <w:sz w:val="28"/>
          <w:szCs w:val="28"/>
        </w:rPr>
      </w:pPr>
      <w:r>
        <w:rPr>
          <w:b/>
          <w:sz w:val="28"/>
          <w:szCs w:val="28"/>
        </w:rPr>
        <w:t>DEPARTMENT OF MEDICAL BIOLOGY</w:t>
      </w:r>
    </w:p>
    <w:p w:rsidR="00D576C7" w:rsidRDefault="00D576C7" w:rsidP="00D576C7">
      <w:pPr>
        <w:jc w:val="center"/>
        <w:outlineLvl w:val="0"/>
        <w:rPr>
          <w:b/>
          <w:sz w:val="28"/>
          <w:szCs w:val="28"/>
        </w:rPr>
      </w:pPr>
      <w:r>
        <w:rPr>
          <w:b/>
          <w:sz w:val="28"/>
          <w:szCs w:val="28"/>
        </w:rPr>
        <w:t xml:space="preserve">     COURSE INFORMATION FORM</w:t>
      </w:r>
    </w:p>
    <w:p w:rsidR="00D576C7" w:rsidRDefault="00D576C7" w:rsidP="00D576C7">
      <w:pPr>
        <w:jc w:val="center"/>
        <w:outlineLvl w:val="0"/>
        <w:rPr>
          <w:b/>
        </w:rPr>
      </w:pPr>
    </w:p>
    <w:p w:rsidR="00D576C7" w:rsidRDefault="00D576C7" w:rsidP="00D576C7">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D576C7" w:rsidRPr="00ED0CBD" w:rsidTr="00D94DEE">
        <w:tc>
          <w:tcPr>
            <w:tcW w:w="1900" w:type="dxa"/>
            <w:tcBorders>
              <w:right w:val="nil"/>
            </w:tcBorders>
          </w:tcPr>
          <w:p w:rsidR="00D576C7" w:rsidRPr="00ED0CBD" w:rsidRDefault="00D576C7" w:rsidP="00D94DEE">
            <w:pPr>
              <w:outlineLvl w:val="0"/>
              <w:rPr>
                <w:b/>
                <w:sz w:val="20"/>
                <w:szCs w:val="20"/>
              </w:rPr>
            </w:pPr>
            <w:r w:rsidRPr="00ED0CBD">
              <w:rPr>
                <w:b/>
                <w:sz w:val="20"/>
                <w:szCs w:val="20"/>
              </w:rPr>
              <w:t>COURSE CODE:</w:t>
            </w:r>
          </w:p>
        </w:tc>
        <w:tc>
          <w:tcPr>
            <w:tcW w:w="2265" w:type="dxa"/>
            <w:gridSpan w:val="2"/>
            <w:tcBorders>
              <w:left w:val="nil"/>
              <w:bottom w:val="single" w:sz="4" w:space="0" w:color="auto"/>
            </w:tcBorders>
          </w:tcPr>
          <w:p w:rsidR="00D576C7" w:rsidRPr="00ED0CBD" w:rsidRDefault="00D576C7" w:rsidP="00D94DEE">
            <w:pPr>
              <w:jc w:val="center"/>
              <w:outlineLvl w:val="0"/>
              <w:rPr>
                <w:sz w:val="20"/>
                <w:szCs w:val="20"/>
              </w:rPr>
            </w:pPr>
            <w:bookmarkStart w:id="21" w:name="DERS521106203"/>
            <w:r w:rsidRPr="00704CE9">
              <w:rPr>
                <w:sz w:val="20"/>
                <w:szCs w:val="20"/>
              </w:rPr>
              <w:t>52110</w:t>
            </w:r>
            <w:r>
              <w:rPr>
                <w:sz w:val="20"/>
                <w:szCs w:val="20"/>
              </w:rPr>
              <w:t>6</w:t>
            </w:r>
            <w:r w:rsidRPr="00704CE9">
              <w:rPr>
                <w:sz w:val="20"/>
                <w:szCs w:val="20"/>
              </w:rPr>
              <w:t>203</w:t>
            </w:r>
            <w:bookmarkEnd w:id="21"/>
          </w:p>
        </w:tc>
        <w:tc>
          <w:tcPr>
            <w:tcW w:w="5689" w:type="dxa"/>
            <w:gridSpan w:val="4"/>
          </w:tcPr>
          <w:p w:rsidR="00D576C7" w:rsidRPr="00ED0CBD" w:rsidRDefault="00D576C7" w:rsidP="00D94DEE">
            <w:pPr>
              <w:outlineLvl w:val="0"/>
              <w:rPr>
                <w:b/>
                <w:sz w:val="20"/>
                <w:szCs w:val="20"/>
              </w:rPr>
            </w:pPr>
            <w:r w:rsidRPr="00ED0CBD">
              <w:rPr>
                <w:b/>
                <w:sz w:val="20"/>
                <w:szCs w:val="20"/>
              </w:rPr>
              <w:t xml:space="preserve">DEPARTMENT: </w:t>
            </w:r>
            <w:r w:rsidRPr="00ED0CBD">
              <w:rPr>
                <w:sz w:val="20"/>
                <w:szCs w:val="20"/>
              </w:rPr>
              <w:t>Medical Biology</w:t>
            </w:r>
          </w:p>
        </w:tc>
      </w:tr>
      <w:tr w:rsidR="00D576C7" w:rsidRPr="00ED0CBD" w:rsidTr="00D94DEE">
        <w:tc>
          <w:tcPr>
            <w:tcW w:w="1900" w:type="dxa"/>
            <w:tcBorders>
              <w:right w:val="nil"/>
            </w:tcBorders>
          </w:tcPr>
          <w:p w:rsidR="00D576C7" w:rsidRPr="00ED0CBD" w:rsidRDefault="00D576C7" w:rsidP="00D94DEE">
            <w:pPr>
              <w:outlineLvl w:val="0"/>
              <w:rPr>
                <w:b/>
                <w:sz w:val="20"/>
                <w:szCs w:val="20"/>
              </w:rPr>
            </w:pPr>
            <w:r w:rsidRPr="00ED0CBD">
              <w:rPr>
                <w:b/>
                <w:sz w:val="20"/>
                <w:szCs w:val="20"/>
              </w:rPr>
              <w:t>COURSE NAME:</w:t>
            </w:r>
          </w:p>
        </w:tc>
        <w:tc>
          <w:tcPr>
            <w:tcW w:w="7954" w:type="dxa"/>
            <w:gridSpan w:val="6"/>
            <w:tcBorders>
              <w:left w:val="nil"/>
            </w:tcBorders>
          </w:tcPr>
          <w:p w:rsidR="00D576C7" w:rsidRPr="00ED0CBD" w:rsidRDefault="00D576C7" w:rsidP="00D94DEE">
            <w:pPr>
              <w:jc w:val="center"/>
              <w:outlineLvl w:val="0"/>
              <w:rPr>
                <w:b/>
                <w:sz w:val="20"/>
                <w:szCs w:val="20"/>
              </w:rPr>
            </w:pPr>
            <w:bookmarkStart w:id="22" w:name="mitochondriANDitsDNA"/>
            <w:r>
              <w:rPr>
                <w:sz w:val="20"/>
                <w:szCs w:val="20"/>
              </w:rPr>
              <w:t xml:space="preserve">Biological Structure of </w:t>
            </w:r>
            <w:r w:rsidRPr="003A3A00">
              <w:rPr>
                <w:sz w:val="20"/>
                <w:szCs w:val="20"/>
              </w:rPr>
              <w:t>Mitochondria, Mitochondrial DNA and Mitochondrial Diseases</w:t>
            </w:r>
            <w:bookmarkEnd w:id="22"/>
          </w:p>
        </w:tc>
      </w:tr>
      <w:tr w:rsidR="00D576C7" w:rsidRPr="00ED0CBD" w:rsidTr="00D94DEE">
        <w:trPr>
          <w:trHeight w:val="174"/>
        </w:trPr>
        <w:tc>
          <w:tcPr>
            <w:tcW w:w="3241" w:type="dxa"/>
            <w:gridSpan w:val="2"/>
            <w:vMerge w:val="restart"/>
          </w:tcPr>
          <w:p w:rsidR="00D576C7" w:rsidRPr="00CD3757" w:rsidRDefault="00D576C7" w:rsidP="00D94DEE">
            <w:pPr>
              <w:jc w:val="center"/>
              <w:outlineLvl w:val="0"/>
              <w:rPr>
                <w:b/>
                <w:sz w:val="20"/>
                <w:szCs w:val="20"/>
              </w:rPr>
            </w:pPr>
            <w:r w:rsidRPr="00ED0CBD">
              <w:rPr>
                <w:b/>
                <w:sz w:val="20"/>
                <w:szCs w:val="20"/>
              </w:rPr>
              <w:t>INSTRUCTOR NAME</w:t>
            </w:r>
          </w:p>
          <w:p w:rsidR="00D576C7" w:rsidRPr="00ED0CBD" w:rsidRDefault="00D576C7" w:rsidP="00D94DEE">
            <w:pPr>
              <w:jc w:val="center"/>
              <w:outlineLvl w:val="0"/>
              <w:rPr>
                <w:b/>
                <w:sz w:val="20"/>
                <w:szCs w:val="20"/>
              </w:rPr>
            </w:pPr>
          </w:p>
        </w:tc>
        <w:tc>
          <w:tcPr>
            <w:tcW w:w="3240" w:type="dxa"/>
            <w:gridSpan w:val="2"/>
            <w:vMerge w:val="restart"/>
          </w:tcPr>
          <w:p w:rsidR="00D576C7" w:rsidRPr="00ED0CBD" w:rsidRDefault="00D576C7" w:rsidP="00D94DEE">
            <w:pPr>
              <w:jc w:val="center"/>
              <w:outlineLvl w:val="0"/>
              <w:rPr>
                <w:b/>
                <w:sz w:val="20"/>
                <w:szCs w:val="20"/>
              </w:rPr>
            </w:pPr>
            <w:r w:rsidRPr="00ED0CBD">
              <w:rPr>
                <w:b/>
                <w:sz w:val="20"/>
                <w:szCs w:val="20"/>
              </w:rPr>
              <w:t>COURSE LANGUAGE</w:t>
            </w:r>
          </w:p>
          <w:p w:rsidR="00D576C7" w:rsidRPr="00ED0CBD" w:rsidRDefault="00D576C7" w:rsidP="00D94DEE">
            <w:pPr>
              <w:outlineLvl w:val="0"/>
              <w:rPr>
                <w:b/>
                <w:sz w:val="20"/>
                <w:szCs w:val="20"/>
              </w:rPr>
            </w:pPr>
          </w:p>
        </w:tc>
        <w:tc>
          <w:tcPr>
            <w:tcW w:w="3373" w:type="dxa"/>
            <w:gridSpan w:val="3"/>
          </w:tcPr>
          <w:p w:rsidR="00D576C7" w:rsidRPr="00ED0CBD" w:rsidRDefault="00D576C7" w:rsidP="00D94DEE">
            <w:pPr>
              <w:jc w:val="center"/>
              <w:outlineLvl w:val="0"/>
              <w:rPr>
                <w:b/>
                <w:sz w:val="20"/>
                <w:szCs w:val="20"/>
              </w:rPr>
            </w:pPr>
            <w:r w:rsidRPr="00ED0CBD">
              <w:rPr>
                <w:b/>
                <w:sz w:val="20"/>
                <w:szCs w:val="20"/>
              </w:rPr>
              <w:t>Course Catagory</w:t>
            </w:r>
          </w:p>
        </w:tc>
      </w:tr>
      <w:tr w:rsidR="00D576C7" w:rsidRPr="00ED0CBD" w:rsidTr="00D94DEE">
        <w:trPr>
          <w:trHeight w:val="172"/>
        </w:trPr>
        <w:tc>
          <w:tcPr>
            <w:tcW w:w="3241" w:type="dxa"/>
            <w:gridSpan w:val="2"/>
            <w:vMerge/>
            <w:tcBorders>
              <w:bottom w:val="single" w:sz="4" w:space="0" w:color="auto"/>
            </w:tcBorders>
          </w:tcPr>
          <w:p w:rsidR="00D576C7" w:rsidRPr="00ED0CBD" w:rsidRDefault="00D576C7" w:rsidP="00D94DEE">
            <w:pPr>
              <w:jc w:val="center"/>
              <w:outlineLvl w:val="0"/>
              <w:rPr>
                <w:b/>
                <w:sz w:val="20"/>
                <w:szCs w:val="20"/>
              </w:rPr>
            </w:pPr>
          </w:p>
        </w:tc>
        <w:tc>
          <w:tcPr>
            <w:tcW w:w="3240" w:type="dxa"/>
            <w:gridSpan w:val="2"/>
            <w:vMerge/>
            <w:tcBorders>
              <w:bottom w:val="single" w:sz="4" w:space="0" w:color="auto"/>
            </w:tcBorders>
          </w:tcPr>
          <w:p w:rsidR="00D576C7" w:rsidRPr="00ED0CBD" w:rsidRDefault="00D576C7" w:rsidP="00D94DEE">
            <w:pPr>
              <w:jc w:val="center"/>
              <w:outlineLvl w:val="0"/>
              <w:rPr>
                <w:b/>
                <w:sz w:val="20"/>
                <w:szCs w:val="20"/>
              </w:rPr>
            </w:pPr>
          </w:p>
        </w:tc>
        <w:tc>
          <w:tcPr>
            <w:tcW w:w="1083" w:type="dxa"/>
            <w:vAlign w:val="center"/>
          </w:tcPr>
          <w:p w:rsidR="00D576C7" w:rsidRPr="00ED0CBD" w:rsidRDefault="00D576C7" w:rsidP="00D94DEE">
            <w:pPr>
              <w:jc w:val="center"/>
              <w:outlineLvl w:val="0"/>
              <w:rPr>
                <w:sz w:val="20"/>
                <w:szCs w:val="20"/>
              </w:rPr>
            </w:pPr>
            <w:r w:rsidRPr="00ED0CBD">
              <w:rPr>
                <w:sz w:val="20"/>
                <w:szCs w:val="20"/>
              </w:rPr>
              <w:t>Technical</w:t>
            </w:r>
          </w:p>
        </w:tc>
        <w:tc>
          <w:tcPr>
            <w:tcW w:w="1085" w:type="dxa"/>
            <w:vAlign w:val="center"/>
          </w:tcPr>
          <w:p w:rsidR="00D576C7" w:rsidRPr="00ED0CBD" w:rsidRDefault="00D576C7" w:rsidP="00D94DEE">
            <w:pPr>
              <w:jc w:val="center"/>
              <w:outlineLvl w:val="0"/>
              <w:rPr>
                <w:sz w:val="20"/>
                <w:szCs w:val="20"/>
              </w:rPr>
            </w:pPr>
            <w:r w:rsidRPr="00ED0CBD">
              <w:rPr>
                <w:sz w:val="20"/>
                <w:szCs w:val="20"/>
              </w:rPr>
              <w:t>Medical</w:t>
            </w:r>
          </w:p>
        </w:tc>
        <w:tc>
          <w:tcPr>
            <w:tcW w:w="1205" w:type="dxa"/>
            <w:vAlign w:val="center"/>
          </w:tcPr>
          <w:p w:rsidR="00D576C7" w:rsidRPr="00ED0CBD" w:rsidRDefault="00D576C7" w:rsidP="00D94DEE">
            <w:pPr>
              <w:jc w:val="center"/>
              <w:outlineLvl w:val="0"/>
              <w:rPr>
                <w:sz w:val="20"/>
                <w:szCs w:val="20"/>
              </w:rPr>
            </w:pPr>
            <w:r w:rsidRPr="00ED0CBD">
              <w:rPr>
                <w:sz w:val="20"/>
                <w:szCs w:val="20"/>
              </w:rPr>
              <w:t>Other(……)</w:t>
            </w:r>
          </w:p>
        </w:tc>
      </w:tr>
      <w:tr w:rsidR="00D576C7" w:rsidRPr="00ED0CBD" w:rsidTr="00D94DEE">
        <w:tc>
          <w:tcPr>
            <w:tcW w:w="3241" w:type="dxa"/>
            <w:gridSpan w:val="2"/>
            <w:tcBorders>
              <w:top w:val="single" w:sz="4" w:space="0" w:color="auto"/>
            </w:tcBorders>
          </w:tcPr>
          <w:p w:rsidR="00D576C7" w:rsidRDefault="00D576C7" w:rsidP="00D94DEE">
            <w:pPr>
              <w:jc w:val="center"/>
              <w:outlineLvl w:val="0"/>
              <w:rPr>
                <w:sz w:val="20"/>
                <w:szCs w:val="20"/>
              </w:rPr>
            </w:pPr>
            <w:r w:rsidRPr="00ED0CBD">
              <w:rPr>
                <w:sz w:val="20"/>
                <w:szCs w:val="20"/>
              </w:rPr>
              <w:t>Prof. Dr. Hasan Veysi GÜNEŞ</w:t>
            </w:r>
          </w:p>
          <w:p w:rsidR="000F5F94" w:rsidRPr="00ED0CBD" w:rsidRDefault="000F5F94" w:rsidP="00D94DEE">
            <w:pPr>
              <w:jc w:val="center"/>
              <w:outlineLvl w:val="0"/>
              <w:rPr>
                <w:b/>
                <w:sz w:val="20"/>
                <w:szCs w:val="20"/>
              </w:rPr>
            </w:pPr>
            <w:r w:rsidRPr="00874226">
              <w:rPr>
                <w:rFonts w:ascii="Helvetica" w:hAnsi="Helvetica"/>
                <w:color w:val="333333"/>
                <w:sz w:val="18"/>
                <w:szCs w:val="18"/>
                <w:shd w:val="clear" w:color="auto" w:fill="FFFFFF"/>
              </w:rPr>
              <w:t>Doç. Dr. M.CENGİZ ÜSTÜNER</w:t>
            </w:r>
          </w:p>
        </w:tc>
        <w:tc>
          <w:tcPr>
            <w:tcW w:w="3240" w:type="dxa"/>
            <w:gridSpan w:val="2"/>
            <w:tcBorders>
              <w:top w:val="single" w:sz="4" w:space="0" w:color="auto"/>
            </w:tcBorders>
          </w:tcPr>
          <w:p w:rsidR="00D576C7" w:rsidRPr="00CD3757" w:rsidRDefault="00D576C7" w:rsidP="00D94DEE">
            <w:pPr>
              <w:jc w:val="center"/>
              <w:outlineLvl w:val="0"/>
              <w:rPr>
                <w:sz w:val="20"/>
                <w:szCs w:val="20"/>
              </w:rPr>
            </w:pPr>
            <w:r w:rsidRPr="00CD3757">
              <w:rPr>
                <w:sz w:val="20"/>
                <w:szCs w:val="20"/>
              </w:rPr>
              <w:t>Turkish</w:t>
            </w:r>
          </w:p>
        </w:tc>
        <w:tc>
          <w:tcPr>
            <w:tcW w:w="1083" w:type="dxa"/>
          </w:tcPr>
          <w:p w:rsidR="00D576C7" w:rsidRPr="00ED0CBD" w:rsidRDefault="00D576C7" w:rsidP="00D94DEE">
            <w:pPr>
              <w:jc w:val="center"/>
              <w:outlineLvl w:val="0"/>
              <w:rPr>
                <w:sz w:val="20"/>
                <w:szCs w:val="20"/>
              </w:rPr>
            </w:pPr>
          </w:p>
        </w:tc>
        <w:tc>
          <w:tcPr>
            <w:tcW w:w="1085" w:type="dxa"/>
          </w:tcPr>
          <w:p w:rsidR="00D576C7" w:rsidRPr="00ED0CBD" w:rsidRDefault="00D576C7" w:rsidP="00D94DEE">
            <w:pPr>
              <w:jc w:val="center"/>
              <w:outlineLvl w:val="0"/>
              <w:rPr>
                <w:sz w:val="20"/>
                <w:szCs w:val="20"/>
              </w:rPr>
            </w:pPr>
            <w:r w:rsidRPr="00ED0CBD">
              <w:rPr>
                <w:sz w:val="20"/>
                <w:szCs w:val="20"/>
              </w:rPr>
              <w:t>X</w:t>
            </w:r>
          </w:p>
        </w:tc>
        <w:tc>
          <w:tcPr>
            <w:tcW w:w="1205" w:type="dxa"/>
          </w:tcPr>
          <w:p w:rsidR="00D576C7" w:rsidRPr="00ED0CBD" w:rsidRDefault="00D576C7" w:rsidP="00D94DEE">
            <w:pPr>
              <w:jc w:val="center"/>
              <w:outlineLvl w:val="0"/>
              <w:rPr>
                <w:sz w:val="20"/>
                <w:szCs w:val="20"/>
              </w:rPr>
            </w:pPr>
          </w:p>
        </w:tc>
      </w:tr>
    </w:tbl>
    <w:p w:rsidR="00D576C7" w:rsidRDefault="00D576C7" w:rsidP="00D576C7">
      <w:pPr>
        <w:jc w:val="center"/>
        <w:outlineLvl w:val="0"/>
        <w:rPr>
          <w:b/>
        </w:rPr>
      </w:pPr>
    </w:p>
    <w:p w:rsidR="00D576C7" w:rsidRDefault="00D576C7" w:rsidP="00D576C7">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576C7" w:rsidRPr="00470221" w:rsidTr="00D94DEE">
        <w:tc>
          <w:tcPr>
            <w:tcW w:w="2444" w:type="dxa"/>
          </w:tcPr>
          <w:p w:rsidR="00D576C7" w:rsidRPr="00470221" w:rsidRDefault="00D576C7" w:rsidP="00D94DEE">
            <w:pPr>
              <w:jc w:val="center"/>
              <w:outlineLvl w:val="0"/>
              <w:rPr>
                <w:b/>
                <w:sz w:val="20"/>
                <w:szCs w:val="20"/>
              </w:rPr>
            </w:pPr>
            <w:r w:rsidRPr="00470221">
              <w:rPr>
                <w:b/>
                <w:sz w:val="20"/>
                <w:szCs w:val="20"/>
              </w:rPr>
              <w:t>PROPAEDEUTIC</w:t>
            </w:r>
          </w:p>
        </w:tc>
        <w:tc>
          <w:tcPr>
            <w:tcW w:w="2444" w:type="dxa"/>
          </w:tcPr>
          <w:p w:rsidR="00D576C7" w:rsidRPr="00470221" w:rsidRDefault="00D576C7" w:rsidP="00D94DEE">
            <w:pPr>
              <w:jc w:val="center"/>
              <w:outlineLvl w:val="0"/>
              <w:rPr>
                <w:b/>
                <w:sz w:val="20"/>
                <w:szCs w:val="20"/>
              </w:rPr>
            </w:pPr>
            <w:r w:rsidRPr="00470221">
              <w:rPr>
                <w:b/>
                <w:sz w:val="20"/>
                <w:szCs w:val="20"/>
              </w:rPr>
              <w:t>M.SC.</w:t>
            </w:r>
          </w:p>
        </w:tc>
        <w:tc>
          <w:tcPr>
            <w:tcW w:w="2180" w:type="dxa"/>
          </w:tcPr>
          <w:p w:rsidR="00D576C7" w:rsidRPr="00470221" w:rsidRDefault="00D576C7" w:rsidP="00D94DEE">
            <w:pPr>
              <w:jc w:val="center"/>
              <w:outlineLvl w:val="0"/>
              <w:rPr>
                <w:b/>
                <w:sz w:val="20"/>
                <w:szCs w:val="20"/>
              </w:rPr>
            </w:pPr>
            <w:r w:rsidRPr="00470221">
              <w:rPr>
                <w:b/>
                <w:sz w:val="20"/>
                <w:szCs w:val="20"/>
              </w:rPr>
              <w:t>Ph.D.</w:t>
            </w:r>
          </w:p>
        </w:tc>
        <w:tc>
          <w:tcPr>
            <w:tcW w:w="2710" w:type="dxa"/>
          </w:tcPr>
          <w:p w:rsidR="00D576C7" w:rsidRPr="00470221" w:rsidRDefault="00D576C7" w:rsidP="00D94DEE">
            <w:pPr>
              <w:jc w:val="center"/>
              <w:outlineLvl w:val="0"/>
              <w:rPr>
                <w:b/>
                <w:sz w:val="20"/>
                <w:szCs w:val="20"/>
              </w:rPr>
            </w:pPr>
            <w:r w:rsidRPr="00470221">
              <w:rPr>
                <w:b/>
                <w:sz w:val="20"/>
                <w:szCs w:val="20"/>
              </w:rPr>
              <w:t>COURSE OF PROVINCE</w:t>
            </w:r>
          </w:p>
        </w:tc>
      </w:tr>
      <w:tr w:rsidR="00D576C7" w:rsidRPr="00470221" w:rsidTr="00D94DEE">
        <w:tc>
          <w:tcPr>
            <w:tcW w:w="2444" w:type="dxa"/>
          </w:tcPr>
          <w:p w:rsidR="00D576C7" w:rsidRPr="00470221" w:rsidRDefault="00D576C7" w:rsidP="00D94DEE">
            <w:pPr>
              <w:jc w:val="center"/>
              <w:outlineLvl w:val="0"/>
              <w:rPr>
                <w:b/>
              </w:rPr>
            </w:pPr>
            <w:r w:rsidRPr="00470221">
              <w:rPr>
                <w:b/>
              </w:rPr>
              <w:t></w:t>
            </w:r>
          </w:p>
        </w:tc>
        <w:tc>
          <w:tcPr>
            <w:tcW w:w="2444" w:type="dxa"/>
          </w:tcPr>
          <w:p w:rsidR="00D576C7" w:rsidRPr="00EC1963" w:rsidRDefault="00D576C7" w:rsidP="00D94DEE">
            <w:pPr>
              <w:jc w:val="center"/>
              <w:outlineLvl w:val="0"/>
            </w:pPr>
            <w:r w:rsidRPr="00470221">
              <w:rPr>
                <w:b/>
              </w:rPr>
              <w:t></w:t>
            </w:r>
          </w:p>
        </w:tc>
        <w:tc>
          <w:tcPr>
            <w:tcW w:w="2180" w:type="dxa"/>
          </w:tcPr>
          <w:p w:rsidR="00D576C7" w:rsidRPr="00470221" w:rsidRDefault="00D576C7" w:rsidP="00D94DEE">
            <w:pPr>
              <w:jc w:val="center"/>
              <w:outlineLvl w:val="0"/>
              <w:rPr>
                <w:b/>
              </w:rPr>
            </w:pPr>
            <w:r w:rsidRPr="00ED0CBD">
              <w:rPr>
                <w:sz w:val="20"/>
              </w:rPr>
              <w:t>X</w:t>
            </w:r>
          </w:p>
        </w:tc>
        <w:tc>
          <w:tcPr>
            <w:tcW w:w="2710" w:type="dxa"/>
          </w:tcPr>
          <w:p w:rsidR="00D576C7" w:rsidRPr="00470221" w:rsidRDefault="00D576C7" w:rsidP="00D94DEE">
            <w:pPr>
              <w:jc w:val="center"/>
              <w:outlineLvl w:val="0"/>
              <w:rPr>
                <w:b/>
              </w:rPr>
            </w:pPr>
            <w:r w:rsidRPr="00470221">
              <w:rPr>
                <w:b/>
              </w:rPr>
              <w:t></w:t>
            </w:r>
          </w:p>
        </w:tc>
      </w:tr>
    </w:tbl>
    <w:p w:rsidR="00D576C7" w:rsidRPr="00FD6860" w:rsidRDefault="00D576C7" w:rsidP="00D576C7">
      <w:pPr>
        <w:jc w:val="center"/>
        <w:outlineLvl w:val="0"/>
        <w:rPr>
          <w:b/>
        </w:rPr>
      </w:pPr>
    </w:p>
    <w:p w:rsidR="00D576C7" w:rsidRPr="00474EEF" w:rsidRDefault="00D576C7" w:rsidP="00D576C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405"/>
        <w:gridCol w:w="1100"/>
        <w:gridCol w:w="1264"/>
        <w:gridCol w:w="1413"/>
        <w:gridCol w:w="1676"/>
      </w:tblGrid>
      <w:tr w:rsidR="00D576C7" w:rsidRPr="00424600" w:rsidTr="00D94DE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576C7" w:rsidRPr="00E017F7" w:rsidRDefault="00D576C7" w:rsidP="00D94DEE">
            <w:pPr>
              <w:rPr>
                <w:b/>
                <w:sz w:val="18"/>
                <w:szCs w:val="20"/>
              </w:rPr>
            </w:pPr>
            <w:r>
              <w:rPr>
                <w:b/>
                <w:sz w:val="18"/>
                <w:szCs w:val="20"/>
              </w:rPr>
              <w:t>SEMESTER</w:t>
            </w:r>
          </w:p>
          <w:p w:rsidR="00D576C7" w:rsidRPr="00521A1D" w:rsidRDefault="00D576C7" w:rsidP="00D94DEE">
            <w:pPr>
              <w:rPr>
                <w:sz w:val="20"/>
                <w:szCs w:val="20"/>
              </w:rPr>
            </w:pPr>
          </w:p>
        </w:tc>
        <w:tc>
          <w:tcPr>
            <w:tcW w:w="3195" w:type="dxa"/>
            <w:gridSpan w:val="3"/>
            <w:tcBorders>
              <w:left w:val="single" w:sz="12" w:space="0" w:color="auto"/>
              <w:bottom w:val="single" w:sz="4" w:space="0" w:color="auto"/>
              <w:right w:val="single" w:sz="12" w:space="0" w:color="auto"/>
            </w:tcBorders>
            <w:vAlign w:val="center"/>
          </w:tcPr>
          <w:p w:rsidR="00D576C7" w:rsidRPr="00521A1D" w:rsidRDefault="00D576C7" w:rsidP="00D94DEE">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D576C7" w:rsidRPr="00521A1D" w:rsidRDefault="00D576C7" w:rsidP="00D94DEE">
            <w:pPr>
              <w:jc w:val="center"/>
              <w:rPr>
                <w:b/>
                <w:sz w:val="20"/>
                <w:szCs w:val="20"/>
              </w:rPr>
            </w:pPr>
            <w:r>
              <w:rPr>
                <w:b/>
                <w:sz w:val="20"/>
                <w:szCs w:val="20"/>
              </w:rPr>
              <w:t>COURSE OF</w:t>
            </w:r>
          </w:p>
        </w:tc>
      </w:tr>
      <w:tr w:rsidR="00D576C7" w:rsidRPr="00424600" w:rsidTr="00D94DEE">
        <w:trPr>
          <w:trHeight w:val="382"/>
        </w:trPr>
        <w:tc>
          <w:tcPr>
            <w:tcW w:w="0" w:type="auto"/>
            <w:vMerge/>
            <w:tcBorders>
              <w:top w:val="single" w:sz="4" w:space="0" w:color="auto"/>
              <w:left w:val="single" w:sz="12" w:space="0" w:color="auto"/>
              <w:bottom w:val="single" w:sz="4" w:space="0" w:color="auto"/>
              <w:right w:val="single" w:sz="12" w:space="0" w:color="auto"/>
            </w:tcBorders>
          </w:tcPr>
          <w:p w:rsidR="00D576C7" w:rsidRPr="00521A1D" w:rsidRDefault="00D576C7" w:rsidP="00D94DE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576C7" w:rsidRPr="00521A1D" w:rsidRDefault="00D576C7" w:rsidP="00D94DEE">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D576C7" w:rsidRPr="00521A1D" w:rsidRDefault="00D576C7" w:rsidP="00D94DEE">
            <w:pPr>
              <w:rPr>
                <w:b/>
                <w:sz w:val="20"/>
                <w:szCs w:val="20"/>
              </w:rPr>
            </w:pPr>
            <w:r>
              <w:rPr>
                <w:b/>
                <w:sz w:val="20"/>
                <w:szCs w:val="20"/>
              </w:rPr>
              <w:t>Practice</w:t>
            </w:r>
          </w:p>
        </w:tc>
        <w:tc>
          <w:tcPr>
            <w:tcW w:w="1396" w:type="dxa"/>
            <w:tcBorders>
              <w:top w:val="single" w:sz="4" w:space="0" w:color="auto"/>
              <w:bottom w:val="single" w:sz="4" w:space="0" w:color="auto"/>
              <w:right w:val="single" w:sz="12" w:space="0" w:color="auto"/>
            </w:tcBorders>
            <w:vAlign w:val="center"/>
          </w:tcPr>
          <w:p w:rsidR="00D576C7" w:rsidRPr="00521A1D" w:rsidRDefault="00D576C7" w:rsidP="00D94DEE">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D576C7" w:rsidRPr="00521A1D" w:rsidRDefault="00D576C7" w:rsidP="00D94DEE">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576C7" w:rsidRPr="00521A1D" w:rsidRDefault="00D576C7" w:rsidP="00D94DEE">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D576C7" w:rsidRPr="00521A1D" w:rsidRDefault="00D576C7" w:rsidP="00D94DEE">
            <w:pPr>
              <w:jc w:val="center"/>
              <w:rPr>
                <w:b/>
                <w:sz w:val="20"/>
                <w:szCs w:val="20"/>
              </w:rPr>
            </w:pPr>
            <w:r>
              <w:rPr>
                <w:b/>
                <w:sz w:val="20"/>
                <w:szCs w:val="20"/>
              </w:rPr>
              <w:t>TYPE</w:t>
            </w:r>
          </w:p>
        </w:tc>
      </w:tr>
      <w:tr w:rsidR="00D576C7" w:rsidRPr="00424600" w:rsidTr="00D94DE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576C7" w:rsidRPr="002C02AF" w:rsidRDefault="00D576C7" w:rsidP="00D94DEE">
            <w:r>
              <w:rPr>
                <w:sz w:val="22"/>
                <w:szCs w:val="22"/>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D576C7" w:rsidRPr="00ED0CBD" w:rsidRDefault="00D576C7" w:rsidP="00D94DEE">
            <w:pPr>
              <w:jc w:val="center"/>
              <w:rPr>
                <w:sz w:val="20"/>
              </w:rPr>
            </w:pPr>
            <w:r>
              <w:rPr>
                <w:sz w:val="20"/>
                <w:szCs w:val="22"/>
              </w:rPr>
              <w:t xml:space="preserve"> 2</w:t>
            </w:r>
          </w:p>
        </w:tc>
        <w:tc>
          <w:tcPr>
            <w:tcW w:w="0" w:type="auto"/>
            <w:tcBorders>
              <w:top w:val="single" w:sz="4" w:space="0" w:color="auto"/>
              <w:left w:val="single" w:sz="4" w:space="0" w:color="auto"/>
              <w:bottom w:val="single" w:sz="12" w:space="0" w:color="auto"/>
            </w:tcBorders>
            <w:vAlign w:val="center"/>
          </w:tcPr>
          <w:p w:rsidR="00D576C7" w:rsidRPr="00ED0CBD" w:rsidRDefault="00D576C7" w:rsidP="00D94DEE">
            <w:pPr>
              <w:jc w:val="center"/>
              <w:rPr>
                <w:sz w:val="20"/>
              </w:rPr>
            </w:pPr>
            <w:r>
              <w:rPr>
                <w:sz w:val="20"/>
                <w:szCs w:val="22"/>
              </w:rPr>
              <w:t>0</w:t>
            </w:r>
          </w:p>
        </w:tc>
        <w:tc>
          <w:tcPr>
            <w:tcW w:w="1396" w:type="dxa"/>
            <w:tcBorders>
              <w:top w:val="single" w:sz="4" w:space="0" w:color="auto"/>
              <w:bottom w:val="single" w:sz="12" w:space="0" w:color="auto"/>
              <w:right w:val="single" w:sz="12" w:space="0" w:color="auto"/>
            </w:tcBorders>
            <w:shd w:val="clear" w:color="auto" w:fill="auto"/>
            <w:vAlign w:val="center"/>
          </w:tcPr>
          <w:p w:rsidR="00D576C7" w:rsidRPr="00ED0CBD" w:rsidRDefault="00D576C7" w:rsidP="00D94DEE">
            <w:pPr>
              <w:jc w:val="center"/>
              <w:rPr>
                <w:sz w:val="20"/>
              </w:rPr>
            </w:pPr>
            <w:r w:rsidRPr="00ED0CBD">
              <w:rPr>
                <w:sz w:val="20"/>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576C7" w:rsidRPr="00ED0CBD" w:rsidRDefault="00D576C7" w:rsidP="00D94DEE">
            <w:pPr>
              <w:jc w:val="center"/>
              <w:rPr>
                <w:sz w:val="20"/>
              </w:rPr>
            </w:pPr>
            <w:r>
              <w:rPr>
                <w:sz w:val="20"/>
                <w:szCs w:val="22"/>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576C7" w:rsidRPr="00ED0CBD" w:rsidRDefault="00D576C7" w:rsidP="00D94DEE">
            <w:pPr>
              <w:jc w:val="center"/>
              <w:rPr>
                <w:sz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D576C7" w:rsidRPr="00CD3757" w:rsidRDefault="00D576C7" w:rsidP="00D94DEE">
            <w:pPr>
              <w:jc w:val="center"/>
            </w:pPr>
            <w:r w:rsidRPr="00CD3757">
              <w:rPr>
                <w:sz w:val="20"/>
              </w:rPr>
              <w:t>ELECTIVE</w:t>
            </w:r>
          </w:p>
        </w:tc>
      </w:tr>
      <w:tr w:rsidR="00D576C7" w:rsidRPr="00424600" w:rsidTr="00D94DEE">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576C7" w:rsidRDefault="00D576C7" w:rsidP="00D94DEE">
            <w:pPr>
              <w:jc w:val="center"/>
              <w:rPr>
                <w:b/>
                <w:sz w:val="20"/>
                <w:szCs w:val="20"/>
              </w:rPr>
            </w:pPr>
          </w:p>
          <w:p w:rsidR="00D576C7" w:rsidRDefault="00D576C7" w:rsidP="00D94DEE">
            <w:pPr>
              <w:jc w:val="center"/>
              <w:rPr>
                <w:b/>
                <w:sz w:val="20"/>
                <w:szCs w:val="20"/>
              </w:rPr>
            </w:pPr>
          </w:p>
        </w:tc>
      </w:tr>
      <w:tr w:rsidR="00D576C7" w:rsidTr="00D94DEE">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ASSESMENT CRITERIA</w:t>
            </w:r>
          </w:p>
        </w:tc>
      </w:tr>
      <w:tr w:rsidR="00D576C7" w:rsidTr="00D94DEE">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576C7" w:rsidRDefault="00D576C7" w:rsidP="00D94DEE">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576C7" w:rsidRDefault="00D576C7" w:rsidP="00D94DEE">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576C7" w:rsidRDefault="00D576C7" w:rsidP="00D94DEE">
            <w:pPr>
              <w:jc w:val="center"/>
              <w:rPr>
                <w:b/>
                <w:sz w:val="20"/>
                <w:szCs w:val="20"/>
              </w:rPr>
            </w:pPr>
            <w:r>
              <w:rPr>
                <w:b/>
                <w:sz w:val="20"/>
                <w:szCs w:val="20"/>
              </w:rPr>
              <w:t>Percentage (%)</w:t>
            </w:r>
          </w:p>
        </w:tc>
      </w:tr>
      <w:tr w:rsidR="00D576C7" w:rsidTr="00D94DEE">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576C7" w:rsidRDefault="00D576C7" w:rsidP="00D94DEE">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576C7" w:rsidRPr="00ED0CBD" w:rsidRDefault="00D576C7" w:rsidP="00D94DEE">
            <w:pPr>
              <w:jc w:val="center"/>
              <w:rPr>
                <w:sz w:val="20"/>
              </w:rPr>
            </w:pPr>
            <w:r w:rsidRPr="00ED0CBD">
              <w:rPr>
                <w:sz w:val="20"/>
                <w:szCs w:val="22"/>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576C7" w:rsidRPr="00ED0CBD" w:rsidRDefault="00D576C7" w:rsidP="00D94DEE">
            <w:pPr>
              <w:jc w:val="center"/>
              <w:rPr>
                <w:sz w:val="20"/>
              </w:rPr>
            </w:pPr>
            <w:r w:rsidRPr="00ED0CBD">
              <w:rPr>
                <w:sz w:val="20"/>
                <w:szCs w:val="22"/>
              </w:rPr>
              <w:t xml:space="preserve">40 </w:t>
            </w:r>
          </w:p>
        </w:tc>
      </w:tr>
      <w:tr w:rsidR="00D576C7" w:rsidTr="00D94DEE">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576C7" w:rsidRDefault="00D576C7" w:rsidP="00D94DEE">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576C7" w:rsidRPr="00ED0CBD" w:rsidRDefault="00D576C7" w:rsidP="00D94DEE">
            <w:pPr>
              <w:jc w:val="center"/>
              <w:rPr>
                <w:sz w:val="20"/>
              </w:rPr>
            </w:pPr>
            <w:r w:rsidRPr="00ED0CBD">
              <w:rPr>
                <w:sz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576C7" w:rsidRPr="00ED0CBD" w:rsidRDefault="00D576C7" w:rsidP="00D94DEE">
            <w:pPr>
              <w:jc w:val="center"/>
              <w:rPr>
                <w:sz w:val="20"/>
                <w:szCs w:val="20"/>
                <w:highlight w:val="yellow"/>
              </w:rPr>
            </w:pPr>
            <w:r w:rsidRPr="00ED0CBD">
              <w:rPr>
                <w:sz w:val="20"/>
                <w:szCs w:val="20"/>
              </w:rPr>
              <w:t xml:space="preserve"> </w:t>
            </w:r>
          </w:p>
        </w:tc>
      </w:tr>
      <w:tr w:rsidR="00D576C7" w:rsidTr="00D94DEE">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576C7" w:rsidRDefault="00D576C7" w:rsidP="00D94DEE">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576C7" w:rsidRPr="00ED0CBD" w:rsidRDefault="00D576C7" w:rsidP="00D94DEE">
            <w:pPr>
              <w:rPr>
                <w:sz w:val="20"/>
              </w:rPr>
            </w:pPr>
          </w:p>
        </w:tc>
        <w:tc>
          <w:tcPr>
            <w:tcW w:w="0" w:type="auto"/>
            <w:tcBorders>
              <w:top w:val="single" w:sz="4" w:space="0" w:color="auto"/>
              <w:left w:val="single" w:sz="8" w:space="0" w:color="auto"/>
              <w:bottom w:val="single" w:sz="4" w:space="0" w:color="auto"/>
              <w:right w:val="single" w:sz="12" w:space="0" w:color="auto"/>
            </w:tcBorders>
          </w:tcPr>
          <w:p w:rsidR="00D576C7" w:rsidRPr="00ED0CBD" w:rsidRDefault="00D576C7" w:rsidP="00D94DEE">
            <w:pPr>
              <w:rPr>
                <w:sz w:val="20"/>
                <w:szCs w:val="20"/>
              </w:rPr>
            </w:pPr>
            <w:r w:rsidRPr="00ED0CBD">
              <w:rPr>
                <w:sz w:val="20"/>
                <w:szCs w:val="20"/>
              </w:rPr>
              <w:t xml:space="preserve"> </w:t>
            </w:r>
          </w:p>
        </w:tc>
      </w:tr>
      <w:tr w:rsidR="00D576C7" w:rsidTr="00D94DEE">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576C7" w:rsidRDefault="00D576C7" w:rsidP="00D94DEE">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576C7" w:rsidRPr="00ED0CBD" w:rsidRDefault="00D576C7" w:rsidP="00D94DEE">
            <w:pPr>
              <w:jc w:val="center"/>
              <w:rPr>
                <w:sz w:val="20"/>
              </w:rPr>
            </w:pPr>
            <w:r w:rsidRPr="00ED0CBD">
              <w:rPr>
                <w:sz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D576C7" w:rsidRPr="00ED0CBD" w:rsidRDefault="00D576C7" w:rsidP="00D94DEE">
            <w:pPr>
              <w:jc w:val="center"/>
              <w:rPr>
                <w:sz w:val="20"/>
              </w:rPr>
            </w:pPr>
            <w:r w:rsidRPr="00ED0CBD">
              <w:rPr>
                <w:sz w:val="20"/>
              </w:rPr>
              <w:t xml:space="preserve">  </w:t>
            </w:r>
          </w:p>
        </w:tc>
      </w:tr>
      <w:tr w:rsidR="00D576C7" w:rsidTr="00D94DEE">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576C7" w:rsidRDefault="00D576C7" w:rsidP="00D94DEE">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576C7" w:rsidRPr="00ED0CBD" w:rsidRDefault="00D576C7" w:rsidP="00D94DEE">
            <w:pPr>
              <w:jc w:val="center"/>
              <w:rPr>
                <w:sz w:val="20"/>
              </w:rPr>
            </w:pPr>
            <w:r w:rsidRPr="00ED0CBD">
              <w:rPr>
                <w:sz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576C7" w:rsidRPr="00ED0CBD" w:rsidRDefault="00D576C7" w:rsidP="00D94DEE">
            <w:pPr>
              <w:jc w:val="center"/>
              <w:rPr>
                <w:sz w:val="20"/>
              </w:rPr>
            </w:pPr>
            <w:r w:rsidRPr="00ED0CBD">
              <w:rPr>
                <w:sz w:val="20"/>
              </w:rPr>
              <w:t xml:space="preserve"> </w:t>
            </w:r>
          </w:p>
        </w:tc>
      </w:tr>
      <w:tr w:rsidR="00D576C7" w:rsidTr="00D94DEE">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576C7" w:rsidRDefault="00D576C7" w:rsidP="00D94DEE">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576C7" w:rsidRPr="00ED0CBD" w:rsidRDefault="00D576C7" w:rsidP="00D94DEE">
            <w:pPr>
              <w:jc w:val="center"/>
              <w:rPr>
                <w:sz w:val="20"/>
              </w:rPr>
            </w:pPr>
          </w:p>
        </w:tc>
        <w:tc>
          <w:tcPr>
            <w:tcW w:w="0" w:type="auto"/>
            <w:tcBorders>
              <w:top w:val="single" w:sz="8" w:space="0" w:color="auto"/>
              <w:left w:val="single" w:sz="8" w:space="0" w:color="auto"/>
              <w:bottom w:val="single" w:sz="8" w:space="0" w:color="auto"/>
              <w:right w:val="single" w:sz="12" w:space="0" w:color="auto"/>
            </w:tcBorders>
          </w:tcPr>
          <w:p w:rsidR="00D576C7" w:rsidRPr="00ED0CBD" w:rsidRDefault="00D576C7" w:rsidP="00D94DEE">
            <w:pPr>
              <w:rPr>
                <w:sz w:val="20"/>
              </w:rPr>
            </w:pPr>
          </w:p>
        </w:tc>
      </w:tr>
      <w:tr w:rsidR="00D576C7" w:rsidTr="00D94DEE">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576C7" w:rsidRDefault="00D576C7" w:rsidP="00D94DEE">
            <w:pPr>
              <w:rPr>
                <w:sz w:val="20"/>
                <w:szCs w:val="20"/>
              </w:rPr>
            </w:pPr>
            <w:r>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576C7" w:rsidRPr="00ED0CBD" w:rsidRDefault="00D576C7" w:rsidP="00D94DEE">
            <w:pPr>
              <w:rPr>
                <w:sz w:val="20"/>
              </w:rPr>
            </w:pPr>
          </w:p>
        </w:tc>
        <w:tc>
          <w:tcPr>
            <w:tcW w:w="0" w:type="auto"/>
            <w:tcBorders>
              <w:top w:val="single" w:sz="8" w:space="0" w:color="auto"/>
              <w:left w:val="single" w:sz="8" w:space="0" w:color="auto"/>
              <w:bottom w:val="single" w:sz="12" w:space="0" w:color="auto"/>
              <w:right w:val="single" w:sz="12" w:space="0" w:color="auto"/>
            </w:tcBorders>
          </w:tcPr>
          <w:p w:rsidR="00D576C7" w:rsidRPr="00ED0CBD" w:rsidRDefault="00D576C7" w:rsidP="00D94DEE">
            <w:pPr>
              <w:rPr>
                <w:sz w:val="20"/>
              </w:rPr>
            </w:pPr>
          </w:p>
        </w:tc>
      </w:tr>
      <w:tr w:rsidR="00D576C7" w:rsidTr="00D94DEE">
        <w:tblPrEx>
          <w:tblBorders>
            <w:insideH w:val="single" w:sz="6" w:space="0" w:color="auto"/>
            <w:insideV w:val="single" w:sz="6" w:space="0" w:color="auto"/>
          </w:tblBorders>
        </w:tblPrEx>
        <w:trPr>
          <w:cantSplit/>
          <w:trHeight w:val="276"/>
        </w:trPr>
        <w:tc>
          <w:tcPr>
            <w:tcW w:w="2997" w:type="dxa"/>
            <w:gridSpan w:val="3"/>
            <w:vMerge w:val="restart"/>
            <w:vAlign w:val="center"/>
          </w:tcPr>
          <w:p w:rsidR="00D576C7" w:rsidRDefault="00D576C7" w:rsidP="00D94DEE">
            <w:pPr>
              <w:jc w:val="center"/>
              <w:rPr>
                <w:b/>
              </w:rPr>
            </w:pPr>
            <w:r>
              <w:rPr>
                <w:b/>
                <w:sz w:val="22"/>
                <w:szCs w:val="22"/>
              </w:rPr>
              <w:t>FINAL</w:t>
            </w:r>
          </w:p>
        </w:tc>
        <w:tc>
          <w:tcPr>
            <w:tcW w:w="3742" w:type="dxa"/>
            <w:gridSpan w:val="3"/>
          </w:tcPr>
          <w:p w:rsidR="00D576C7" w:rsidRDefault="00D576C7" w:rsidP="00D94DEE">
            <w:r>
              <w:rPr>
                <w:sz w:val="22"/>
                <w:szCs w:val="22"/>
              </w:rPr>
              <w:t>Quiz</w:t>
            </w:r>
          </w:p>
        </w:tc>
        <w:tc>
          <w:tcPr>
            <w:tcW w:w="1420" w:type="dxa"/>
          </w:tcPr>
          <w:p w:rsidR="00D576C7" w:rsidRPr="00ED0CBD" w:rsidRDefault="00D576C7" w:rsidP="00D94DEE">
            <w:pPr>
              <w:jc w:val="center"/>
              <w:rPr>
                <w:b/>
                <w:sz w:val="20"/>
              </w:rPr>
            </w:pPr>
          </w:p>
        </w:tc>
        <w:tc>
          <w:tcPr>
            <w:tcW w:w="1695" w:type="dxa"/>
          </w:tcPr>
          <w:p w:rsidR="00D576C7" w:rsidRPr="00ED0CBD" w:rsidRDefault="00D576C7" w:rsidP="00D94DEE">
            <w:pPr>
              <w:jc w:val="center"/>
              <w:rPr>
                <w:b/>
                <w:sz w:val="20"/>
              </w:rPr>
            </w:pPr>
          </w:p>
        </w:tc>
      </w:tr>
      <w:tr w:rsidR="00D576C7" w:rsidTr="00D94DEE">
        <w:tblPrEx>
          <w:tblBorders>
            <w:insideH w:val="single" w:sz="6" w:space="0" w:color="auto"/>
            <w:insideV w:val="single" w:sz="6" w:space="0" w:color="auto"/>
          </w:tblBorders>
        </w:tblPrEx>
        <w:trPr>
          <w:cantSplit/>
          <w:trHeight w:val="276"/>
        </w:trPr>
        <w:tc>
          <w:tcPr>
            <w:tcW w:w="2997" w:type="dxa"/>
            <w:gridSpan w:val="3"/>
            <w:vMerge/>
          </w:tcPr>
          <w:p w:rsidR="00D576C7" w:rsidRDefault="00D576C7" w:rsidP="00D94DEE"/>
        </w:tc>
        <w:tc>
          <w:tcPr>
            <w:tcW w:w="3742" w:type="dxa"/>
            <w:gridSpan w:val="3"/>
            <w:vAlign w:val="center"/>
          </w:tcPr>
          <w:p w:rsidR="00D576C7" w:rsidRDefault="00D576C7" w:rsidP="00D94DEE">
            <w:pPr>
              <w:rPr>
                <w:sz w:val="20"/>
                <w:szCs w:val="20"/>
              </w:rPr>
            </w:pPr>
            <w:r>
              <w:rPr>
                <w:sz w:val="20"/>
                <w:szCs w:val="20"/>
              </w:rPr>
              <w:t>Homework</w:t>
            </w:r>
          </w:p>
        </w:tc>
        <w:tc>
          <w:tcPr>
            <w:tcW w:w="1420" w:type="dxa"/>
          </w:tcPr>
          <w:p w:rsidR="00D576C7" w:rsidRPr="00ED0CBD" w:rsidRDefault="00D576C7" w:rsidP="00D94DEE">
            <w:pPr>
              <w:jc w:val="center"/>
              <w:rPr>
                <w:sz w:val="20"/>
              </w:rPr>
            </w:pPr>
            <w:r w:rsidRPr="00ED0CBD">
              <w:rPr>
                <w:sz w:val="20"/>
                <w:szCs w:val="22"/>
              </w:rPr>
              <w:t>1</w:t>
            </w:r>
          </w:p>
        </w:tc>
        <w:tc>
          <w:tcPr>
            <w:tcW w:w="1695" w:type="dxa"/>
          </w:tcPr>
          <w:p w:rsidR="00D576C7" w:rsidRPr="00ED0CBD" w:rsidRDefault="00D576C7" w:rsidP="00D94DEE">
            <w:pPr>
              <w:jc w:val="center"/>
              <w:rPr>
                <w:sz w:val="20"/>
              </w:rPr>
            </w:pPr>
            <w:r w:rsidRPr="00ED0CBD">
              <w:rPr>
                <w:sz w:val="20"/>
                <w:szCs w:val="22"/>
              </w:rPr>
              <w:t>20</w:t>
            </w:r>
          </w:p>
        </w:tc>
      </w:tr>
      <w:tr w:rsidR="00D576C7" w:rsidTr="00D94DEE">
        <w:tblPrEx>
          <w:tblBorders>
            <w:insideH w:val="single" w:sz="6" w:space="0" w:color="auto"/>
            <w:insideV w:val="single" w:sz="6" w:space="0" w:color="auto"/>
          </w:tblBorders>
        </w:tblPrEx>
        <w:trPr>
          <w:cantSplit/>
          <w:trHeight w:val="276"/>
        </w:trPr>
        <w:tc>
          <w:tcPr>
            <w:tcW w:w="2997" w:type="dxa"/>
            <w:gridSpan w:val="3"/>
            <w:vMerge/>
          </w:tcPr>
          <w:p w:rsidR="00D576C7" w:rsidRDefault="00D576C7" w:rsidP="00D94DEE"/>
        </w:tc>
        <w:tc>
          <w:tcPr>
            <w:tcW w:w="3742" w:type="dxa"/>
            <w:gridSpan w:val="3"/>
          </w:tcPr>
          <w:p w:rsidR="00D576C7" w:rsidRDefault="00D576C7" w:rsidP="00D94DEE">
            <w:r>
              <w:rPr>
                <w:sz w:val="22"/>
                <w:szCs w:val="22"/>
              </w:rPr>
              <w:t>Project</w:t>
            </w:r>
          </w:p>
        </w:tc>
        <w:tc>
          <w:tcPr>
            <w:tcW w:w="1420" w:type="dxa"/>
          </w:tcPr>
          <w:p w:rsidR="00D576C7" w:rsidRPr="00ED0CBD" w:rsidRDefault="00D576C7" w:rsidP="00D94DEE">
            <w:pPr>
              <w:jc w:val="center"/>
              <w:rPr>
                <w:b/>
                <w:sz w:val="20"/>
              </w:rPr>
            </w:pPr>
          </w:p>
        </w:tc>
        <w:tc>
          <w:tcPr>
            <w:tcW w:w="1695" w:type="dxa"/>
          </w:tcPr>
          <w:p w:rsidR="00D576C7" w:rsidRPr="00ED0CBD" w:rsidRDefault="00D576C7" w:rsidP="00D94DEE">
            <w:pPr>
              <w:jc w:val="center"/>
              <w:rPr>
                <w:b/>
                <w:sz w:val="20"/>
              </w:rPr>
            </w:pPr>
          </w:p>
        </w:tc>
      </w:tr>
      <w:tr w:rsidR="00D576C7" w:rsidTr="00D94DEE">
        <w:tblPrEx>
          <w:tblBorders>
            <w:insideH w:val="single" w:sz="6" w:space="0" w:color="auto"/>
            <w:insideV w:val="single" w:sz="6" w:space="0" w:color="auto"/>
          </w:tblBorders>
        </w:tblPrEx>
        <w:trPr>
          <w:cantSplit/>
          <w:trHeight w:val="65"/>
        </w:trPr>
        <w:tc>
          <w:tcPr>
            <w:tcW w:w="2997" w:type="dxa"/>
            <w:gridSpan w:val="3"/>
            <w:vMerge/>
          </w:tcPr>
          <w:p w:rsidR="00D576C7" w:rsidRDefault="00D576C7" w:rsidP="00D94DEE"/>
        </w:tc>
        <w:tc>
          <w:tcPr>
            <w:tcW w:w="3742" w:type="dxa"/>
            <w:gridSpan w:val="3"/>
          </w:tcPr>
          <w:p w:rsidR="00D576C7" w:rsidRDefault="00D576C7" w:rsidP="00D94DEE">
            <w:r>
              <w:rPr>
                <w:sz w:val="22"/>
                <w:szCs w:val="22"/>
              </w:rPr>
              <w:t>Oral Exam</w:t>
            </w:r>
          </w:p>
        </w:tc>
        <w:tc>
          <w:tcPr>
            <w:tcW w:w="1420" w:type="dxa"/>
          </w:tcPr>
          <w:p w:rsidR="00D576C7" w:rsidRPr="00ED0CBD" w:rsidRDefault="00D576C7" w:rsidP="00D94DEE">
            <w:pPr>
              <w:jc w:val="center"/>
              <w:rPr>
                <w:b/>
                <w:sz w:val="20"/>
              </w:rPr>
            </w:pPr>
          </w:p>
        </w:tc>
        <w:tc>
          <w:tcPr>
            <w:tcW w:w="1695" w:type="dxa"/>
          </w:tcPr>
          <w:p w:rsidR="00D576C7" w:rsidRPr="00ED0CBD" w:rsidRDefault="00D576C7" w:rsidP="00D94DEE">
            <w:pPr>
              <w:jc w:val="center"/>
              <w:rPr>
                <w:b/>
                <w:sz w:val="20"/>
              </w:rPr>
            </w:pPr>
          </w:p>
        </w:tc>
      </w:tr>
      <w:tr w:rsidR="00D576C7" w:rsidTr="00D94DEE">
        <w:tblPrEx>
          <w:tblBorders>
            <w:insideH w:val="single" w:sz="6" w:space="0" w:color="auto"/>
            <w:insideV w:val="single" w:sz="6" w:space="0" w:color="auto"/>
          </w:tblBorders>
        </w:tblPrEx>
        <w:trPr>
          <w:cantSplit/>
          <w:trHeight w:val="276"/>
        </w:trPr>
        <w:tc>
          <w:tcPr>
            <w:tcW w:w="2997" w:type="dxa"/>
            <w:gridSpan w:val="3"/>
            <w:vMerge/>
          </w:tcPr>
          <w:p w:rsidR="00D576C7" w:rsidRDefault="00D576C7" w:rsidP="00D94DEE"/>
        </w:tc>
        <w:tc>
          <w:tcPr>
            <w:tcW w:w="3742" w:type="dxa"/>
            <w:gridSpan w:val="3"/>
          </w:tcPr>
          <w:p w:rsidR="00D576C7" w:rsidRDefault="00D576C7" w:rsidP="00D94DEE">
            <w:r>
              <w:rPr>
                <w:sz w:val="22"/>
                <w:szCs w:val="22"/>
              </w:rPr>
              <w:t>Other(Final Exam)</w:t>
            </w:r>
          </w:p>
        </w:tc>
        <w:tc>
          <w:tcPr>
            <w:tcW w:w="1420" w:type="dxa"/>
          </w:tcPr>
          <w:p w:rsidR="00D576C7" w:rsidRPr="00ED0CBD" w:rsidRDefault="00D576C7" w:rsidP="00D94DEE">
            <w:pPr>
              <w:jc w:val="center"/>
              <w:rPr>
                <w:sz w:val="20"/>
              </w:rPr>
            </w:pPr>
            <w:r w:rsidRPr="00ED0CBD">
              <w:rPr>
                <w:sz w:val="20"/>
                <w:szCs w:val="22"/>
              </w:rPr>
              <w:t>1</w:t>
            </w:r>
          </w:p>
        </w:tc>
        <w:tc>
          <w:tcPr>
            <w:tcW w:w="1695" w:type="dxa"/>
          </w:tcPr>
          <w:p w:rsidR="00D576C7" w:rsidRPr="00ED0CBD" w:rsidRDefault="00D576C7" w:rsidP="00D94DEE">
            <w:pPr>
              <w:jc w:val="center"/>
              <w:rPr>
                <w:sz w:val="20"/>
              </w:rPr>
            </w:pPr>
            <w:r w:rsidRPr="00ED0CBD">
              <w:rPr>
                <w:sz w:val="20"/>
                <w:szCs w:val="22"/>
              </w:rPr>
              <w:t>40</w:t>
            </w:r>
          </w:p>
        </w:tc>
      </w:tr>
      <w:tr w:rsidR="00D576C7" w:rsidTr="00D94DEE">
        <w:tblPrEx>
          <w:tblBorders>
            <w:insideH w:val="single" w:sz="6" w:space="0" w:color="auto"/>
            <w:insideV w:val="single" w:sz="6" w:space="0" w:color="auto"/>
          </w:tblBorders>
        </w:tblPrEx>
        <w:trPr>
          <w:cantSplit/>
          <w:trHeight w:val="138"/>
        </w:trPr>
        <w:tc>
          <w:tcPr>
            <w:tcW w:w="2997" w:type="dxa"/>
            <w:gridSpan w:val="3"/>
            <w:vMerge w:val="restart"/>
            <w:vAlign w:val="center"/>
          </w:tcPr>
          <w:p w:rsidR="00D576C7" w:rsidRDefault="00D576C7" w:rsidP="00D94DEE">
            <w:pPr>
              <w:rPr>
                <w:b/>
                <w:vertAlign w:val="superscript"/>
              </w:rPr>
            </w:pPr>
            <w:r>
              <w:rPr>
                <w:b/>
                <w:sz w:val="22"/>
                <w:szCs w:val="22"/>
              </w:rPr>
              <w:t>MAKE-UP EXAM</w:t>
            </w:r>
          </w:p>
        </w:tc>
        <w:tc>
          <w:tcPr>
            <w:tcW w:w="2488" w:type="dxa"/>
            <w:gridSpan w:val="2"/>
          </w:tcPr>
          <w:p w:rsidR="00D576C7" w:rsidRDefault="00D576C7" w:rsidP="00D94DEE">
            <w:pPr>
              <w:jc w:val="center"/>
            </w:pPr>
            <w:r>
              <w:rPr>
                <w:sz w:val="22"/>
                <w:szCs w:val="22"/>
              </w:rPr>
              <w:t>Oral</w:t>
            </w:r>
          </w:p>
        </w:tc>
        <w:tc>
          <w:tcPr>
            <w:tcW w:w="1254" w:type="dxa"/>
          </w:tcPr>
          <w:p w:rsidR="00D576C7" w:rsidRDefault="00D576C7" w:rsidP="00D94DEE">
            <w:pPr>
              <w:jc w:val="center"/>
            </w:pPr>
            <w:r>
              <w:rPr>
                <w:sz w:val="22"/>
                <w:szCs w:val="22"/>
              </w:rPr>
              <w:t>Written</w:t>
            </w:r>
          </w:p>
        </w:tc>
        <w:tc>
          <w:tcPr>
            <w:tcW w:w="1420" w:type="dxa"/>
          </w:tcPr>
          <w:p w:rsidR="00D576C7" w:rsidRDefault="00D576C7" w:rsidP="00D94DEE">
            <w:pPr>
              <w:jc w:val="center"/>
            </w:pPr>
            <w:r>
              <w:rPr>
                <w:sz w:val="22"/>
                <w:szCs w:val="22"/>
              </w:rPr>
              <w:t>Oral and Written</w:t>
            </w:r>
          </w:p>
        </w:tc>
        <w:tc>
          <w:tcPr>
            <w:tcW w:w="1695" w:type="dxa"/>
          </w:tcPr>
          <w:p w:rsidR="00D576C7" w:rsidRDefault="00D576C7" w:rsidP="00D94DEE">
            <w:pPr>
              <w:jc w:val="center"/>
            </w:pPr>
            <w:r>
              <w:rPr>
                <w:sz w:val="22"/>
                <w:szCs w:val="22"/>
              </w:rPr>
              <w:t>Multiple Choice</w:t>
            </w:r>
          </w:p>
        </w:tc>
      </w:tr>
      <w:tr w:rsidR="00D576C7" w:rsidTr="00D94DEE">
        <w:tblPrEx>
          <w:tblBorders>
            <w:insideH w:val="single" w:sz="6" w:space="0" w:color="auto"/>
            <w:insideV w:val="single" w:sz="6" w:space="0" w:color="auto"/>
          </w:tblBorders>
        </w:tblPrEx>
        <w:trPr>
          <w:cantSplit/>
          <w:trHeight w:val="326"/>
        </w:trPr>
        <w:tc>
          <w:tcPr>
            <w:tcW w:w="2997" w:type="dxa"/>
            <w:gridSpan w:val="3"/>
            <w:vMerge/>
          </w:tcPr>
          <w:p w:rsidR="00D576C7" w:rsidRDefault="00D576C7" w:rsidP="00D94DEE"/>
        </w:tc>
        <w:tc>
          <w:tcPr>
            <w:tcW w:w="2488" w:type="dxa"/>
            <w:gridSpan w:val="2"/>
          </w:tcPr>
          <w:p w:rsidR="00D576C7" w:rsidRDefault="00D576C7" w:rsidP="00D94DEE">
            <w:pPr>
              <w:jc w:val="center"/>
              <w:rPr>
                <w:b/>
              </w:rPr>
            </w:pPr>
          </w:p>
        </w:tc>
        <w:tc>
          <w:tcPr>
            <w:tcW w:w="1254" w:type="dxa"/>
          </w:tcPr>
          <w:p w:rsidR="00D576C7" w:rsidRDefault="00D576C7" w:rsidP="00D94DEE">
            <w:pPr>
              <w:jc w:val="center"/>
              <w:rPr>
                <w:b/>
              </w:rPr>
            </w:pPr>
            <w:r>
              <w:rPr>
                <w:b/>
              </w:rPr>
              <w:t>x</w:t>
            </w:r>
          </w:p>
        </w:tc>
        <w:tc>
          <w:tcPr>
            <w:tcW w:w="1420" w:type="dxa"/>
          </w:tcPr>
          <w:p w:rsidR="00D576C7" w:rsidRDefault="00D576C7" w:rsidP="00D94DEE">
            <w:pPr>
              <w:jc w:val="center"/>
              <w:rPr>
                <w:b/>
              </w:rPr>
            </w:pPr>
          </w:p>
        </w:tc>
        <w:tc>
          <w:tcPr>
            <w:tcW w:w="1695" w:type="dxa"/>
          </w:tcPr>
          <w:p w:rsidR="00D576C7" w:rsidRDefault="00D576C7" w:rsidP="00D94DEE">
            <w:pPr>
              <w:jc w:val="center"/>
              <w:rPr>
                <w:b/>
              </w:rPr>
            </w:pPr>
          </w:p>
        </w:tc>
      </w:tr>
      <w:tr w:rsidR="00D576C7" w:rsidTr="00D94DEE">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576C7" w:rsidRPr="000E3402" w:rsidRDefault="00D576C7" w:rsidP="00D94DEE">
            <w:pPr>
              <w:jc w:val="both"/>
              <w:rPr>
                <w:sz w:val="20"/>
                <w:szCs w:val="20"/>
              </w:rPr>
            </w:pPr>
            <w:r>
              <w:rPr>
                <w:sz w:val="20"/>
                <w:szCs w:val="20"/>
              </w:rPr>
              <w:t xml:space="preserve"> --</w:t>
            </w:r>
          </w:p>
        </w:tc>
      </w:tr>
      <w:tr w:rsidR="00D576C7" w:rsidTr="00D94DEE">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Default="00D576C7" w:rsidP="00D94DEE">
            <w:pPr>
              <w:rPr>
                <w:sz w:val="20"/>
                <w:szCs w:val="20"/>
              </w:rPr>
            </w:pPr>
            <w:r w:rsidRPr="003A3A00">
              <w:rPr>
                <w:sz w:val="20"/>
                <w:szCs w:val="20"/>
              </w:rPr>
              <w:t>The structure of mitochondria, energy reactions in mitochondria. Mitochondrial DNA and various mitochondrial diseases.</w:t>
            </w:r>
          </w:p>
        </w:tc>
      </w:tr>
      <w:tr w:rsidR="00D576C7" w:rsidTr="00D94DEE">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Default="00D576C7" w:rsidP="00D94DEE">
            <w:pPr>
              <w:rPr>
                <w:sz w:val="20"/>
                <w:szCs w:val="20"/>
              </w:rPr>
            </w:pPr>
            <w:r w:rsidRPr="003A3A00">
              <w:rPr>
                <w:sz w:val="20"/>
                <w:szCs w:val="20"/>
              </w:rPr>
              <w:t>The structure of mitochondria, energy production and mitochondrial diseases</w:t>
            </w:r>
          </w:p>
        </w:tc>
      </w:tr>
      <w:tr w:rsidR="00D576C7" w:rsidTr="00D94DEE">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Default="00D576C7" w:rsidP="00D94DEE">
            <w:pPr>
              <w:rPr>
                <w:sz w:val="20"/>
                <w:szCs w:val="20"/>
              </w:rPr>
            </w:pPr>
            <w:r w:rsidRPr="003A3A00">
              <w:rPr>
                <w:sz w:val="20"/>
                <w:szCs w:val="20"/>
                <w:lang w:val="en-US"/>
              </w:rPr>
              <w:t>Transfer all information about mitochondria. Collecting the literature with the given homework, collecting and collecting the information and writing it as a report and explaining them</w:t>
            </w:r>
          </w:p>
        </w:tc>
      </w:tr>
      <w:tr w:rsidR="00D576C7" w:rsidTr="00D94DEE">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Default="00D576C7" w:rsidP="00D94DEE">
            <w:pPr>
              <w:rPr>
                <w:sz w:val="20"/>
                <w:szCs w:val="20"/>
              </w:rPr>
            </w:pPr>
            <w:r>
              <w:rPr>
                <w:sz w:val="20"/>
                <w:szCs w:val="20"/>
              </w:rPr>
              <w:t>Gunes</w:t>
            </w:r>
            <w:r w:rsidRPr="003A3A00">
              <w:rPr>
                <w:sz w:val="20"/>
                <w:szCs w:val="20"/>
              </w:rPr>
              <w:t>, HV. Molecular Cell Biology, Kaan Bookstore, 2003</w:t>
            </w:r>
          </w:p>
        </w:tc>
      </w:tr>
      <w:tr w:rsidR="00D576C7" w:rsidTr="00D94DEE">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lastRenderedPageBreak/>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Default="00D576C7" w:rsidP="00D94DEE">
            <w:pPr>
              <w:rPr>
                <w:sz w:val="20"/>
                <w:szCs w:val="20"/>
              </w:rPr>
            </w:pPr>
            <w:r>
              <w:rPr>
                <w:sz w:val="20"/>
                <w:szCs w:val="20"/>
              </w:rPr>
              <w:t xml:space="preserve">Alberts B,Bray D, Lewis J. at all. Molecular Biology of The Cell,Garland </w:t>
            </w:r>
          </w:p>
          <w:p w:rsidR="00D576C7" w:rsidRDefault="00D576C7" w:rsidP="00D94DEE">
            <w:pPr>
              <w:rPr>
                <w:sz w:val="20"/>
                <w:szCs w:val="20"/>
              </w:rPr>
            </w:pPr>
            <w:r>
              <w:rPr>
                <w:sz w:val="20"/>
                <w:szCs w:val="20"/>
              </w:rPr>
              <w:t xml:space="preserve">             Publishing,Inc, New York, 1994</w:t>
            </w:r>
          </w:p>
          <w:p w:rsidR="00D576C7" w:rsidRDefault="00D576C7" w:rsidP="00D94DEE">
            <w:pPr>
              <w:rPr>
                <w:sz w:val="20"/>
                <w:szCs w:val="20"/>
              </w:rPr>
            </w:pPr>
            <w:r>
              <w:rPr>
                <w:sz w:val="20"/>
                <w:szCs w:val="20"/>
              </w:rPr>
              <w:t>Pollard TD.,Earnshaw WC. Cell Biology,Saunders, New York 2002.</w:t>
            </w:r>
          </w:p>
        </w:tc>
      </w:tr>
    </w:tbl>
    <w:p w:rsidR="00D576C7" w:rsidRDefault="00D576C7" w:rsidP="00D576C7">
      <w:pPr>
        <w:rPr>
          <w:sz w:val="18"/>
          <w:szCs w:val="18"/>
        </w:rPr>
      </w:pPr>
    </w:p>
    <w:p w:rsidR="00D576C7" w:rsidRDefault="00D576C7" w:rsidP="00D576C7">
      <w:pPr>
        <w:rPr>
          <w:sz w:val="18"/>
          <w:szCs w:val="18"/>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D576C7" w:rsidTr="00D94DEE">
        <w:trPr>
          <w:trHeight w:val="434"/>
        </w:trPr>
        <w:tc>
          <w:tcPr>
            <w:tcW w:w="1188" w:type="dxa"/>
            <w:tcBorders>
              <w:top w:val="single" w:sz="12" w:space="0" w:color="auto"/>
              <w:left w:val="single" w:sz="12" w:space="0" w:color="auto"/>
              <w:bottom w:val="single" w:sz="6" w:space="0" w:color="auto"/>
              <w:right w:val="single" w:sz="6" w:space="0" w:color="auto"/>
            </w:tcBorders>
          </w:tcPr>
          <w:p w:rsidR="00D576C7" w:rsidRDefault="00D576C7" w:rsidP="00D94DEE">
            <w:pPr>
              <w:jc w:val="center"/>
              <w:rPr>
                <w:b/>
              </w:rPr>
            </w:pPr>
          </w:p>
        </w:tc>
        <w:tc>
          <w:tcPr>
            <w:tcW w:w="8100" w:type="dxa"/>
            <w:tcBorders>
              <w:top w:val="single" w:sz="12" w:space="0" w:color="auto"/>
              <w:left w:val="single" w:sz="6" w:space="0" w:color="auto"/>
              <w:bottom w:val="single" w:sz="4" w:space="0" w:color="auto"/>
              <w:right w:val="single" w:sz="12" w:space="0" w:color="auto"/>
            </w:tcBorders>
          </w:tcPr>
          <w:p w:rsidR="00D576C7" w:rsidRDefault="00D576C7" w:rsidP="00D94DEE">
            <w:pPr>
              <w:rPr>
                <w:b/>
              </w:rPr>
            </w:pPr>
            <w:r>
              <w:rPr>
                <w:b/>
                <w:sz w:val="22"/>
                <w:szCs w:val="22"/>
              </w:rPr>
              <w:t xml:space="preserve">                                COURSE SYLLABUS</w:t>
            </w:r>
          </w:p>
        </w:tc>
      </w:tr>
      <w:tr w:rsidR="00D576C7" w:rsidTr="00D94DEE">
        <w:trPr>
          <w:trHeight w:val="434"/>
        </w:trPr>
        <w:tc>
          <w:tcPr>
            <w:tcW w:w="1188" w:type="dxa"/>
            <w:tcBorders>
              <w:right w:val="single" w:sz="4" w:space="0" w:color="auto"/>
            </w:tcBorders>
          </w:tcPr>
          <w:p w:rsidR="00D576C7" w:rsidRDefault="00D576C7" w:rsidP="00D94DEE">
            <w:pPr>
              <w:jc w:val="center"/>
              <w:rPr>
                <w:b/>
              </w:rPr>
            </w:pPr>
            <w:r>
              <w:rPr>
                <w:b/>
                <w:sz w:val="22"/>
                <w:szCs w:val="22"/>
              </w:rPr>
              <w:t>WEEK</w:t>
            </w:r>
          </w:p>
        </w:tc>
        <w:tc>
          <w:tcPr>
            <w:tcW w:w="8100" w:type="dxa"/>
            <w:tcBorders>
              <w:top w:val="single" w:sz="4" w:space="0" w:color="auto"/>
              <w:left w:val="single" w:sz="4" w:space="0" w:color="auto"/>
              <w:bottom w:val="single" w:sz="4" w:space="0" w:color="auto"/>
              <w:right w:val="single" w:sz="4" w:space="0" w:color="auto"/>
            </w:tcBorders>
          </w:tcPr>
          <w:p w:rsidR="00D576C7" w:rsidRDefault="00D576C7" w:rsidP="00D94DEE">
            <w:pPr>
              <w:ind w:left="140"/>
              <w:rPr>
                <w:b/>
              </w:rPr>
            </w:pPr>
            <w:r>
              <w:rPr>
                <w:b/>
                <w:sz w:val="22"/>
                <w:szCs w:val="22"/>
              </w:rPr>
              <w:t>SUBJECTS/TOPICS (Theoretical)</w:t>
            </w:r>
          </w:p>
        </w:tc>
      </w:tr>
      <w:tr w:rsidR="00D576C7" w:rsidTr="00D94DEE">
        <w:tc>
          <w:tcPr>
            <w:tcW w:w="1188" w:type="dxa"/>
            <w:tcBorders>
              <w:right w:val="single" w:sz="4" w:space="0" w:color="auto"/>
            </w:tcBorders>
          </w:tcPr>
          <w:p w:rsidR="00D576C7" w:rsidRDefault="00D576C7" w:rsidP="00D94DEE">
            <w:pPr>
              <w:jc w:val="center"/>
            </w:pPr>
            <w:r>
              <w:rPr>
                <w:sz w:val="22"/>
                <w:szCs w:val="22"/>
              </w:rPr>
              <w:t>1</w:t>
            </w:r>
          </w:p>
        </w:tc>
        <w:tc>
          <w:tcPr>
            <w:tcW w:w="8100" w:type="dxa"/>
            <w:tcBorders>
              <w:top w:val="single" w:sz="4" w:space="0" w:color="auto"/>
              <w:left w:val="single" w:sz="4" w:space="0" w:color="auto"/>
              <w:bottom w:val="single" w:sz="4" w:space="0" w:color="auto"/>
              <w:right w:val="single" w:sz="4" w:space="0" w:color="auto"/>
            </w:tcBorders>
          </w:tcPr>
          <w:p w:rsidR="00D576C7" w:rsidRPr="003A3A00" w:rsidRDefault="00D576C7" w:rsidP="00D94DEE">
            <w:pPr>
              <w:rPr>
                <w:sz w:val="20"/>
                <w:szCs w:val="20"/>
              </w:rPr>
            </w:pPr>
            <w:r w:rsidRPr="003A3A00">
              <w:rPr>
                <w:sz w:val="20"/>
                <w:szCs w:val="20"/>
              </w:rPr>
              <w:t>Mitochondria and evolution</w:t>
            </w:r>
          </w:p>
        </w:tc>
      </w:tr>
      <w:tr w:rsidR="00D576C7" w:rsidTr="00D94DEE">
        <w:tc>
          <w:tcPr>
            <w:tcW w:w="1188" w:type="dxa"/>
            <w:tcBorders>
              <w:right w:val="single" w:sz="4" w:space="0" w:color="auto"/>
            </w:tcBorders>
          </w:tcPr>
          <w:p w:rsidR="00D576C7" w:rsidRDefault="00D576C7" w:rsidP="00D94DEE">
            <w:pPr>
              <w:jc w:val="center"/>
            </w:pPr>
            <w:r>
              <w:rPr>
                <w:sz w:val="22"/>
                <w:szCs w:val="22"/>
              </w:rPr>
              <w:t>2</w:t>
            </w:r>
          </w:p>
        </w:tc>
        <w:tc>
          <w:tcPr>
            <w:tcW w:w="8100" w:type="dxa"/>
            <w:tcBorders>
              <w:top w:val="single" w:sz="4" w:space="0" w:color="auto"/>
              <w:left w:val="single" w:sz="4" w:space="0" w:color="auto"/>
              <w:bottom w:val="single" w:sz="4" w:space="0" w:color="auto"/>
              <w:right w:val="single" w:sz="4" w:space="0" w:color="auto"/>
            </w:tcBorders>
          </w:tcPr>
          <w:p w:rsidR="00D576C7" w:rsidRPr="003A3A00" w:rsidRDefault="00D576C7" w:rsidP="00D94DEE">
            <w:pPr>
              <w:rPr>
                <w:sz w:val="20"/>
                <w:szCs w:val="20"/>
              </w:rPr>
            </w:pPr>
            <w:r w:rsidRPr="003A3A00">
              <w:rPr>
                <w:sz w:val="20"/>
                <w:szCs w:val="20"/>
              </w:rPr>
              <w:t>Structure of mitochondria</w:t>
            </w:r>
          </w:p>
        </w:tc>
      </w:tr>
      <w:tr w:rsidR="00D576C7" w:rsidTr="00D94DEE">
        <w:tc>
          <w:tcPr>
            <w:tcW w:w="1188" w:type="dxa"/>
            <w:tcBorders>
              <w:right w:val="single" w:sz="4" w:space="0" w:color="auto"/>
            </w:tcBorders>
          </w:tcPr>
          <w:p w:rsidR="00D576C7" w:rsidRDefault="00D576C7" w:rsidP="00D94DEE">
            <w:pPr>
              <w:jc w:val="center"/>
            </w:pPr>
            <w:r>
              <w:rPr>
                <w:sz w:val="22"/>
                <w:szCs w:val="22"/>
              </w:rPr>
              <w:t>3</w:t>
            </w:r>
          </w:p>
        </w:tc>
        <w:tc>
          <w:tcPr>
            <w:tcW w:w="8100" w:type="dxa"/>
            <w:tcBorders>
              <w:top w:val="single" w:sz="4" w:space="0" w:color="auto"/>
              <w:left w:val="single" w:sz="4" w:space="0" w:color="auto"/>
              <w:bottom w:val="single" w:sz="4" w:space="0" w:color="auto"/>
              <w:right w:val="single" w:sz="4" w:space="0" w:color="auto"/>
            </w:tcBorders>
          </w:tcPr>
          <w:p w:rsidR="00D576C7" w:rsidRPr="003A3A00" w:rsidRDefault="00D576C7" w:rsidP="00D94DEE">
            <w:pPr>
              <w:rPr>
                <w:sz w:val="20"/>
                <w:szCs w:val="20"/>
              </w:rPr>
            </w:pPr>
            <w:r w:rsidRPr="003A3A00">
              <w:rPr>
                <w:sz w:val="20"/>
                <w:szCs w:val="20"/>
              </w:rPr>
              <w:t>Mitochondria and energy metabolism</w:t>
            </w:r>
          </w:p>
        </w:tc>
      </w:tr>
      <w:tr w:rsidR="00D576C7" w:rsidTr="00D94DEE">
        <w:tc>
          <w:tcPr>
            <w:tcW w:w="1188" w:type="dxa"/>
            <w:tcBorders>
              <w:right w:val="single" w:sz="4" w:space="0" w:color="auto"/>
            </w:tcBorders>
          </w:tcPr>
          <w:p w:rsidR="00D576C7" w:rsidRDefault="00D576C7" w:rsidP="00D94DEE">
            <w:pPr>
              <w:jc w:val="center"/>
            </w:pPr>
            <w:r>
              <w:rPr>
                <w:sz w:val="22"/>
                <w:szCs w:val="22"/>
              </w:rPr>
              <w:t>4</w:t>
            </w:r>
          </w:p>
        </w:tc>
        <w:tc>
          <w:tcPr>
            <w:tcW w:w="8100" w:type="dxa"/>
            <w:tcBorders>
              <w:top w:val="single" w:sz="4" w:space="0" w:color="auto"/>
              <w:left w:val="single" w:sz="4" w:space="0" w:color="auto"/>
              <w:bottom w:val="single" w:sz="4" w:space="0" w:color="auto"/>
              <w:right w:val="single" w:sz="4" w:space="0" w:color="auto"/>
            </w:tcBorders>
          </w:tcPr>
          <w:p w:rsidR="00D576C7" w:rsidRPr="003A3A00" w:rsidRDefault="00D576C7" w:rsidP="00D94DEE">
            <w:pPr>
              <w:rPr>
                <w:sz w:val="20"/>
                <w:szCs w:val="20"/>
              </w:rPr>
            </w:pPr>
            <w:r w:rsidRPr="003A3A00">
              <w:rPr>
                <w:sz w:val="20"/>
                <w:szCs w:val="20"/>
              </w:rPr>
              <w:t>Electron transport system</w:t>
            </w:r>
          </w:p>
        </w:tc>
      </w:tr>
      <w:tr w:rsidR="00D576C7" w:rsidTr="00D94DEE">
        <w:tc>
          <w:tcPr>
            <w:tcW w:w="1188" w:type="dxa"/>
            <w:tcBorders>
              <w:right w:val="single" w:sz="4" w:space="0" w:color="auto"/>
            </w:tcBorders>
          </w:tcPr>
          <w:p w:rsidR="00D576C7" w:rsidRDefault="00D576C7" w:rsidP="00D94DEE">
            <w:pPr>
              <w:jc w:val="center"/>
            </w:pPr>
            <w:r>
              <w:rPr>
                <w:sz w:val="22"/>
                <w:szCs w:val="22"/>
              </w:rPr>
              <w:t>5</w:t>
            </w:r>
          </w:p>
        </w:tc>
        <w:tc>
          <w:tcPr>
            <w:tcW w:w="8100" w:type="dxa"/>
            <w:tcBorders>
              <w:top w:val="single" w:sz="4" w:space="0" w:color="auto"/>
              <w:left w:val="single" w:sz="4" w:space="0" w:color="auto"/>
              <w:bottom w:val="single" w:sz="4" w:space="0" w:color="auto"/>
              <w:right w:val="single" w:sz="4" w:space="0" w:color="auto"/>
            </w:tcBorders>
          </w:tcPr>
          <w:p w:rsidR="00D576C7" w:rsidRPr="003A3A00" w:rsidRDefault="00D576C7" w:rsidP="00D94DEE">
            <w:pPr>
              <w:rPr>
                <w:sz w:val="20"/>
                <w:szCs w:val="20"/>
              </w:rPr>
            </w:pPr>
            <w:r w:rsidRPr="003A3A00">
              <w:rPr>
                <w:sz w:val="20"/>
                <w:szCs w:val="20"/>
              </w:rPr>
              <w:t>Mitochondrial life cycle</w:t>
            </w:r>
          </w:p>
        </w:tc>
      </w:tr>
      <w:tr w:rsidR="00D576C7" w:rsidTr="00D94DEE">
        <w:tc>
          <w:tcPr>
            <w:tcW w:w="1188" w:type="dxa"/>
            <w:tcBorders>
              <w:right w:val="single" w:sz="4" w:space="0" w:color="auto"/>
            </w:tcBorders>
          </w:tcPr>
          <w:p w:rsidR="00D576C7" w:rsidRDefault="00D576C7" w:rsidP="00D94DEE">
            <w:pPr>
              <w:jc w:val="center"/>
            </w:pPr>
            <w:r>
              <w:rPr>
                <w:sz w:val="22"/>
                <w:szCs w:val="22"/>
              </w:rPr>
              <w:t>6</w:t>
            </w:r>
          </w:p>
        </w:tc>
        <w:tc>
          <w:tcPr>
            <w:tcW w:w="8100" w:type="dxa"/>
            <w:tcBorders>
              <w:top w:val="single" w:sz="4" w:space="0" w:color="auto"/>
              <w:left w:val="single" w:sz="4" w:space="0" w:color="auto"/>
              <w:bottom w:val="single" w:sz="4" w:space="0" w:color="auto"/>
              <w:right w:val="single" w:sz="4" w:space="0" w:color="auto"/>
            </w:tcBorders>
          </w:tcPr>
          <w:p w:rsidR="00D576C7" w:rsidRPr="003A3A00" w:rsidRDefault="00D576C7" w:rsidP="00D94DEE">
            <w:pPr>
              <w:rPr>
                <w:sz w:val="20"/>
                <w:szCs w:val="20"/>
              </w:rPr>
            </w:pPr>
            <w:r w:rsidRPr="003A3A00">
              <w:rPr>
                <w:sz w:val="20"/>
                <w:szCs w:val="20"/>
              </w:rPr>
              <w:t>Synthesis of mitochondrial proteins and transport to mitochondria</w:t>
            </w:r>
          </w:p>
        </w:tc>
      </w:tr>
      <w:tr w:rsidR="00D576C7" w:rsidTr="00D94DEE">
        <w:tc>
          <w:tcPr>
            <w:tcW w:w="1188" w:type="dxa"/>
            <w:tcBorders>
              <w:right w:val="single" w:sz="4" w:space="0" w:color="auto"/>
            </w:tcBorders>
          </w:tcPr>
          <w:p w:rsidR="00D576C7" w:rsidRDefault="00D576C7" w:rsidP="00D94DEE">
            <w:pPr>
              <w:jc w:val="center"/>
            </w:pPr>
            <w:r>
              <w:rPr>
                <w:sz w:val="22"/>
                <w:szCs w:val="22"/>
              </w:rPr>
              <w:t>7</w:t>
            </w:r>
          </w:p>
        </w:tc>
        <w:tc>
          <w:tcPr>
            <w:tcW w:w="8100" w:type="dxa"/>
            <w:tcBorders>
              <w:top w:val="single" w:sz="4" w:space="0" w:color="auto"/>
              <w:left w:val="single" w:sz="4" w:space="0" w:color="auto"/>
              <w:bottom w:val="single" w:sz="4" w:space="0" w:color="auto"/>
              <w:right w:val="single" w:sz="4" w:space="0" w:color="auto"/>
            </w:tcBorders>
          </w:tcPr>
          <w:p w:rsidR="00D576C7" w:rsidRPr="003A3A00" w:rsidRDefault="00D576C7" w:rsidP="00D94DEE">
            <w:pPr>
              <w:rPr>
                <w:sz w:val="20"/>
                <w:szCs w:val="20"/>
              </w:rPr>
            </w:pPr>
            <w:r w:rsidRPr="003A3A00">
              <w:rPr>
                <w:sz w:val="20"/>
                <w:szCs w:val="20"/>
              </w:rPr>
              <w:t>MIDTERM</w:t>
            </w:r>
          </w:p>
        </w:tc>
      </w:tr>
      <w:tr w:rsidR="00D576C7" w:rsidTr="00D94DEE">
        <w:tc>
          <w:tcPr>
            <w:tcW w:w="1188" w:type="dxa"/>
            <w:tcBorders>
              <w:right w:val="single" w:sz="4" w:space="0" w:color="auto"/>
            </w:tcBorders>
          </w:tcPr>
          <w:p w:rsidR="00D576C7" w:rsidRDefault="00D576C7" w:rsidP="00D94DEE">
            <w:pPr>
              <w:jc w:val="center"/>
            </w:pPr>
            <w:r>
              <w:rPr>
                <w:sz w:val="22"/>
                <w:szCs w:val="22"/>
              </w:rPr>
              <w:t>8</w:t>
            </w:r>
          </w:p>
        </w:tc>
        <w:tc>
          <w:tcPr>
            <w:tcW w:w="8100" w:type="dxa"/>
            <w:tcBorders>
              <w:top w:val="single" w:sz="4" w:space="0" w:color="auto"/>
              <w:left w:val="single" w:sz="4" w:space="0" w:color="auto"/>
              <w:bottom w:val="single" w:sz="4" w:space="0" w:color="auto"/>
              <w:right w:val="single" w:sz="4" w:space="0" w:color="auto"/>
            </w:tcBorders>
          </w:tcPr>
          <w:p w:rsidR="00D576C7" w:rsidRPr="003A3A00" w:rsidRDefault="00D576C7" w:rsidP="00D94DEE">
            <w:pPr>
              <w:rPr>
                <w:sz w:val="20"/>
                <w:szCs w:val="20"/>
              </w:rPr>
            </w:pPr>
            <w:r w:rsidRPr="003A3A00">
              <w:rPr>
                <w:sz w:val="20"/>
                <w:szCs w:val="20"/>
              </w:rPr>
              <w:t>Mitochondrial DNA structure and replication</w:t>
            </w:r>
          </w:p>
        </w:tc>
      </w:tr>
      <w:tr w:rsidR="00D576C7" w:rsidTr="00D94DEE">
        <w:tc>
          <w:tcPr>
            <w:tcW w:w="1188" w:type="dxa"/>
            <w:tcBorders>
              <w:right w:val="single" w:sz="4" w:space="0" w:color="auto"/>
            </w:tcBorders>
          </w:tcPr>
          <w:p w:rsidR="00D576C7" w:rsidRDefault="00D576C7" w:rsidP="00D94DEE">
            <w:pPr>
              <w:jc w:val="center"/>
            </w:pPr>
            <w:r>
              <w:rPr>
                <w:sz w:val="22"/>
                <w:szCs w:val="22"/>
              </w:rPr>
              <w:t>9</w:t>
            </w:r>
          </w:p>
        </w:tc>
        <w:tc>
          <w:tcPr>
            <w:tcW w:w="8100" w:type="dxa"/>
            <w:tcBorders>
              <w:top w:val="single" w:sz="4" w:space="0" w:color="auto"/>
              <w:left w:val="single" w:sz="4" w:space="0" w:color="auto"/>
              <w:bottom w:val="single" w:sz="4" w:space="0" w:color="auto"/>
              <w:right w:val="single" w:sz="4" w:space="0" w:color="auto"/>
            </w:tcBorders>
          </w:tcPr>
          <w:p w:rsidR="00D576C7" w:rsidRPr="003A3A00" w:rsidRDefault="00D576C7" w:rsidP="00D94DEE">
            <w:pPr>
              <w:rPr>
                <w:sz w:val="20"/>
                <w:szCs w:val="20"/>
              </w:rPr>
            </w:pPr>
            <w:r w:rsidRPr="003A3A00">
              <w:rPr>
                <w:sz w:val="20"/>
                <w:szCs w:val="20"/>
              </w:rPr>
              <w:t>Mitochondrial DNA repair system,</w:t>
            </w:r>
          </w:p>
        </w:tc>
      </w:tr>
      <w:tr w:rsidR="00D576C7" w:rsidTr="00D94DEE">
        <w:tc>
          <w:tcPr>
            <w:tcW w:w="1188" w:type="dxa"/>
            <w:tcBorders>
              <w:right w:val="single" w:sz="4" w:space="0" w:color="auto"/>
            </w:tcBorders>
          </w:tcPr>
          <w:p w:rsidR="00D576C7" w:rsidRDefault="00D576C7" w:rsidP="00D94DEE">
            <w:pPr>
              <w:jc w:val="center"/>
            </w:pPr>
            <w:r>
              <w:rPr>
                <w:sz w:val="22"/>
                <w:szCs w:val="22"/>
              </w:rPr>
              <w:t>10</w:t>
            </w:r>
          </w:p>
        </w:tc>
        <w:tc>
          <w:tcPr>
            <w:tcW w:w="8100" w:type="dxa"/>
            <w:tcBorders>
              <w:top w:val="single" w:sz="4" w:space="0" w:color="auto"/>
              <w:left w:val="single" w:sz="4" w:space="0" w:color="auto"/>
              <w:bottom w:val="single" w:sz="4" w:space="0" w:color="auto"/>
              <w:right w:val="single" w:sz="4" w:space="0" w:color="auto"/>
            </w:tcBorders>
          </w:tcPr>
          <w:p w:rsidR="00D576C7" w:rsidRPr="003A3A00" w:rsidRDefault="00D576C7" w:rsidP="00D94DEE">
            <w:pPr>
              <w:rPr>
                <w:sz w:val="20"/>
                <w:szCs w:val="20"/>
              </w:rPr>
            </w:pPr>
            <w:r w:rsidRPr="003A3A00">
              <w:rPr>
                <w:sz w:val="20"/>
                <w:szCs w:val="20"/>
              </w:rPr>
              <w:t>Mitochondrial DNA transcription</w:t>
            </w:r>
          </w:p>
        </w:tc>
      </w:tr>
      <w:tr w:rsidR="00D576C7" w:rsidTr="00D94DEE">
        <w:tc>
          <w:tcPr>
            <w:tcW w:w="1188" w:type="dxa"/>
            <w:tcBorders>
              <w:right w:val="single" w:sz="4" w:space="0" w:color="auto"/>
            </w:tcBorders>
          </w:tcPr>
          <w:p w:rsidR="00D576C7" w:rsidRDefault="00D576C7" w:rsidP="00D94DEE">
            <w:pPr>
              <w:jc w:val="center"/>
            </w:pPr>
            <w:r>
              <w:rPr>
                <w:sz w:val="22"/>
                <w:szCs w:val="22"/>
              </w:rPr>
              <w:t>11</w:t>
            </w:r>
          </w:p>
        </w:tc>
        <w:tc>
          <w:tcPr>
            <w:tcW w:w="8100" w:type="dxa"/>
            <w:tcBorders>
              <w:top w:val="single" w:sz="4" w:space="0" w:color="auto"/>
              <w:left w:val="single" w:sz="4" w:space="0" w:color="auto"/>
              <w:bottom w:val="single" w:sz="4" w:space="0" w:color="auto"/>
              <w:right w:val="single" w:sz="4" w:space="0" w:color="auto"/>
            </w:tcBorders>
          </w:tcPr>
          <w:p w:rsidR="00D576C7" w:rsidRPr="003A3A00" w:rsidRDefault="00D576C7" w:rsidP="00D94DEE">
            <w:pPr>
              <w:rPr>
                <w:sz w:val="20"/>
                <w:szCs w:val="20"/>
              </w:rPr>
            </w:pPr>
            <w:r w:rsidRPr="003A3A00">
              <w:rPr>
                <w:sz w:val="20"/>
                <w:szCs w:val="20"/>
              </w:rPr>
              <w:t>Mitochondrial diseases</w:t>
            </w:r>
          </w:p>
        </w:tc>
      </w:tr>
      <w:tr w:rsidR="00D576C7" w:rsidTr="00D94DEE">
        <w:tc>
          <w:tcPr>
            <w:tcW w:w="1188" w:type="dxa"/>
            <w:tcBorders>
              <w:right w:val="single" w:sz="4" w:space="0" w:color="auto"/>
            </w:tcBorders>
          </w:tcPr>
          <w:p w:rsidR="00D576C7" w:rsidRDefault="00D576C7" w:rsidP="00D94DEE">
            <w:pPr>
              <w:jc w:val="center"/>
            </w:pPr>
            <w:r>
              <w:rPr>
                <w:sz w:val="22"/>
                <w:szCs w:val="22"/>
              </w:rPr>
              <w:t>12</w:t>
            </w:r>
          </w:p>
        </w:tc>
        <w:tc>
          <w:tcPr>
            <w:tcW w:w="8100" w:type="dxa"/>
            <w:tcBorders>
              <w:top w:val="single" w:sz="4" w:space="0" w:color="auto"/>
              <w:left w:val="single" w:sz="4" w:space="0" w:color="auto"/>
              <w:bottom w:val="single" w:sz="4" w:space="0" w:color="auto"/>
              <w:right w:val="single" w:sz="4" w:space="0" w:color="auto"/>
            </w:tcBorders>
          </w:tcPr>
          <w:p w:rsidR="00D576C7" w:rsidRPr="003A3A00" w:rsidRDefault="00D576C7" w:rsidP="00D94DEE">
            <w:pPr>
              <w:rPr>
                <w:sz w:val="20"/>
                <w:szCs w:val="20"/>
              </w:rPr>
            </w:pPr>
            <w:r w:rsidRPr="003A3A00">
              <w:rPr>
                <w:sz w:val="20"/>
                <w:szCs w:val="20"/>
              </w:rPr>
              <w:t>Mitochondrial Diseases</w:t>
            </w:r>
          </w:p>
        </w:tc>
      </w:tr>
      <w:tr w:rsidR="00D576C7" w:rsidTr="00D94DEE">
        <w:tc>
          <w:tcPr>
            <w:tcW w:w="1188" w:type="dxa"/>
            <w:tcBorders>
              <w:right w:val="single" w:sz="4" w:space="0" w:color="auto"/>
            </w:tcBorders>
          </w:tcPr>
          <w:p w:rsidR="00D576C7" w:rsidRDefault="00D576C7" w:rsidP="00D94DEE">
            <w:pPr>
              <w:jc w:val="center"/>
            </w:pPr>
            <w:r>
              <w:rPr>
                <w:sz w:val="22"/>
                <w:szCs w:val="22"/>
              </w:rPr>
              <w:t>13</w:t>
            </w:r>
          </w:p>
        </w:tc>
        <w:tc>
          <w:tcPr>
            <w:tcW w:w="8100" w:type="dxa"/>
            <w:tcBorders>
              <w:top w:val="single" w:sz="4" w:space="0" w:color="auto"/>
              <w:left w:val="single" w:sz="4" w:space="0" w:color="auto"/>
              <w:bottom w:val="single" w:sz="4" w:space="0" w:color="auto"/>
              <w:right w:val="single" w:sz="4" w:space="0" w:color="auto"/>
            </w:tcBorders>
          </w:tcPr>
          <w:p w:rsidR="00D576C7" w:rsidRPr="00ED0CBD" w:rsidRDefault="00D576C7" w:rsidP="00D94DEE">
            <w:pPr>
              <w:rPr>
                <w:sz w:val="20"/>
                <w:szCs w:val="16"/>
              </w:rPr>
            </w:pPr>
            <w:r w:rsidRPr="00ED0CBD">
              <w:rPr>
                <w:b/>
                <w:bCs/>
                <w:sz w:val="20"/>
                <w:szCs w:val="16"/>
              </w:rPr>
              <w:t xml:space="preserve">Presentation of homework: </w:t>
            </w:r>
          </w:p>
        </w:tc>
      </w:tr>
      <w:tr w:rsidR="00D576C7" w:rsidTr="00D94DEE">
        <w:tc>
          <w:tcPr>
            <w:tcW w:w="1188" w:type="dxa"/>
            <w:tcBorders>
              <w:right w:val="single" w:sz="4" w:space="0" w:color="auto"/>
            </w:tcBorders>
          </w:tcPr>
          <w:p w:rsidR="00D576C7" w:rsidRDefault="00D576C7" w:rsidP="00D94DEE">
            <w:pPr>
              <w:jc w:val="center"/>
            </w:pPr>
            <w:r>
              <w:rPr>
                <w:sz w:val="22"/>
                <w:szCs w:val="22"/>
              </w:rPr>
              <w:t>14</w:t>
            </w:r>
          </w:p>
        </w:tc>
        <w:tc>
          <w:tcPr>
            <w:tcW w:w="8100" w:type="dxa"/>
            <w:tcBorders>
              <w:top w:val="single" w:sz="4" w:space="0" w:color="auto"/>
              <w:left w:val="single" w:sz="4" w:space="0" w:color="auto"/>
              <w:bottom w:val="single" w:sz="4" w:space="0" w:color="auto"/>
              <w:right w:val="single" w:sz="4" w:space="0" w:color="auto"/>
            </w:tcBorders>
          </w:tcPr>
          <w:p w:rsidR="00D576C7" w:rsidRPr="00ED0CBD" w:rsidRDefault="00D576C7" w:rsidP="00D94DEE">
            <w:pPr>
              <w:rPr>
                <w:sz w:val="20"/>
                <w:szCs w:val="16"/>
              </w:rPr>
            </w:pPr>
            <w:r w:rsidRPr="00ED0CBD">
              <w:rPr>
                <w:b/>
                <w:bCs/>
                <w:sz w:val="20"/>
                <w:szCs w:val="16"/>
              </w:rPr>
              <w:t>Presentation of homework:</w:t>
            </w:r>
          </w:p>
        </w:tc>
      </w:tr>
      <w:tr w:rsidR="00D576C7" w:rsidTr="00D94DEE">
        <w:tc>
          <w:tcPr>
            <w:tcW w:w="1188" w:type="dxa"/>
            <w:tcBorders>
              <w:right w:val="single" w:sz="4" w:space="0" w:color="auto"/>
            </w:tcBorders>
          </w:tcPr>
          <w:p w:rsidR="00D576C7" w:rsidRDefault="00D576C7" w:rsidP="00D94DEE">
            <w:pPr>
              <w:jc w:val="center"/>
            </w:pPr>
            <w:r>
              <w:rPr>
                <w:sz w:val="22"/>
                <w:szCs w:val="22"/>
              </w:rPr>
              <w:t>15</w:t>
            </w:r>
          </w:p>
        </w:tc>
        <w:tc>
          <w:tcPr>
            <w:tcW w:w="8100" w:type="dxa"/>
            <w:tcBorders>
              <w:top w:val="single" w:sz="4" w:space="0" w:color="auto"/>
              <w:left w:val="single" w:sz="4" w:space="0" w:color="auto"/>
              <w:bottom w:val="single" w:sz="4" w:space="0" w:color="auto"/>
              <w:right w:val="single" w:sz="4" w:space="0" w:color="auto"/>
            </w:tcBorders>
          </w:tcPr>
          <w:p w:rsidR="00D576C7" w:rsidRPr="00ED0CBD" w:rsidRDefault="00D576C7" w:rsidP="00D94DEE">
            <w:pPr>
              <w:rPr>
                <w:b/>
                <w:bCs/>
                <w:sz w:val="20"/>
                <w:szCs w:val="16"/>
              </w:rPr>
            </w:pPr>
            <w:r w:rsidRPr="00ED0CBD">
              <w:rPr>
                <w:b/>
                <w:bCs/>
                <w:sz w:val="20"/>
                <w:szCs w:val="16"/>
              </w:rPr>
              <w:t>Presentation of homework:</w:t>
            </w:r>
          </w:p>
        </w:tc>
      </w:tr>
      <w:tr w:rsidR="00D576C7" w:rsidTr="00D94DEE">
        <w:tc>
          <w:tcPr>
            <w:tcW w:w="1188" w:type="dxa"/>
            <w:tcBorders>
              <w:right w:val="single" w:sz="4" w:space="0" w:color="auto"/>
            </w:tcBorders>
          </w:tcPr>
          <w:p w:rsidR="00D576C7" w:rsidRDefault="00D576C7" w:rsidP="00D94DEE">
            <w:pPr>
              <w:jc w:val="center"/>
            </w:pPr>
            <w:r>
              <w:rPr>
                <w:sz w:val="22"/>
                <w:szCs w:val="22"/>
              </w:rPr>
              <w:t>16</w:t>
            </w:r>
          </w:p>
        </w:tc>
        <w:tc>
          <w:tcPr>
            <w:tcW w:w="8100" w:type="dxa"/>
            <w:tcBorders>
              <w:top w:val="single" w:sz="4" w:space="0" w:color="auto"/>
              <w:left w:val="single" w:sz="4" w:space="0" w:color="auto"/>
              <w:bottom w:val="single" w:sz="4" w:space="0" w:color="auto"/>
              <w:right w:val="single" w:sz="4" w:space="0" w:color="auto"/>
            </w:tcBorders>
          </w:tcPr>
          <w:p w:rsidR="00D576C7" w:rsidRPr="00ED0CBD" w:rsidRDefault="00D576C7" w:rsidP="00D94DEE">
            <w:pPr>
              <w:pStyle w:val="Balk1"/>
              <w:rPr>
                <w:sz w:val="20"/>
                <w:szCs w:val="16"/>
              </w:rPr>
            </w:pPr>
            <w:r w:rsidRPr="00ED0CBD">
              <w:rPr>
                <w:sz w:val="20"/>
                <w:szCs w:val="16"/>
              </w:rPr>
              <w:t>WRITTEN EXAM</w:t>
            </w:r>
          </w:p>
        </w:tc>
      </w:tr>
    </w:tbl>
    <w:p w:rsidR="00D576C7" w:rsidRDefault="00D576C7" w:rsidP="00D576C7">
      <w:pPr>
        <w:rPr>
          <w:b/>
          <w:sz w:val="22"/>
          <w:szCs w:val="22"/>
        </w:rPr>
      </w:pPr>
    </w:p>
    <w:p w:rsidR="00D576C7" w:rsidRDefault="00D576C7" w:rsidP="00D576C7">
      <w:pPr>
        <w:jc w:val="center"/>
        <w:rPr>
          <w:b/>
          <w:sz w:val="22"/>
          <w:szCs w:val="22"/>
        </w:rPr>
      </w:pPr>
    </w:p>
    <w:p w:rsidR="00D576C7" w:rsidRDefault="00D576C7" w:rsidP="00D576C7">
      <w:pPr>
        <w:jc w:val="center"/>
        <w:rPr>
          <w:sz w:val="16"/>
          <w:szCs w:val="16"/>
        </w:rPr>
      </w:pPr>
      <w:r>
        <w:rPr>
          <w:b/>
          <w:sz w:val="22"/>
          <w:szCs w:val="22"/>
        </w:rPr>
        <w:t>PROGRAM QUTCOMES</w:t>
      </w:r>
    </w:p>
    <w:p w:rsidR="00D576C7" w:rsidRPr="00F132C2" w:rsidRDefault="00D576C7" w:rsidP="00D576C7">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576C7" w:rsidTr="00D94DEE">
        <w:tc>
          <w:tcPr>
            <w:tcW w:w="603" w:type="dxa"/>
            <w:tcBorders>
              <w:top w:val="single" w:sz="12" w:space="0" w:color="auto"/>
              <w:left w:val="single" w:sz="12" w:space="0" w:color="auto"/>
              <w:bottom w:val="single" w:sz="6" w:space="0" w:color="auto"/>
              <w:right w:val="single" w:sz="6" w:space="0" w:color="auto"/>
            </w:tcBorders>
            <w:vAlign w:val="center"/>
          </w:tcPr>
          <w:p w:rsidR="00D576C7" w:rsidRDefault="00D576C7" w:rsidP="00D94DEE">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D576C7" w:rsidRDefault="00D576C7" w:rsidP="00D94DEE">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D576C7" w:rsidRDefault="00D576C7" w:rsidP="00D94DEE">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D576C7" w:rsidRDefault="00D576C7" w:rsidP="00D94DEE">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D576C7" w:rsidRDefault="00D576C7" w:rsidP="00D94DEE">
            <w:pPr>
              <w:jc w:val="center"/>
              <w:rPr>
                <w:b/>
              </w:rPr>
            </w:pPr>
            <w:r>
              <w:rPr>
                <w:b/>
                <w:sz w:val="22"/>
                <w:szCs w:val="22"/>
              </w:rPr>
              <w:t>3</w:t>
            </w:r>
          </w:p>
        </w:tc>
      </w:tr>
      <w:tr w:rsidR="00D576C7" w:rsidTr="00D94DEE">
        <w:trPr>
          <w:trHeight w:val="282"/>
        </w:trPr>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ED0CBD" w:rsidRDefault="00D576C7" w:rsidP="00D94DEE">
            <w:pPr>
              <w:jc w:val="center"/>
              <w:rPr>
                <w:sz w:val="20"/>
                <w:szCs w:val="20"/>
              </w:rPr>
            </w:pPr>
            <w:r w:rsidRPr="00ED0CBD">
              <w:rPr>
                <w:sz w:val="20"/>
                <w:szCs w:val="20"/>
              </w:rPr>
              <w:t>X</w:t>
            </w:r>
          </w:p>
        </w:tc>
      </w:tr>
      <w:tr w:rsidR="00D576C7"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ask scientific questions and form hypothesis</w:t>
            </w:r>
          </w:p>
          <w:p w:rsidR="00D576C7" w:rsidRDefault="00D576C7" w:rsidP="00D94DEE"/>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ED0CBD" w:rsidRDefault="00D576C7" w:rsidP="00D94DEE">
            <w:pPr>
              <w:jc w:val="center"/>
              <w:rPr>
                <w:sz w:val="20"/>
                <w:szCs w:val="20"/>
              </w:rPr>
            </w:pPr>
            <w:r w:rsidRPr="00ED0CBD">
              <w:rPr>
                <w:sz w:val="20"/>
                <w:szCs w:val="20"/>
              </w:rPr>
              <w:t>X</w:t>
            </w:r>
          </w:p>
        </w:tc>
      </w:tr>
      <w:tr w:rsidR="00D576C7"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search and interpret scientific literature</w:t>
            </w:r>
          </w:p>
          <w:p w:rsidR="00D576C7" w:rsidRDefault="00D576C7" w:rsidP="00D94DEE"/>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ED0CBD" w:rsidRDefault="00D576C7" w:rsidP="00D94DEE">
            <w:pPr>
              <w:jc w:val="center"/>
              <w:rPr>
                <w:sz w:val="20"/>
                <w:szCs w:val="20"/>
              </w:rPr>
            </w:pPr>
            <w:r w:rsidRPr="00ED0CBD">
              <w:rPr>
                <w:sz w:val="20"/>
                <w:szCs w:val="20"/>
              </w:rPr>
              <w:t>X</w:t>
            </w:r>
          </w:p>
        </w:tc>
      </w:tr>
      <w:tr w:rsidR="00D576C7"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design and conduct experiments as well as analyze and interpret the data</w:t>
            </w:r>
          </w:p>
          <w:p w:rsidR="00D576C7" w:rsidRDefault="00D576C7" w:rsidP="00D94DEE"/>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ED0CBD" w:rsidRDefault="00D576C7" w:rsidP="00D94DEE">
            <w:pPr>
              <w:jc w:val="center"/>
              <w:rPr>
                <w:sz w:val="20"/>
                <w:szCs w:val="20"/>
              </w:rPr>
            </w:pPr>
            <w:r w:rsidRPr="00ED0CBD">
              <w:rPr>
                <w:sz w:val="20"/>
                <w:szCs w:val="20"/>
              </w:rPr>
              <w:t>X</w:t>
            </w:r>
          </w:p>
        </w:tc>
      </w:tr>
      <w:tr w:rsidR="00D576C7"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ED0CBD" w:rsidRDefault="00D576C7" w:rsidP="00D94DEE">
            <w:pPr>
              <w:jc w:val="center"/>
              <w:rPr>
                <w:sz w:val="20"/>
                <w:szCs w:val="20"/>
              </w:rPr>
            </w:pPr>
            <w:r w:rsidRPr="00ED0CBD">
              <w:rPr>
                <w:sz w:val="20"/>
                <w:szCs w:val="20"/>
              </w:rPr>
              <w:t>X</w:t>
            </w:r>
          </w:p>
        </w:tc>
      </w:tr>
      <w:tr w:rsidR="00D576C7" w:rsidTr="00D94DE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function on multi-disciplinary teams</w:t>
            </w:r>
          </w:p>
          <w:p w:rsidR="00D576C7" w:rsidRDefault="00D576C7" w:rsidP="00D94DEE"/>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r w:rsidRPr="00ED0CBD">
              <w:rPr>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ED0CBD" w:rsidRDefault="00D576C7" w:rsidP="00D94DEE">
            <w:pPr>
              <w:jc w:val="center"/>
              <w:rPr>
                <w:sz w:val="20"/>
                <w:szCs w:val="20"/>
              </w:rPr>
            </w:pPr>
          </w:p>
        </w:tc>
      </w:tr>
      <w:tr w:rsidR="00D576C7"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identify, formulate, and solve medical problems</w:t>
            </w:r>
          </w:p>
          <w:p w:rsidR="00D576C7" w:rsidRDefault="00D576C7" w:rsidP="00D94DEE"/>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r w:rsidRPr="00ED0CBD">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ED0CBD" w:rsidRDefault="00D576C7" w:rsidP="00D94DEE">
            <w:pPr>
              <w:jc w:val="center"/>
              <w:rPr>
                <w:sz w:val="20"/>
                <w:szCs w:val="20"/>
              </w:rPr>
            </w:pPr>
          </w:p>
        </w:tc>
      </w:tr>
      <w:tr w:rsidR="00D576C7"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r w:rsidRPr="00ED0CBD">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ED0CBD" w:rsidRDefault="00D576C7" w:rsidP="00D94DEE">
            <w:pPr>
              <w:jc w:val="center"/>
              <w:rPr>
                <w:sz w:val="20"/>
                <w:szCs w:val="20"/>
              </w:rPr>
            </w:pPr>
          </w:p>
        </w:tc>
      </w:tr>
      <w:tr w:rsidR="00D576C7"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ED0CBD" w:rsidRDefault="00D576C7" w:rsidP="00D94DEE">
            <w:pPr>
              <w:jc w:val="center"/>
              <w:rPr>
                <w:sz w:val="20"/>
                <w:szCs w:val="20"/>
              </w:rPr>
            </w:pPr>
            <w:r w:rsidRPr="00ED0CBD">
              <w:rPr>
                <w:sz w:val="20"/>
                <w:szCs w:val="20"/>
              </w:rPr>
              <w:t>X</w:t>
            </w:r>
          </w:p>
        </w:tc>
      </w:tr>
      <w:tr w:rsidR="00D576C7"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use effective written and oral communication/presentation skills</w:t>
            </w:r>
          </w:p>
          <w:p w:rsidR="00D576C7" w:rsidRDefault="00D576C7" w:rsidP="00D94DEE"/>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ED0CBD" w:rsidRDefault="00D576C7" w:rsidP="00D94DEE">
            <w:pPr>
              <w:jc w:val="center"/>
              <w:rPr>
                <w:sz w:val="20"/>
                <w:szCs w:val="20"/>
              </w:rPr>
            </w:pPr>
            <w:r w:rsidRPr="00ED0CBD">
              <w:rPr>
                <w:sz w:val="20"/>
                <w:szCs w:val="20"/>
              </w:rPr>
              <w:t>X</w:t>
            </w:r>
          </w:p>
        </w:tc>
      </w:tr>
      <w:tr w:rsidR="00D576C7"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get an understanding of  professional and ethical responsibility</w:t>
            </w:r>
          </w:p>
          <w:p w:rsidR="00D576C7" w:rsidRDefault="00D576C7" w:rsidP="00D94DEE"/>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ED0CBD" w:rsidRDefault="00D576C7" w:rsidP="00D94DEE">
            <w:pPr>
              <w:jc w:val="center"/>
              <w:rPr>
                <w:sz w:val="20"/>
                <w:szCs w:val="20"/>
              </w:rPr>
            </w:pPr>
            <w:r w:rsidRPr="00ED0CBD">
              <w:rPr>
                <w:sz w:val="20"/>
                <w:szCs w:val="20"/>
              </w:rPr>
              <w:t>X</w:t>
            </w:r>
          </w:p>
        </w:tc>
      </w:tr>
      <w:tr w:rsidR="00D576C7"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get a recognition of the need for, and an ability to engage in lifelong learning</w:t>
            </w:r>
          </w:p>
          <w:p w:rsidR="00D576C7" w:rsidRDefault="00D576C7" w:rsidP="00D94DEE"/>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D0CBD"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ED0CBD" w:rsidRDefault="00D576C7" w:rsidP="00D94DEE">
            <w:pPr>
              <w:jc w:val="center"/>
              <w:rPr>
                <w:sz w:val="20"/>
                <w:szCs w:val="20"/>
              </w:rPr>
            </w:pPr>
            <w:r w:rsidRPr="00ED0CBD">
              <w:rPr>
                <w:sz w:val="20"/>
                <w:szCs w:val="20"/>
              </w:rPr>
              <w:t>X</w:t>
            </w:r>
          </w:p>
        </w:tc>
      </w:tr>
      <w:tr w:rsidR="00D576C7"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 xml:space="preserve">Ability of recognition of fundamental terms in Medical School teaching </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31ECF" w:rsidRDefault="00D576C7" w:rsidP="00D94DEE">
            <w:pPr>
              <w:jc w:val="center"/>
              <w:rPr>
                <w:sz w:val="20"/>
                <w:szCs w:val="20"/>
              </w:rPr>
            </w:pPr>
            <w:r w:rsidRPr="00E31ECF">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Default="00D576C7" w:rsidP="00D94DEE">
            <w:pPr>
              <w:jc w:val="center"/>
              <w:rPr>
                <w:sz w:val="20"/>
                <w:szCs w:val="20"/>
              </w:rPr>
            </w:pPr>
          </w:p>
        </w:tc>
      </w:tr>
      <w:tr w:rsidR="00D576C7"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Default="00D576C7" w:rsidP="00D94DEE">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Default="00D576C7" w:rsidP="00D94DEE">
            <w:r>
              <w:rPr>
                <w:sz w:val="22"/>
                <w:szCs w:val="22"/>
              </w:rPr>
              <w:t xml:space="preserve">Ability of handling ethic issues by considering fundamental terms </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Default="00D576C7" w:rsidP="00D94DEE">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E31ECF" w:rsidRDefault="00D576C7" w:rsidP="00D94DEE">
            <w:pPr>
              <w:jc w:val="center"/>
              <w:rPr>
                <w:sz w:val="20"/>
                <w:szCs w:val="20"/>
              </w:rPr>
            </w:pPr>
            <w:r w:rsidRPr="00E31ECF">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Default="00D576C7" w:rsidP="00D94DEE">
            <w:pPr>
              <w:jc w:val="center"/>
              <w:rPr>
                <w:sz w:val="20"/>
                <w:szCs w:val="20"/>
              </w:rPr>
            </w:pPr>
          </w:p>
        </w:tc>
      </w:tr>
    </w:tbl>
    <w:p w:rsidR="00D576C7" w:rsidRDefault="00D576C7" w:rsidP="00D576C7">
      <w:pPr>
        <w:tabs>
          <w:tab w:val="left" w:pos="7800"/>
        </w:tabs>
      </w:pPr>
    </w:p>
    <w:p w:rsidR="00D576C7" w:rsidRDefault="00D576C7" w:rsidP="00D576C7">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D576C7" w:rsidRPr="00492E0F" w:rsidTr="00D94DEE">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D576C7" w:rsidRPr="00492E0F" w:rsidRDefault="00D576C7" w:rsidP="00D94DEE">
            <w:pPr>
              <w:jc w:val="center"/>
              <w:rPr>
                <w:b/>
                <w:sz w:val="20"/>
                <w:szCs w:val="20"/>
              </w:rPr>
            </w:pPr>
            <w:r w:rsidRPr="0034741D">
              <w:rPr>
                <w:b/>
                <w:sz w:val="20"/>
                <w:szCs w:val="20"/>
              </w:rPr>
              <w:lastRenderedPageBreak/>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576C7" w:rsidRPr="00BB6910" w:rsidRDefault="00D576C7" w:rsidP="00D94DEE">
            <w:pPr>
              <w:jc w:val="center"/>
              <w:rPr>
                <w:b/>
                <w:sz w:val="20"/>
                <w:szCs w:val="20"/>
              </w:rPr>
            </w:pPr>
            <w:r>
              <w:rPr>
                <w:b/>
                <w:sz w:val="20"/>
                <w:szCs w:val="20"/>
              </w:rPr>
              <w:t>DATE</w:t>
            </w:r>
          </w:p>
        </w:tc>
      </w:tr>
      <w:tr w:rsidR="00D576C7" w:rsidRPr="00492E0F" w:rsidTr="00D94DE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576C7" w:rsidRDefault="00D576C7" w:rsidP="00D94DEE">
            <w:pPr>
              <w:jc w:val="center"/>
              <w:rPr>
                <w:bCs/>
                <w:sz w:val="20"/>
                <w:szCs w:val="20"/>
              </w:rPr>
            </w:pPr>
            <w:r w:rsidRPr="00ED0608">
              <w:rPr>
                <w:bCs/>
                <w:sz w:val="20"/>
                <w:szCs w:val="20"/>
              </w:rPr>
              <w:t xml:space="preserve">Prof.Dr. </w:t>
            </w:r>
            <w:r>
              <w:rPr>
                <w:bCs/>
                <w:sz w:val="20"/>
                <w:szCs w:val="20"/>
              </w:rPr>
              <w:t>Hasan Veysi GÜNEŞ</w:t>
            </w:r>
          </w:p>
          <w:p w:rsidR="000F5F94" w:rsidRPr="00610598" w:rsidRDefault="000F5F94" w:rsidP="00D94DEE">
            <w:pPr>
              <w:jc w:val="center"/>
              <w:rPr>
                <w:sz w:val="20"/>
                <w:szCs w:val="20"/>
              </w:rPr>
            </w:pPr>
            <w:r w:rsidRPr="00874226">
              <w:rPr>
                <w:rFonts w:ascii="Helvetica" w:hAnsi="Helvetica"/>
                <w:color w:val="333333"/>
                <w:sz w:val="18"/>
                <w:szCs w:val="18"/>
                <w:shd w:val="clear" w:color="auto" w:fill="FFFFFF"/>
              </w:rPr>
              <w:t>Doç. Dr. M.CENGİZ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D576C7" w:rsidRPr="005F11F1" w:rsidRDefault="00D576C7" w:rsidP="00D94DEE">
            <w:pPr>
              <w:jc w:val="center"/>
              <w:rPr>
                <w:sz w:val="20"/>
                <w:szCs w:val="20"/>
              </w:rPr>
            </w:pPr>
            <w:r w:rsidRPr="005F11F1">
              <w:rPr>
                <w:sz w:val="20"/>
                <w:szCs w:val="20"/>
              </w:rPr>
              <w:t>25.12.2018</w:t>
            </w:r>
          </w:p>
        </w:tc>
      </w:tr>
    </w:tbl>
    <w:p w:rsidR="00D576C7" w:rsidRDefault="00D576C7"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7F0193" w:rsidRDefault="007F0193" w:rsidP="00D576C7">
      <w:pPr>
        <w:tabs>
          <w:tab w:val="left" w:pos="7800"/>
        </w:tabs>
      </w:pPr>
    </w:p>
    <w:p w:rsidR="00D576C7" w:rsidRPr="00DD5FAC" w:rsidRDefault="00D576C7" w:rsidP="00D576C7">
      <w:pPr>
        <w:jc w:val="center"/>
        <w:outlineLvl w:val="0"/>
        <w:rPr>
          <w:b/>
          <w:sz w:val="28"/>
          <w:szCs w:val="28"/>
          <w:lang w:val="en-US"/>
        </w:rPr>
      </w:pPr>
      <w:r w:rsidRPr="00DD5FAC">
        <w:rPr>
          <w:b/>
          <w:sz w:val="28"/>
          <w:szCs w:val="28"/>
          <w:lang w:val="en-US"/>
        </w:rPr>
        <w:t xml:space="preserve">ESOGÜ </w:t>
      </w:r>
      <w:r>
        <w:rPr>
          <w:b/>
          <w:sz w:val="28"/>
          <w:szCs w:val="28"/>
          <w:lang w:val="en-US"/>
        </w:rPr>
        <w:t>I</w:t>
      </w:r>
      <w:r w:rsidRPr="00DD5FAC">
        <w:rPr>
          <w:b/>
          <w:sz w:val="28"/>
          <w:szCs w:val="28"/>
          <w:lang w:val="en-US"/>
        </w:rPr>
        <w:t>NSTITUTE OF HEALTH SCIENCE</w:t>
      </w:r>
    </w:p>
    <w:p w:rsidR="00D576C7" w:rsidRPr="00DD5FAC" w:rsidRDefault="00D576C7" w:rsidP="00D576C7">
      <w:pPr>
        <w:jc w:val="center"/>
        <w:outlineLvl w:val="0"/>
        <w:rPr>
          <w:b/>
          <w:sz w:val="28"/>
          <w:szCs w:val="28"/>
          <w:lang w:val="en-US"/>
        </w:rPr>
      </w:pPr>
      <w:r w:rsidRPr="00DD5FAC">
        <w:rPr>
          <w:b/>
          <w:sz w:val="28"/>
          <w:szCs w:val="28"/>
          <w:lang w:val="en-US"/>
        </w:rPr>
        <w:t>DEPARTMENT OF</w:t>
      </w:r>
      <w:r w:rsidRPr="00DD5FAC">
        <w:rPr>
          <w:lang w:val="en-US"/>
        </w:rPr>
        <w:t xml:space="preserve"> </w:t>
      </w:r>
      <w:r w:rsidRPr="00DD5FAC">
        <w:rPr>
          <w:b/>
          <w:sz w:val="28"/>
          <w:szCs w:val="28"/>
          <w:lang w:val="en-US"/>
        </w:rPr>
        <w:t>MEDICAL BIOLOGY</w:t>
      </w:r>
    </w:p>
    <w:p w:rsidR="00D576C7" w:rsidRPr="00DD5FAC" w:rsidRDefault="00D576C7" w:rsidP="00D576C7">
      <w:pPr>
        <w:jc w:val="center"/>
        <w:outlineLvl w:val="0"/>
        <w:rPr>
          <w:b/>
          <w:sz w:val="28"/>
          <w:szCs w:val="28"/>
          <w:lang w:val="en-US"/>
        </w:rPr>
      </w:pPr>
      <w:r w:rsidRPr="00DD5FAC">
        <w:rPr>
          <w:b/>
          <w:sz w:val="28"/>
          <w:szCs w:val="28"/>
          <w:lang w:val="en-US"/>
        </w:rPr>
        <w:t xml:space="preserve">     COURSE INFORMATION FORM</w:t>
      </w:r>
    </w:p>
    <w:p w:rsidR="00D576C7" w:rsidRPr="00DD5FAC" w:rsidRDefault="00D576C7" w:rsidP="00D576C7">
      <w:pPr>
        <w:jc w:val="center"/>
        <w:outlineLvl w:val="0"/>
        <w:rPr>
          <w:b/>
          <w:lang w:val="en-US"/>
        </w:rPr>
      </w:pPr>
    </w:p>
    <w:p w:rsidR="00D576C7" w:rsidRPr="00DD5FAC" w:rsidRDefault="00D576C7" w:rsidP="00D576C7">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D576C7" w:rsidRPr="00DD5FAC" w:rsidTr="00D94DEE">
        <w:tc>
          <w:tcPr>
            <w:tcW w:w="1900" w:type="dxa"/>
            <w:tcBorders>
              <w:right w:val="nil"/>
            </w:tcBorders>
            <w:shd w:val="clear" w:color="auto" w:fill="auto"/>
          </w:tcPr>
          <w:p w:rsidR="00D576C7" w:rsidRPr="00DD5FAC" w:rsidRDefault="00D576C7" w:rsidP="00D94DEE">
            <w:pPr>
              <w:outlineLvl w:val="0"/>
              <w:rPr>
                <w:b/>
                <w:sz w:val="20"/>
                <w:szCs w:val="20"/>
                <w:lang w:val="en-US"/>
              </w:rPr>
            </w:pPr>
            <w:r w:rsidRPr="00DD5FAC">
              <w:rPr>
                <w:b/>
                <w:sz w:val="20"/>
                <w:szCs w:val="20"/>
                <w:lang w:val="en-US"/>
              </w:rPr>
              <w:t>COURSE CODE:</w:t>
            </w:r>
          </w:p>
        </w:tc>
        <w:tc>
          <w:tcPr>
            <w:tcW w:w="2265" w:type="dxa"/>
            <w:gridSpan w:val="2"/>
            <w:tcBorders>
              <w:left w:val="nil"/>
              <w:bottom w:val="single" w:sz="4" w:space="0" w:color="auto"/>
            </w:tcBorders>
            <w:shd w:val="clear" w:color="auto" w:fill="auto"/>
          </w:tcPr>
          <w:p w:rsidR="00D576C7" w:rsidRPr="00DD5FAC" w:rsidRDefault="00D576C7" w:rsidP="00D94DEE">
            <w:pPr>
              <w:jc w:val="center"/>
              <w:outlineLvl w:val="0"/>
              <w:rPr>
                <w:b/>
                <w:lang w:val="en-US"/>
              </w:rPr>
            </w:pPr>
            <w:bookmarkStart w:id="23" w:name="DERS521106204"/>
            <w:r w:rsidRPr="00DD5FAC">
              <w:rPr>
                <w:lang w:val="en-US"/>
              </w:rPr>
              <w:t>52110</w:t>
            </w:r>
            <w:r>
              <w:rPr>
                <w:lang w:val="en-US"/>
              </w:rPr>
              <w:t>6</w:t>
            </w:r>
            <w:r w:rsidRPr="00DD5FAC">
              <w:rPr>
                <w:lang w:val="en-US"/>
              </w:rPr>
              <w:t>204</w:t>
            </w:r>
            <w:bookmarkEnd w:id="23"/>
          </w:p>
        </w:tc>
        <w:tc>
          <w:tcPr>
            <w:tcW w:w="5689" w:type="dxa"/>
            <w:gridSpan w:val="4"/>
            <w:shd w:val="clear" w:color="auto" w:fill="auto"/>
          </w:tcPr>
          <w:p w:rsidR="00D576C7" w:rsidRPr="00DD5FAC" w:rsidRDefault="00D576C7" w:rsidP="00D94DEE">
            <w:pPr>
              <w:outlineLvl w:val="0"/>
              <w:rPr>
                <w:b/>
                <w:sz w:val="20"/>
                <w:szCs w:val="20"/>
                <w:lang w:val="en-US"/>
              </w:rPr>
            </w:pPr>
            <w:r w:rsidRPr="00DD5FAC">
              <w:rPr>
                <w:b/>
                <w:sz w:val="20"/>
                <w:szCs w:val="20"/>
                <w:lang w:val="en-US"/>
              </w:rPr>
              <w:t xml:space="preserve">DEPARTMENT: </w:t>
            </w:r>
            <w:r w:rsidRPr="00DD5FAC">
              <w:rPr>
                <w:sz w:val="20"/>
                <w:szCs w:val="20"/>
                <w:lang w:val="en-US"/>
              </w:rPr>
              <w:t>MEDICAL BIOLOGY</w:t>
            </w:r>
          </w:p>
        </w:tc>
      </w:tr>
      <w:tr w:rsidR="00D576C7" w:rsidRPr="00DD5FAC" w:rsidTr="00D94DEE">
        <w:tc>
          <w:tcPr>
            <w:tcW w:w="1900" w:type="dxa"/>
            <w:tcBorders>
              <w:right w:val="nil"/>
            </w:tcBorders>
            <w:shd w:val="clear" w:color="auto" w:fill="auto"/>
          </w:tcPr>
          <w:p w:rsidR="00D576C7" w:rsidRPr="00DD5FAC" w:rsidRDefault="00D576C7" w:rsidP="00D94DEE">
            <w:pPr>
              <w:outlineLvl w:val="0"/>
              <w:rPr>
                <w:b/>
                <w:sz w:val="20"/>
                <w:szCs w:val="20"/>
                <w:lang w:val="en-US"/>
              </w:rPr>
            </w:pPr>
            <w:r w:rsidRPr="00DD5FAC">
              <w:rPr>
                <w:b/>
                <w:sz w:val="20"/>
                <w:szCs w:val="20"/>
                <w:lang w:val="en-US"/>
              </w:rPr>
              <w:t>COURSE NAME:</w:t>
            </w:r>
          </w:p>
        </w:tc>
        <w:tc>
          <w:tcPr>
            <w:tcW w:w="7954" w:type="dxa"/>
            <w:gridSpan w:val="6"/>
            <w:tcBorders>
              <w:left w:val="nil"/>
            </w:tcBorders>
            <w:shd w:val="clear" w:color="auto" w:fill="auto"/>
          </w:tcPr>
          <w:p w:rsidR="00D576C7" w:rsidRPr="00DD5FAC" w:rsidRDefault="00D576C7" w:rsidP="00D94DEE">
            <w:pPr>
              <w:jc w:val="center"/>
              <w:outlineLvl w:val="0"/>
              <w:rPr>
                <w:lang w:val="en-US"/>
              </w:rPr>
            </w:pPr>
            <w:bookmarkStart w:id="24" w:name="SDSPAGE"/>
            <w:r>
              <w:rPr>
                <w:lang w:val="en-US"/>
              </w:rPr>
              <w:t xml:space="preserve">The determination of </w:t>
            </w:r>
            <w:r w:rsidRPr="00DD5FAC">
              <w:rPr>
                <w:lang w:val="en-US"/>
              </w:rPr>
              <w:t xml:space="preserve">Protein </w:t>
            </w:r>
            <w:r>
              <w:rPr>
                <w:lang w:val="en-US"/>
              </w:rPr>
              <w:t>Expression</w:t>
            </w:r>
            <w:r w:rsidRPr="00DD5FAC">
              <w:rPr>
                <w:lang w:val="en-US"/>
              </w:rPr>
              <w:t xml:space="preserve"> by </w:t>
            </w:r>
            <w:r>
              <w:rPr>
                <w:lang w:val="en-US"/>
              </w:rPr>
              <w:t xml:space="preserve">Using with </w:t>
            </w:r>
            <w:r w:rsidRPr="00DD5FAC">
              <w:rPr>
                <w:lang w:val="en-US"/>
              </w:rPr>
              <w:t xml:space="preserve">SDS Page and Western Blot Analysis </w:t>
            </w:r>
            <w:bookmarkEnd w:id="24"/>
          </w:p>
        </w:tc>
      </w:tr>
      <w:tr w:rsidR="00D576C7" w:rsidRPr="00DD5FAC" w:rsidTr="00D94DEE">
        <w:trPr>
          <w:trHeight w:val="174"/>
        </w:trPr>
        <w:tc>
          <w:tcPr>
            <w:tcW w:w="3241" w:type="dxa"/>
            <w:gridSpan w:val="2"/>
            <w:vMerge w:val="restart"/>
            <w:shd w:val="clear" w:color="auto" w:fill="auto"/>
          </w:tcPr>
          <w:p w:rsidR="00D576C7" w:rsidRPr="00DD5FAC" w:rsidRDefault="00D576C7" w:rsidP="00D94DEE">
            <w:pPr>
              <w:jc w:val="center"/>
              <w:outlineLvl w:val="0"/>
              <w:rPr>
                <w:b/>
                <w:sz w:val="20"/>
                <w:szCs w:val="20"/>
                <w:lang w:val="en-US"/>
              </w:rPr>
            </w:pPr>
            <w:r w:rsidRPr="00DD5FAC">
              <w:rPr>
                <w:b/>
                <w:sz w:val="20"/>
                <w:szCs w:val="20"/>
                <w:lang w:val="en-US"/>
              </w:rPr>
              <w:t>INSTRUCTOR NAME</w:t>
            </w:r>
          </w:p>
          <w:p w:rsidR="00D576C7" w:rsidRPr="00DD5FAC" w:rsidRDefault="00D576C7" w:rsidP="00D94DEE">
            <w:pPr>
              <w:jc w:val="center"/>
              <w:outlineLvl w:val="0"/>
              <w:rPr>
                <w:sz w:val="20"/>
                <w:szCs w:val="20"/>
                <w:lang w:val="en-US"/>
              </w:rPr>
            </w:pPr>
          </w:p>
        </w:tc>
        <w:tc>
          <w:tcPr>
            <w:tcW w:w="3240" w:type="dxa"/>
            <w:gridSpan w:val="2"/>
            <w:vMerge w:val="restart"/>
            <w:shd w:val="clear" w:color="auto" w:fill="auto"/>
          </w:tcPr>
          <w:p w:rsidR="00D576C7" w:rsidRPr="00DD5FAC" w:rsidRDefault="00D576C7" w:rsidP="00D94DEE">
            <w:pPr>
              <w:jc w:val="center"/>
              <w:outlineLvl w:val="0"/>
              <w:rPr>
                <w:b/>
                <w:sz w:val="20"/>
                <w:szCs w:val="20"/>
                <w:lang w:val="en-US"/>
              </w:rPr>
            </w:pPr>
            <w:r w:rsidRPr="00DD5FAC">
              <w:rPr>
                <w:b/>
                <w:sz w:val="20"/>
                <w:szCs w:val="20"/>
                <w:lang w:val="en-US"/>
              </w:rPr>
              <w:t>COURSE LANGUAGE</w:t>
            </w:r>
          </w:p>
          <w:p w:rsidR="00D576C7" w:rsidRPr="00DD5FAC" w:rsidRDefault="00D576C7" w:rsidP="00D94DEE">
            <w:pPr>
              <w:outlineLvl w:val="0"/>
              <w:rPr>
                <w:b/>
                <w:sz w:val="20"/>
                <w:szCs w:val="20"/>
                <w:lang w:val="en-US"/>
              </w:rPr>
            </w:pPr>
          </w:p>
        </w:tc>
        <w:tc>
          <w:tcPr>
            <w:tcW w:w="3373" w:type="dxa"/>
            <w:gridSpan w:val="3"/>
            <w:shd w:val="clear" w:color="auto" w:fill="auto"/>
          </w:tcPr>
          <w:p w:rsidR="00D576C7" w:rsidRPr="00DD5FAC" w:rsidRDefault="00D576C7" w:rsidP="00D94DEE">
            <w:pPr>
              <w:jc w:val="center"/>
              <w:outlineLvl w:val="0"/>
              <w:rPr>
                <w:b/>
                <w:sz w:val="20"/>
                <w:szCs w:val="20"/>
                <w:lang w:val="en-US"/>
              </w:rPr>
            </w:pPr>
            <w:r w:rsidRPr="00DD5FAC">
              <w:rPr>
                <w:b/>
                <w:sz w:val="20"/>
                <w:szCs w:val="20"/>
                <w:lang w:val="en-US"/>
              </w:rPr>
              <w:t>Course Category</w:t>
            </w:r>
          </w:p>
        </w:tc>
      </w:tr>
      <w:tr w:rsidR="00D576C7" w:rsidRPr="00DD5FAC" w:rsidTr="00D94DEE">
        <w:trPr>
          <w:trHeight w:val="200"/>
        </w:trPr>
        <w:tc>
          <w:tcPr>
            <w:tcW w:w="3241" w:type="dxa"/>
            <w:gridSpan w:val="2"/>
            <w:vMerge/>
            <w:tcBorders>
              <w:bottom w:val="single" w:sz="4" w:space="0" w:color="auto"/>
            </w:tcBorders>
            <w:shd w:val="clear" w:color="auto" w:fill="auto"/>
          </w:tcPr>
          <w:p w:rsidR="00D576C7" w:rsidRPr="00DD5FAC" w:rsidRDefault="00D576C7" w:rsidP="00D94DEE">
            <w:pPr>
              <w:jc w:val="center"/>
              <w:outlineLvl w:val="0"/>
              <w:rPr>
                <w:b/>
                <w:sz w:val="20"/>
                <w:szCs w:val="20"/>
                <w:lang w:val="en-US"/>
              </w:rPr>
            </w:pPr>
          </w:p>
        </w:tc>
        <w:tc>
          <w:tcPr>
            <w:tcW w:w="3240" w:type="dxa"/>
            <w:gridSpan w:val="2"/>
            <w:vMerge/>
            <w:tcBorders>
              <w:bottom w:val="single" w:sz="4" w:space="0" w:color="auto"/>
            </w:tcBorders>
            <w:shd w:val="clear" w:color="auto" w:fill="auto"/>
          </w:tcPr>
          <w:p w:rsidR="00D576C7" w:rsidRPr="00DD5FAC" w:rsidRDefault="00D576C7" w:rsidP="00D94DEE">
            <w:pPr>
              <w:jc w:val="center"/>
              <w:outlineLvl w:val="0"/>
              <w:rPr>
                <w:b/>
                <w:sz w:val="20"/>
                <w:szCs w:val="20"/>
                <w:lang w:val="en-US"/>
              </w:rPr>
            </w:pPr>
          </w:p>
        </w:tc>
        <w:tc>
          <w:tcPr>
            <w:tcW w:w="1083" w:type="dxa"/>
            <w:shd w:val="clear" w:color="auto" w:fill="auto"/>
            <w:vAlign w:val="center"/>
          </w:tcPr>
          <w:p w:rsidR="00D576C7" w:rsidRPr="00DD5FAC" w:rsidRDefault="00D576C7" w:rsidP="00D94DEE">
            <w:pPr>
              <w:jc w:val="center"/>
              <w:outlineLvl w:val="0"/>
              <w:rPr>
                <w:sz w:val="20"/>
                <w:szCs w:val="20"/>
                <w:lang w:val="en-US"/>
              </w:rPr>
            </w:pPr>
            <w:r w:rsidRPr="00DD5FAC">
              <w:rPr>
                <w:sz w:val="20"/>
                <w:szCs w:val="20"/>
                <w:lang w:val="en-US"/>
              </w:rPr>
              <w:t>Technical</w:t>
            </w:r>
          </w:p>
        </w:tc>
        <w:tc>
          <w:tcPr>
            <w:tcW w:w="1085" w:type="dxa"/>
            <w:shd w:val="clear" w:color="auto" w:fill="auto"/>
            <w:vAlign w:val="center"/>
          </w:tcPr>
          <w:p w:rsidR="00D576C7" w:rsidRPr="00DD5FAC" w:rsidRDefault="00D576C7" w:rsidP="00D94DEE">
            <w:pPr>
              <w:jc w:val="center"/>
              <w:outlineLvl w:val="0"/>
              <w:rPr>
                <w:sz w:val="20"/>
                <w:szCs w:val="20"/>
                <w:lang w:val="en-US"/>
              </w:rPr>
            </w:pPr>
            <w:r w:rsidRPr="00DD5FAC">
              <w:rPr>
                <w:sz w:val="20"/>
                <w:szCs w:val="20"/>
                <w:lang w:val="en-US"/>
              </w:rPr>
              <w:t>Medical</w:t>
            </w:r>
          </w:p>
        </w:tc>
        <w:tc>
          <w:tcPr>
            <w:tcW w:w="1205" w:type="dxa"/>
            <w:shd w:val="clear" w:color="auto" w:fill="auto"/>
            <w:vAlign w:val="center"/>
          </w:tcPr>
          <w:p w:rsidR="00D576C7" w:rsidRPr="00DD5FAC" w:rsidRDefault="00D576C7" w:rsidP="00D94DEE">
            <w:pPr>
              <w:jc w:val="center"/>
              <w:outlineLvl w:val="0"/>
              <w:rPr>
                <w:sz w:val="20"/>
                <w:szCs w:val="20"/>
                <w:lang w:val="en-US"/>
              </w:rPr>
            </w:pPr>
            <w:r w:rsidRPr="00DD5FAC">
              <w:rPr>
                <w:sz w:val="20"/>
                <w:szCs w:val="20"/>
                <w:lang w:val="en-US"/>
              </w:rPr>
              <w:t>Other(……)</w:t>
            </w:r>
          </w:p>
        </w:tc>
      </w:tr>
      <w:tr w:rsidR="00D576C7" w:rsidRPr="00DD5FAC" w:rsidTr="00D94DEE">
        <w:tc>
          <w:tcPr>
            <w:tcW w:w="3241" w:type="dxa"/>
            <w:gridSpan w:val="2"/>
            <w:tcBorders>
              <w:top w:val="single" w:sz="4" w:space="0" w:color="auto"/>
            </w:tcBorders>
            <w:shd w:val="clear" w:color="auto" w:fill="auto"/>
          </w:tcPr>
          <w:p w:rsidR="00D576C7" w:rsidRPr="00DD5FAC" w:rsidRDefault="00D576C7" w:rsidP="00D94DEE">
            <w:pPr>
              <w:jc w:val="center"/>
              <w:outlineLvl w:val="0"/>
              <w:rPr>
                <w:b/>
                <w:lang w:val="en-US"/>
              </w:rPr>
            </w:pPr>
            <w:r>
              <w:rPr>
                <w:sz w:val="20"/>
                <w:szCs w:val="20"/>
                <w:lang w:val="en-US"/>
              </w:rPr>
              <w:lastRenderedPageBreak/>
              <w:t xml:space="preserve">Assoc. Prof. Dr. </w:t>
            </w:r>
            <w:r w:rsidRPr="00DD5FAC">
              <w:rPr>
                <w:sz w:val="20"/>
                <w:szCs w:val="20"/>
                <w:lang w:val="en-US"/>
              </w:rPr>
              <w:t>M. Cengiz ÜSTÜNER</w:t>
            </w:r>
          </w:p>
        </w:tc>
        <w:tc>
          <w:tcPr>
            <w:tcW w:w="3240" w:type="dxa"/>
            <w:gridSpan w:val="2"/>
            <w:tcBorders>
              <w:top w:val="single" w:sz="4" w:space="0" w:color="auto"/>
            </w:tcBorders>
            <w:shd w:val="clear" w:color="auto" w:fill="auto"/>
          </w:tcPr>
          <w:p w:rsidR="00D576C7" w:rsidRPr="00A42F63" w:rsidRDefault="00D576C7" w:rsidP="00D94DEE">
            <w:pPr>
              <w:jc w:val="center"/>
              <w:outlineLvl w:val="0"/>
              <w:rPr>
                <w:lang w:val="en-US"/>
              </w:rPr>
            </w:pPr>
            <w:r w:rsidRPr="00A42F63">
              <w:rPr>
                <w:sz w:val="20"/>
                <w:lang w:val="en-US"/>
              </w:rPr>
              <w:t>Turkish</w:t>
            </w:r>
          </w:p>
        </w:tc>
        <w:tc>
          <w:tcPr>
            <w:tcW w:w="1083" w:type="dxa"/>
            <w:shd w:val="clear" w:color="auto" w:fill="auto"/>
          </w:tcPr>
          <w:p w:rsidR="00D576C7" w:rsidRPr="00DD5FAC" w:rsidRDefault="00D576C7" w:rsidP="00D94DEE">
            <w:pPr>
              <w:jc w:val="center"/>
              <w:outlineLvl w:val="0"/>
              <w:rPr>
                <w:sz w:val="20"/>
                <w:szCs w:val="20"/>
                <w:lang w:val="en-US"/>
              </w:rPr>
            </w:pPr>
          </w:p>
        </w:tc>
        <w:tc>
          <w:tcPr>
            <w:tcW w:w="1085" w:type="dxa"/>
            <w:shd w:val="clear" w:color="auto" w:fill="auto"/>
          </w:tcPr>
          <w:p w:rsidR="00D576C7" w:rsidRPr="00DD5FAC" w:rsidRDefault="00D576C7" w:rsidP="00D94DEE">
            <w:pPr>
              <w:jc w:val="center"/>
              <w:outlineLvl w:val="0"/>
              <w:rPr>
                <w:sz w:val="20"/>
                <w:szCs w:val="20"/>
                <w:lang w:val="en-US"/>
              </w:rPr>
            </w:pPr>
            <w:r w:rsidRPr="00DD5FAC">
              <w:rPr>
                <w:sz w:val="20"/>
                <w:szCs w:val="20"/>
                <w:lang w:val="en-US"/>
              </w:rPr>
              <w:t>x</w:t>
            </w:r>
          </w:p>
        </w:tc>
        <w:tc>
          <w:tcPr>
            <w:tcW w:w="1205" w:type="dxa"/>
            <w:shd w:val="clear" w:color="auto" w:fill="auto"/>
          </w:tcPr>
          <w:p w:rsidR="00D576C7" w:rsidRPr="00DD5FAC" w:rsidRDefault="00D576C7" w:rsidP="00D94DEE">
            <w:pPr>
              <w:jc w:val="center"/>
              <w:outlineLvl w:val="0"/>
              <w:rPr>
                <w:sz w:val="20"/>
                <w:szCs w:val="20"/>
                <w:lang w:val="en-US"/>
              </w:rPr>
            </w:pPr>
          </w:p>
        </w:tc>
      </w:tr>
    </w:tbl>
    <w:p w:rsidR="00D576C7" w:rsidRPr="00DD5FAC" w:rsidRDefault="00D576C7" w:rsidP="00D576C7">
      <w:pPr>
        <w:jc w:val="center"/>
        <w:outlineLvl w:val="0"/>
        <w:rPr>
          <w:b/>
          <w:lang w:val="en-US"/>
        </w:rPr>
      </w:pPr>
    </w:p>
    <w:p w:rsidR="00D576C7" w:rsidRPr="00DD5FAC" w:rsidRDefault="00D576C7" w:rsidP="00D576C7">
      <w:pPr>
        <w:jc w:val="center"/>
        <w:outlineLvl w:val="0"/>
        <w:rPr>
          <w:b/>
          <w:lang w:val="en-US"/>
        </w:rPr>
      </w:pPr>
      <w:r w:rsidRPr="00DD5FAC">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576C7" w:rsidRPr="00DD5FAC" w:rsidTr="00D94DEE">
        <w:tc>
          <w:tcPr>
            <w:tcW w:w="2444" w:type="dxa"/>
            <w:shd w:val="clear" w:color="auto" w:fill="auto"/>
          </w:tcPr>
          <w:p w:rsidR="00D576C7" w:rsidRPr="00DD5FAC" w:rsidRDefault="00D576C7" w:rsidP="00D94DEE">
            <w:pPr>
              <w:jc w:val="center"/>
              <w:outlineLvl w:val="0"/>
              <w:rPr>
                <w:b/>
                <w:sz w:val="20"/>
                <w:szCs w:val="20"/>
                <w:lang w:val="en-US"/>
              </w:rPr>
            </w:pPr>
            <w:r w:rsidRPr="00DD5FAC">
              <w:rPr>
                <w:b/>
                <w:sz w:val="20"/>
                <w:szCs w:val="20"/>
                <w:lang w:val="en-US"/>
              </w:rPr>
              <w:t>PROPAEDEUTIC</w:t>
            </w:r>
          </w:p>
        </w:tc>
        <w:tc>
          <w:tcPr>
            <w:tcW w:w="2444" w:type="dxa"/>
            <w:shd w:val="clear" w:color="auto" w:fill="auto"/>
          </w:tcPr>
          <w:p w:rsidR="00D576C7" w:rsidRPr="00DD5FAC" w:rsidRDefault="00D576C7" w:rsidP="00D94DEE">
            <w:pPr>
              <w:jc w:val="center"/>
              <w:outlineLvl w:val="0"/>
              <w:rPr>
                <w:b/>
                <w:sz w:val="20"/>
                <w:szCs w:val="20"/>
                <w:lang w:val="en-US"/>
              </w:rPr>
            </w:pPr>
            <w:r w:rsidRPr="00DD5FAC">
              <w:rPr>
                <w:b/>
                <w:sz w:val="20"/>
                <w:szCs w:val="20"/>
                <w:lang w:val="en-US"/>
              </w:rPr>
              <w:t>M.SC.</w:t>
            </w:r>
          </w:p>
        </w:tc>
        <w:tc>
          <w:tcPr>
            <w:tcW w:w="2180" w:type="dxa"/>
            <w:shd w:val="clear" w:color="auto" w:fill="auto"/>
          </w:tcPr>
          <w:p w:rsidR="00D576C7" w:rsidRPr="00DD5FAC" w:rsidRDefault="00D576C7" w:rsidP="00D94DEE">
            <w:pPr>
              <w:jc w:val="center"/>
              <w:outlineLvl w:val="0"/>
              <w:rPr>
                <w:b/>
                <w:sz w:val="20"/>
                <w:szCs w:val="20"/>
                <w:lang w:val="en-US"/>
              </w:rPr>
            </w:pPr>
            <w:r w:rsidRPr="00DD5FAC">
              <w:rPr>
                <w:b/>
                <w:sz w:val="20"/>
                <w:szCs w:val="20"/>
                <w:lang w:val="en-US"/>
              </w:rPr>
              <w:t>Ph.D.</w:t>
            </w:r>
          </w:p>
        </w:tc>
        <w:tc>
          <w:tcPr>
            <w:tcW w:w="2710" w:type="dxa"/>
            <w:shd w:val="clear" w:color="auto" w:fill="auto"/>
          </w:tcPr>
          <w:p w:rsidR="00D576C7" w:rsidRPr="00DD5FAC" w:rsidRDefault="00D576C7" w:rsidP="00D94DEE">
            <w:pPr>
              <w:jc w:val="center"/>
              <w:outlineLvl w:val="0"/>
              <w:rPr>
                <w:b/>
                <w:sz w:val="20"/>
                <w:szCs w:val="20"/>
                <w:lang w:val="en-US"/>
              </w:rPr>
            </w:pPr>
            <w:r w:rsidRPr="00DD5FAC">
              <w:rPr>
                <w:b/>
                <w:sz w:val="20"/>
                <w:szCs w:val="20"/>
                <w:lang w:val="en-US"/>
              </w:rPr>
              <w:t>COURSE OF PROVINCE</w:t>
            </w:r>
          </w:p>
        </w:tc>
      </w:tr>
      <w:tr w:rsidR="00D576C7" w:rsidRPr="00DD5FAC" w:rsidTr="00D94DEE">
        <w:tc>
          <w:tcPr>
            <w:tcW w:w="2444" w:type="dxa"/>
            <w:shd w:val="clear" w:color="auto" w:fill="auto"/>
          </w:tcPr>
          <w:p w:rsidR="00D576C7" w:rsidRPr="00DD5FAC" w:rsidRDefault="00D576C7" w:rsidP="00D94DEE">
            <w:pPr>
              <w:jc w:val="center"/>
              <w:outlineLvl w:val="0"/>
              <w:rPr>
                <w:b/>
                <w:lang w:val="en-US"/>
              </w:rPr>
            </w:pPr>
            <w:r w:rsidRPr="00DD5FAC">
              <w:rPr>
                <w:b/>
                <w:lang w:val="en-US"/>
              </w:rPr>
              <w:t></w:t>
            </w:r>
          </w:p>
        </w:tc>
        <w:tc>
          <w:tcPr>
            <w:tcW w:w="2444" w:type="dxa"/>
            <w:shd w:val="clear" w:color="auto" w:fill="auto"/>
          </w:tcPr>
          <w:p w:rsidR="00D576C7" w:rsidRPr="00DD5FAC" w:rsidRDefault="00D576C7" w:rsidP="00D94DEE">
            <w:pPr>
              <w:jc w:val="center"/>
              <w:outlineLvl w:val="0"/>
              <w:rPr>
                <w:lang w:val="en-US"/>
              </w:rPr>
            </w:pPr>
            <w:r w:rsidRPr="00DD5FAC">
              <w:rPr>
                <w:lang w:val="en-US"/>
              </w:rPr>
              <w:t>x</w:t>
            </w:r>
          </w:p>
        </w:tc>
        <w:tc>
          <w:tcPr>
            <w:tcW w:w="2180" w:type="dxa"/>
            <w:shd w:val="clear" w:color="auto" w:fill="auto"/>
          </w:tcPr>
          <w:p w:rsidR="00D576C7" w:rsidRPr="00DD5FAC" w:rsidRDefault="00D576C7" w:rsidP="00D94DEE">
            <w:pPr>
              <w:jc w:val="center"/>
              <w:outlineLvl w:val="0"/>
              <w:rPr>
                <w:b/>
                <w:lang w:val="en-US"/>
              </w:rPr>
            </w:pPr>
            <w:r w:rsidRPr="00DD5FAC">
              <w:rPr>
                <w:b/>
                <w:lang w:val="en-US"/>
              </w:rPr>
              <w:t></w:t>
            </w:r>
          </w:p>
        </w:tc>
        <w:tc>
          <w:tcPr>
            <w:tcW w:w="2710" w:type="dxa"/>
            <w:shd w:val="clear" w:color="auto" w:fill="auto"/>
          </w:tcPr>
          <w:p w:rsidR="00D576C7" w:rsidRPr="00DD5FAC" w:rsidRDefault="00D576C7" w:rsidP="00D94DEE">
            <w:pPr>
              <w:jc w:val="center"/>
              <w:outlineLvl w:val="0"/>
              <w:rPr>
                <w:b/>
                <w:lang w:val="en-US"/>
              </w:rPr>
            </w:pPr>
            <w:r w:rsidRPr="00DD5FAC">
              <w:rPr>
                <w:b/>
                <w:lang w:val="en-US"/>
              </w:rPr>
              <w:t></w:t>
            </w:r>
          </w:p>
        </w:tc>
      </w:tr>
    </w:tbl>
    <w:p w:rsidR="00D576C7" w:rsidRPr="00DD5FAC" w:rsidRDefault="00D576C7" w:rsidP="00D576C7">
      <w:pPr>
        <w:jc w:val="center"/>
        <w:outlineLvl w:val="0"/>
        <w:rPr>
          <w:b/>
          <w:lang w:val="en-US"/>
        </w:rPr>
      </w:pPr>
    </w:p>
    <w:p w:rsidR="00D576C7" w:rsidRPr="00DD5FAC" w:rsidRDefault="00D576C7" w:rsidP="00D576C7">
      <w:pPr>
        <w:outlineLvl w:val="0"/>
        <w:rPr>
          <w:sz w:val="20"/>
          <w:szCs w:val="20"/>
          <w:lang w:val="en-US"/>
        </w:rPr>
      </w:pPr>
      <w:r w:rsidRPr="00DD5FAC">
        <w:rPr>
          <w:b/>
          <w:sz w:val="20"/>
          <w:szCs w:val="20"/>
          <w:lang w:val="en-US"/>
        </w:rPr>
        <w:t xml:space="preserve">                                                   </w:t>
      </w:r>
      <w:r w:rsidRPr="00DD5FAC">
        <w:rPr>
          <w:b/>
          <w:sz w:val="20"/>
          <w:szCs w:val="20"/>
          <w:lang w:val="en-US"/>
        </w:rPr>
        <w:tab/>
      </w:r>
      <w:r w:rsidRPr="00DD5FAC">
        <w:rPr>
          <w:b/>
          <w:sz w:val="20"/>
          <w:szCs w:val="20"/>
          <w:lang w:val="en-US"/>
        </w:rPr>
        <w:tab/>
      </w:r>
      <w:r w:rsidRPr="00DD5FAC">
        <w:rPr>
          <w:b/>
          <w:sz w:val="20"/>
          <w:szCs w:val="20"/>
          <w:lang w:val="en-US"/>
        </w:rPr>
        <w:tab/>
      </w:r>
      <w:r w:rsidRPr="00DD5FAC">
        <w:rPr>
          <w:b/>
          <w:sz w:val="20"/>
          <w:szCs w:val="20"/>
          <w:lang w:val="en-US"/>
        </w:rPr>
        <w:tab/>
      </w:r>
      <w:r w:rsidRPr="00DD5FAC">
        <w:rPr>
          <w:b/>
          <w:sz w:val="20"/>
          <w:szCs w:val="20"/>
          <w:lang w:val="en-US"/>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62"/>
        <w:gridCol w:w="1064"/>
        <w:gridCol w:w="1220"/>
        <w:gridCol w:w="1446"/>
        <w:gridCol w:w="1766"/>
      </w:tblGrid>
      <w:tr w:rsidR="00D576C7" w:rsidRPr="00DD5FAC" w:rsidTr="00D94DE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576C7" w:rsidRPr="00DD5FAC" w:rsidRDefault="00D576C7" w:rsidP="00D94DEE">
            <w:pPr>
              <w:rPr>
                <w:b/>
                <w:sz w:val="18"/>
                <w:szCs w:val="20"/>
                <w:lang w:val="en-US"/>
              </w:rPr>
            </w:pPr>
            <w:r w:rsidRPr="00DD5FAC">
              <w:rPr>
                <w:b/>
                <w:sz w:val="18"/>
                <w:szCs w:val="20"/>
                <w:lang w:val="en-US"/>
              </w:rPr>
              <w:t>SEMESTER</w:t>
            </w:r>
          </w:p>
          <w:p w:rsidR="00D576C7" w:rsidRPr="00DD5FAC" w:rsidRDefault="00D576C7" w:rsidP="00D94DEE">
            <w:pPr>
              <w:rPr>
                <w:sz w:val="20"/>
                <w:szCs w:val="20"/>
                <w:lang w:val="en-US"/>
              </w:rPr>
            </w:pPr>
          </w:p>
        </w:tc>
        <w:tc>
          <w:tcPr>
            <w:tcW w:w="2803" w:type="dxa"/>
            <w:gridSpan w:val="3"/>
            <w:tcBorders>
              <w:left w:val="single" w:sz="12" w:space="0" w:color="auto"/>
              <w:bottom w:val="single" w:sz="4" w:space="0" w:color="auto"/>
              <w:right w:val="single" w:sz="12" w:space="0" w:color="auto"/>
            </w:tcBorders>
            <w:vAlign w:val="center"/>
          </w:tcPr>
          <w:p w:rsidR="00D576C7" w:rsidRPr="00DD5FAC" w:rsidRDefault="00D576C7" w:rsidP="00D94DEE">
            <w:pPr>
              <w:jc w:val="center"/>
              <w:rPr>
                <w:b/>
                <w:sz w:val="20"/>
                <w:szCs w:val="20"/>
                <w:lang w:val="en-US"/>
              </w:rPr>
            </w:pPr>
            <w:r w:rsidRPr="00DD5FAC">
              <w:rPr>
                <w:b/>
                <w:sz w:val="20"/>
                <w:szCs w:val="20"/>
                <w:lang w:val="en-US"/>
              </w:rPr>
              <w:t>WEEKLY COURSE PERIOD</w:t>
            </w:r>
          </w:p>
        </w:tc>
        <w:tc>
          <w:tcPr>
            <w:tcW w:w="0" w:type="auto"/>
            <w:gridSpan w:val="4"/>
            <w:tcBorders>
              <w:left w:val="single" w:sz="12" w:space="0" w:color="auto"/>
              <w:bottom w:val="single" w:sz="4" w:space="0" w:color="auto"/>
            </w:tcBorders>
            <w:vAlign w:val="center"/>
          </w:tcPr>
          <w:p w:rsidR="00D576C7" w:rsidRPr="00DD5FAC" w:rsidRDefault="00D576C7" w:rsidP="00D94DEE">
            <w:pPr>
              <w:jc w:val="center"/>
              <w:rPr>
                <w:b/>
                <w:sz w:val="20"/>
                <w:szCs w:val="20"/>
                <w:lang w:val="en-US"/>
              </w:rPr>
            </w:pPr>
            <w:r w:rsidRPr="00DD5FAC">
              <w:rPr>
                <w:b/>
                <w:sz w:val="20"/>
                <w:szCs w:val="20"/>
                <w:lang w:val="en-US"/>
              </w:rPr>
              <w:t>COURSE OF</w:t>
            </w:r>
          </w:p>
        </w:tc>
      </w:tr>
      <w:tr w:rsidR="00D576C7" w:rsidRPr="00DD5FAC" w:rsidTr="00D94DEE">
        <w:trPr>
          <w:trHeight w:val="382"/>
        </w:trPr>
        <w:tc>
          <w:tcPr>
            <w:tcW w:w="0" w:type="auto"/>
            <w:vMerge/>
            <w:tcBorders>
              <w:top w:val="single" w:sz="4" w:space="0" w:color="auto"/>
              <w:left w:val="single" w:sz="12" w:space="0" w:color="auto"/>
              <w:bottom w:val="single" w:sz="4" w:space="0" w:color="auto"/>
              <w:right w:val="single" w:sz="12" w:space="0" w:color="auto"/>
            </w:tcBorders>
          </w:tcPr>
          <w:p w:rsidR="00D576C7" w:rsidRPr="00DD5FAC" w:rsidRDefault="00D576C7" w:rsidP="00D94DEE">
            <w:pPr>
              <w:rPr>
                <w:b/>
                <w:sz w:val="20"/>
                <w:szCs w:val="20"/>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D576C7" w:rsidRPr="00DD5FAC" w:rsidRDefault="00D576C7" w:rsidP="00D94DEE">
            <w:pPr>
              <w:rPr>
                <w:b/>
                <w:sz w:val="20"/>
                <w:szCs w:val="20"/>
                <w:lang w:val="en-US"/>
              </w:rPr>
            </w:pPr>
            <w:r w:rsidRPr="00DD5FAC">
              <w:rPr>
                <w:b/>
                <w:sz w:val="20"/>
                <w:szCs w:val="20"/>
                <w:lang w:val="en-US"/>
              </w:rPr>
              <w:t>Theoric</w:t>
            </w:r>
          </w:p>
        </w:tc>
        <w:tc>
          <w:tcPr>
            <w:tcW w:w="0" w:type="auto"/>
            <w:tcBorders>
              <w:top w:val="single" w:sz="4" w:space="0" w:color="auto"/>
              <w:left w:val="single" w:sz="4" w:space="0" w:color="auto"/>
              <w:bottom w:val="single" w:sz="4" w:space="0" w:color="auto"/>
            </w:tcBorders>
            <w:vAlign w:val="center"/>
          </w:tcPr>
          <w:p w:rsidR="00D576C7" w:rsidRPr="00DD5FAC" w:rsidRDefault="00D576C7" w:rsidP="00D94DEE">
            <w:pPr>
              <w:rPr>
                <w:b/>
                <w:sz w:val="20"/>
                <w:szCs w:val="20"/>
                <w:lang w:val="en-US"/>
              </w:rPr>
            </w:pPr>
            <w:r w:rsidRPr="00DD5FAC">
              <w:rPr>
                <w:b/>
                <w:sz w:val="20"/>
                <w:szCs w:val="20"/>
                <w:lang w:val="en-US"/>
              </w:rPr>
              <w:t>Practice</w:t>
            </w:r>
          </w:p>
        </w:tc>
        <w:tc>
          <w:tcPr>
            <w:tcW w:w="1004" w:type="dxa"/>
            <w:tcBorders>
              <w:top w:val="single" w:sz="4" w:space="0" w:color="auto"/>
              <w:bottom w:val="single" w:sz="4" w:space="0" w:color="auto"/>
              <w:right w:val="single" w:sz="12" w:space="0" w:color="auto"/>
            </w:tcBorders>
            <w:vAlign w:val="center"/>
          </w:tcPr>
          <w:p w:rsidR="00D576C7" w:rsidRPr="00DD5FAC" w:rsidRDefault="00D576C7" w:rsidP="00D94DEE">
            <w:pPr>
              <w:ind w:left="-111" w:right="-108"/>
              <w:jc w:val="center"/>
              <w:rPr>
                <w:b/>
                <w:sz w:val="20"/>
                <w:szCs w:val="20"/>
                <w:lang w:val="en-US"/>
              </w:rPr>
            </w:pPr>
            <w:r w:rsidRPr="00DD5FAC">
              <w:rPr>
                <w:b/>
                <w:sz w:val="20"/>
                <w:szCs w:val="20"/>
                <w:lang w:val="en-US"/>
              </w:rPr>
              <w:t>Laboratory</w:t>
            </w:r>
          </w:p>
        </w:tc>
        <w:tc>
          <w:tcPr>
            <w:tcW w:w="0" w:type="auto"/>
            <w:tcBorders>
              <w:top w:val="single" w:sz="4" w:space="0" w:color="auto"/>
              <w:bottom w:val="single" w:sz="4" w:space="0" w:color="auto"/>
              <w:right w:val="single" w:sz="4" w:space="0" w:color="auto"/>
            </w:tcBorders>
            <w:vAlign w:val="center"/>
          </w:tcPr>
          <w:p w:rsidR="00D576C7" w:rsidRPr="00DD5FAC" w:rsidRDefault="00D576C7" w:rsidP="00D94DEE">
            <w:pPr>
              <w:jc w:val="center"/>
              <w:rPr>
                <w:b/>
                <w:sz w:val="20"/>
                <w:szCs w:val="20"/>
                <w:lang w:val="en-US"/>
              </w:rPr>
            </w:pPr>
            <w:r w:rsidRPr="00DD5FAC">
              <w:rPr>
                <w:b/>
                <w:sz w:val="20"/>
                <w:szCs w:val="20"/>
                <w:lang w:val="en-US"/>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576C7" w:rsidRPr="00DD5FAC" w:rsidRDefault="00D576C7" w:rsidP="00D94DEE">
            <w:pPr>
              <w:ind w:left="-111" w:right="-108"/>
              <w:jc w:val="center"/>
              <w:rPr>
                <w:b/>
                <w:sz w:val="20"/>
                <w:szCs w:val="20"/>
                <w:lang w:val="en-US"/>
              </w:rPr>
            </w:pPr>
            <w:r w:rsidRPr="00DD5FAC">
              <w:rPr>
                <w:b/>
                <w:sz w:val="20"/>
                <w:szCs w:val="20"/>
                <w:lang w:val="en-US"/>
              </w:rPr>
              <w:t>ECTS</w:t>
            </w:r>
          </w:p>
        </w:tc>
        <w:tc>
          <w:tcPr>
            <w:tcW w:w="0" w:type="auto"/>
            <w:gridSpan w:val="2"/>
            <w:tcBorders>
              <w:top w:val="single" w:sz="4" w:space="0" w:color="auto"/>
              <w:left w:val="single" w:sz="4" w:space="0" w:color="auto"/>
              <w:bottom w:val="single" w:sz="4" w:space="0" w:color="auto"/>
            </w:tcBorders>
            <w:vAlign w:val="center"/>
          </w:tcPr>
          <w:p w:rsidR="00D576C7" w:rsidRPr="00DD5FAC" w:rsidRDefault="00D576C7" w:rsidP="00D94DEE">
            <w:pPr>
              <w:jc w:val="center"/>
              <w:rPr>
                <w:b/>
                <w:sz w:val="20"/>
                <w:szCs w:val="20"/>
                <w:lang w:val="en-US"/>
              </w:rPr>
            </w:pPr>
            <w:r w:rsidRPr="00DD5FAC">
              <w:rPr>
                <w:b/>
                <w:sz w:val="20"/>
                <w:szCs w:val="20"/>
                <w:lang w:val="en-US"/>
              </w:rPr>
              <w:t>TYPE</w:t>
            </w:r>
          </w:p>
        </w:tc>
      </w:tr>
      <w:tr w:rsidR="00D576C7" w:rsidRPr="00DD5FAC" w:rsidTr="00D94DE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576C7" w:rsidRPr="00DD5FAC" w:rsidRDefault="00D576C7" w:rsidP="00D94DEE">
            <w:pPr>
              <w:rPr>
                <w:lang w:val="en-US"/>
              </w:rPr>
            </w:pPr>
            <w:r>
              <w:rPr>
                <w:sz w:val="22"/>
                <w:szCs w:val="22"/>
                <w:lang w:val="en-US"/>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D576C7" w:rsidRPr="00DD5FAC" w:rsidRDefault="00D576C7" w:rsidP="00D94DEE">
            <w:pPr>
              <w:jc w:val="center"/>
              <w:rPr>
                <w:lang w:val="en-US"/>
              </w:rPr>
            </w:pPr>
            <w:r w:rsidRPr="00DD5FAC">
              <w:rPr>
                <w:sz w:val="22"/>
                <w:szCs w:val="22"/>
                <w:lang w:val="en-US"/>
              </w:rPr>
              <w:t xml:space="preserve"> 1</w:t>
            </w:r>
          </w:p>
        </w:tc>
        <w:tc>
          <w:tcPr>
            <w:tcW w:w="0" w:type="auto"/>
            <w:tcBorders>
              <w:top w:val="single" w:sz="4" w:space="0" w:color="auto"/>
              <w:left w:val="single" w:sz="4" w:space="0" w:color="auto"/>
              <w:bottom w:val="single" w:sz="12" w:space="0" w:color="auto"/>
            </w:tcBorders>
            <w:vAlign w:val="center"/>
          </w:tcPr>
          <w:p w:rsidR="00D576C7" w:rsidRPr="00DD5FAC" w:rsidRDefault="00D576C7" w:rsidP="00D94DEE">
            <w:pPr>
              <w:jc w:val="center"/>
              <w:rPr>
                <w:lang w:val="en-US"/>
              </w:rPr>
            </w:pPr>
            <w:r w:rsidRPr="00DD5FAC">
              <w:rPr>
                <w:sz w:val="22"/>
                <w:szCs w:val="22"/>
                <w:lang w:val="en-US"/>
              </w:rPr>
              <w:t xml:space="preserve">2 </w:t>
            </w:r>
          </w:p>
        </w:tc>
        <w:tc>
          <w:tcPr>
            <w:tcW w:w="1004" w:type="dxa"/>
            <w:tcBorders>
              <w:top w:val="single" w:sz="4" w:space="0" w:color="auto"/>
              <w:bottom w:val="single" w:sz="12" w:space="0" w:color="auto"/>
              <w:right w:val="single" w:sz="12" w:space="0" w:color="auto"/>
            </w:tcBorders>
            <w:shd w:val="clear" w:color="auto" w:fill="auto"/>
            <w:vAlign w:val="center"/>
          </w:tcPr>
          <w:p w:rsidR="00D576C7" w:rsidRPr="00DD5FAC" w:rsidRDefault="00D576C7" w:rsidP="00D94DEE">
            <w:pPr>
              <w:jc w:val="center"/>
              <w:rPr>
                <w:lang w:val="en-US"/>
              </w:rPr>
            </w:pPr>
            <w:r w:rsidRPr="00DD5FAC">
              <w:rPr>
                <w:sz w:val="22"/>
                <w:szCs w:val="22"/>
                <w:lang w:val="en-US"/>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576C7" w:rsidRPr="00DD5FAC" w:rsidRDefault="00D576C7" w:rsidP="00D94DEE">
            <w:pPr>
              <w:jc w:val="center"/>
              <w:rPr>
                <w:lang w:val="en-US"/>
              </w:rPr>
            </w:pPr>
            <w:r w:rsidRPr="00DD5FAC">
              <w:rPr>
                <w:sz w:val="22"/>
                <w:szCs w:val="22"/>
                <w:lang w:val="en-US"/>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576C7" w:rsidRPr="00DD5FAC" w:rsidRDefault="00D576C7" w:rsidP="00D94DEE">
            <w:pPr>
              <w:jc w:val="center"/>
              <w:rPr>
                <w:lang w:val="en-US"/>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D576C7" w:rsidRPr="00A42F63" w:rsidRDefault="00D576C7" w:rsidP="00D94DEE">
            <w:pPr>
              <w:jc w:val="center"/>
              <w:rPr>
                <w:lang w:val="en-US"/>
              </w:rPr>
            </w:pPr>
            <w:r w:rsidRPr="00A42F63">
              <w:rPr>
                <w:sz w:val="20"/>
                <w:lang w:val="en-US"/>
              </w:rPr>
              <w:t>ELECTIVE</w:t>
            </w:r>
          </w:p>
        </w:tc>
      </w:tr>
      <w:tr w:rsidR="00D576C7" w:rsidRPr="00DD5FAC" w:rsidTr="00D94DEE">
        <w:tblPrEx>
          <w:tblBorders>
            <w:insideH w:val="single" w:sz="6" w:space="0" w:color="auto"/>
            <w:insideV w:val="single" w:sz="6" w:space="0" w:color="auto"/>
          </w:tblBorders>
        </w:tblPrEx>
        <w:trPr>
          <w:trHeight w:val="340"/>
        </w:trPr>
        <w:tc>
          <w:tcPr>
            <w:tcW w:w="8445" w:type="dxa"/>
            <w:gridSpan w:val="8"/>
            <w:tcBorders>
              <w:top w:val="single" w:sz="12" w:space="0" w:color="auto"/>
              <w:left w:val="nil"/>
              <w:bottom w:val="single" w:sz="12" w:space="0" w:color="auto"/>
              <w:right w:val="nil"/>
            </w:tcBorders>
            <w:vAlign w:val="center"/>
          </w:tcPr>
          <w:p w:rsidR="00D576C7" w:rsidRPr="00DD5FAC" w:rsidRDefault="00D576C7" w:rsidP="00D94DEE">
            <w:pPr>
              <w:jc w:val="center"/>
              <w:rPr>
                <w:b/>
                <w:sz w:val="20"/>
                <w:szCs w:val="20"/>
                <w:lang w:val="en-US"/>
              </w:rPr>
            </w:pPr>
          </w:p>
        </w:tc>
      </w:tr>
      <w:tr w:rsidR="00D576C7" w:rsidRPr="00DD5FAC" w:rsidTr="00D94DEE">
        <w:trPr>
          <w:trHeight w:val="324"/>
        </w:trPr>
        <w:tc>
          <w:tcPr>
            <w:tcW w:w="8445" w:type="dxa"/>
            <w:gridSpan w:val="8"/>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jc w:val="center"/>
              <w:rPr>
                <w:b/>
                <w:sz w:val="20"/>
                <w:szCs w:val="20"/>
                <w:lang w:val="en-US"/>
              </w:rPr>
            </w:pPr>
            <w:r w:rsidRPr="00DD5FAC">
              <w:rPr>
                <w:b/>
                <w:sz w:val="20"/>
                <w:szCs w:val="20"/>
                <w:lang w:val="en-US"/>
              </w:rPr>
              <w:t>ASSESMENT CRITERIA</w:t>
            </w:r>
          </w:p>
        </w:tc>
      </w:tr>
      <w:tr w:rsidR="00D576C7" w:rsidRPr="00DD5FAC" w:rsidTr="00D94DEE">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jc w:val="center"/>
              <w:rPr>
                <w:b/>
                <w:sz w:val="20"/>
                <w:szCs w:val="20"/>
                <w:lang w:val="en-US"/>
              </w:rPr>
            </w:pPr>
            <w:r w:rsidRPr="00DD5FAC">
              <w:rPr>
                <w:b/>
                <w:sz w:val="20"/>
                <w:szCs w:val="20"/>
                <w:lang w:val="en-US"/>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576C7" w:rsidRPr="00DD5FAC" w:rsidRDefault="00D576C7" w:rsidP="00D94DEE">
            <w:pPr>
              <w:jc w:val="center"/>
              <w:rPr>
                <w:b/>
                <w:sz w:val="20"/>
                <w:szCs w:val="20"/>
                <w:lang w:val="en-US"/>
              </w:rPr>
            </w:pPr>
            <w:r w:rsidRPr="00DD5FAC">
              <w:rPr>
                <w:b/>
                <w:sz w:val="20"/>
                <w:szCs w:val="20"/>
                <w:lang w:val="en-US"/>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576C7" w:rsidRPr="00DD5FAC" w:rsidRDefault="00D576C7" w:rsidP="00D94DEE">
            <w:pPr>
              <w:jc w:val="center"/>
              <w:rPr>
                <w:b/>
                <w:sz w:val="20"/>
                <w:szCs w:val="20"/>
                <w:lang w:val="en-US"/>
              </w:rPr>
            </w:pPr>
            <w:r w:rsidRPr="00DD5FAC">
              <w:rPr>
                <w:b/>
                <w:sz w:val="20"/>
                <w:szCs w:val="20"/>
                <w:lang w:val="en-US"/>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576C7" w:rsidRPr="00DD5FAC" w:rsidRDefault="00D576C7" w:rsidP="00D94DEE">
            <w:pPr>
              <w:jc w:val="center"/>
              <w:rPr>
                <w:b/>
                <w:sz w:val="20"/>
                <w:szCs w:val="20"/>
                <w:lang w:val="en-US"/>
              </w:rPr>
            </w:pPr>
            <w:r w:rsidRPr="00DD5FAC">
              <w:rPr>
                <w:b/>
                <w:sz w:val="20"/>
                <w:szCs w:val="20"/>
                <w:lang w:val="en-US"/>
              </w:rPr>
              <w:t>Percentage (%)</w:t>
            </w:r>
          </w:p>
        </w:tc>
      </w:tr>
      <w:tr w:rsidR="00D576C7" w:rsidRPr="00DD5FAC" w:rsidTr="00D94DEE">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rPr>
                <w:b/>
                <w:sz w:val="20"/>
                <w:szCs w:val="20"/>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576C7" w:rsidRPr="00DD5FAC" w:rsidRDefault="00D576C7" w:rsidP="00D94DEE">
            <w:pPr>
              <w:rPr>
                <w:sz w:val="20"/>
                <w:szCs w:val="20"/>
                <w:lang w:val="en-US"/>
              </w:rPr>
            </w:pPr>
            <w:r w:rsidRPr="00DD5FAC">
              <w:rPr>
                <w:sz w:val="20"/>
                <w:szCs w:val="20"/>
                <w:lang w:val="en-US"/>
              </w:rPr>
              <w:t>1st Mid-Term</w:t>
            </w:r>
          </w:p>
        </w:tc>
        <w:tc>
          <w:tcPr>
            <w:tcW w:w="0" w:type="auto"/>
            <w:tcBorders>
              <w:top w:val="single" w:sz="8" w:space="0" w:color="auto"/>
              <w:left w:val="single" w:sz="4" w:space="0" w:color="auto"/>
              <w:bottom w:val="single" w:sz="4" w:space="0" w:color="auto"/>
              <w:right w:val="single" w:sz="8" w:space="0" w:color="auto"/>
            </w:tcBorders>
          </w:tcPr>
          <w:p w:rsidR="00D576C7" w:rsidRPr="00DD5FAC" w:rsidRDefault="00D576C7" w:rsidP="00D94DEE">
            <w:pPr>
              <w:jc w:val="center"/>
              <w:rPr>
                <w:sz w:val="20"/>
                <w:szCs w:val="20"/>
                <w:lang w:val="en-US"/>
              </w:rPr>
            </w:pPr>
            <w:r w:rsidRPr="00DD5FAC">
              <w:rPr>
                <w:sz w:val="20"/>
                <w:szCs w:val="20"/>
                <w:lang w:val="en-US"/>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576C7" w:rsidRPr="00DD5FAC" w:rsidRDefault="00D576C7" w:rsidP="00D94DEE">
            <w:pPr>
              <w:jc w:val="center"/>
              <w:rPr>
                <w:sz w:val="20"/>
                <w:szCs w:val="20"/>
                <w:lang w:val="en-US"/>
              </w:rPr>
            </w:pPr>
            <w:r w:rsidRPr="00DD5FAC">
              <w:rPr>
                <w:sz w:val="20"/>
                <w:szCs w:val="20"/>
                <w:lang w:val="en-US"/>
              </w:rPr>
              <w:t>25%</w:t>
            </w:r>
          </w:p>
        </w:tc>
      </w:tr>
      <w:tr w:rsidR="00D576C7" w:rsidRPr="00DD5FAC" w:rsidTr="00D94DEE">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576C7" w:rsidRPr="00DD5FAC" w:rsidRDefault="00D576C7" w:rsidP="00D94DEE">
            <w:pPr>
              <w:rPr>
                <w:sz w:val="20"/>
                <w:szCs w:val="20"/>
                <w:lang w:val="en-US"/>
              </w:rPr>
            </w:pPr>
            <w:r w:rsidRPr="00DD5FAC">
              <w:rPr>
                <w:sz w:val="20"/>
                <w:szCs w:val="20"/>
                <w:lang w:val="en-US"/>
              </w:rPr>
              <w:t>2 nd Mid- Term</w:t>
            </w:r>
          </w:p>
        </w:tc>
        <w:tc>
          <w:tcPr>
            <w:tcW w:w="0" w:type="auto"/>
            <w:tcBorders>
              <w:top w:val="single" w:sz="4" w:space="0" w:color="auto"/>
              <w:left w:val="single" w:sz="4" w:space="0" w:color="auto"/>
              <w:bottom w:val="single" w:sz="4" w:space="0" w:color="auto"/>
              <w:right w:val="single" w:sz="8" w:space="0" w:color="auto"/>
            </w:tcBorders>
          </w:tcPr>
          <w:p w:rsidR="00D576C7" w:rsidRPr="00DD5FAC" w:rsidRDefault="00D576C7" w:rsidP="00D94DEE">
            <w:pPr>
              <w:jc w:val="center"/>
              <w:rPr>
                <w:sz w:val="20"/>
                <w:szCs w:val="20"/>
                <w:lang w:val="en-US"/>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576C7" w:rsidRPr="00DD5FAC" w:rsidRDefault="00D576C7" w:rsidP="00D94DEE">
            <w:pPr>
              <w:jc w:val="center"/>
              <w:rPr>
                <w:sz w:val="20"/>
                <w:szCs w:val="20"/>
                <w:lang w:val="en-US"/>
              </w:rPr>
            </w:pPr>
          </w:p>
        </w:tc>
      </w:tr>
      <w:tr w:rsidR="00D576C7" w:rsidRPr="00DD5FAC" w:rsidTr="00D94DEE">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576C7" w:rsidRPr="00DD5FAC" w:rsidRDefault="00D576C7" w:rsidP="00D94DEE">
            <w:pPr>
              <w:rPr>
                <w:sz w:val="20"/>
                <w:szCs w:val="20"/>
                <w:lang w:val="en-US"/>
              </w:rPr>
            </w:pPr>
            <w:r w:rsidRPr="00DD5FAC">
              <w:rPr>
                <w:sz w:val="20"/>
                <w:szCs w:val="20"/>
                <w:lang w:val="en-US"/>
              </w:rPr>
              <w:t>Quiz</w:t>
            </w:r>
          </w:p>
        </w:tc>
        <w:tc>
          <w:tcPr>
            <w:tcW w:w="0" w:type="auto"/>
            <w:tcBorders>
              <w:top w:val="single" w:sz="4" w:space="0" w:color="auto"/>
              <w:left w:val="single" w:sz="4" w:space="0" w:color="auto"/>
              <w:bottom w:val="single" w:sz="4" w:space="0" w:color="auto"/>
              <w:right w:val="single" w:sz="8" w:space="0" w:color="auto"/>
            </w:tcBorders>
          </w:tcPr>
          <w:p w:rsidR="00D576C7" w:rsidRPr="00DD5FAC" w:rsidRDefault="00D576C7" w:rsidP="00D94DEE">
            <w:pPr>
              <w:jc w:val="center"/>
              <w:rPr>
                <w:sz w:val="20"/>
                <w:szCs w:val="20"/>
                <w:lang w:val="en-US"/>
              </w:rPr>
            </w:pPr>
          </w:p>
        </w:tc>
        <w:tc>
          <w:tcPr>
            <w:tcW w:w="0" w:type="auto"/>
            <w:tcBorders>
              <w:top w:val="single" w:sz="4" w:space="0" w:color="auto"/>
              <w:left w:val="single" w:sz="8" w:space="0" w:color="auto"/>
              <w:bottom w:val="single" w:sz="4" w:space="0" w:color="auto"/>
              <w:right w:val="single" w:sz="12" w:space="0" w:color="auto"/>
            </w:tcBorders>
          </w:tcPr>
          <w:p w:rsidR="00D576C7" w:rsidRPr="00DD5FAC" w:rsidRDefault="00D576C7" w:rsidP="00D94DEE">
            <w:pPr>
              <w:jc w:val="center"/>
              <w:rPr>
                <w:sz w:val="20"/>
                <w:szCs w:val="20"/>
                <w:lang w:val="en-US"/>
              </w:rPr>
            </w:pPr>
          </w:p>
        </w:tc>
      </w:tr>
      <w:tr w:rsidR="00D576C7" w:rsidRPr="00DD5FAC" w:rsidTr="00D94DEE">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576C7" w:rsidRPr="00DD5FAC" w:rsidRDefault="00D576C7" w:rsidP="00D94DEE">
            <w:pPr>
              <w:rPr>
                <w:sz w:val="20"/>
                <w:szCs w:val="20"/>
                <w:lang w:val="en-US"/>
              </w:rPr>
            </w:pPr>
            <w:r w:rsidRPr="00DD5FAC">
              <w:rPr>
                <w:sz w:val="20"/>
                <w:szCs w:val="20"/>
                <w:lang w:val="en-US"/>
              </w:rPr>
              <w:t>Homework</w:t>
            </w:r>
          </w:p>
        </w:tc>
        <w:tc>
          <w:tcPr>
            <w:tcW w:w="0" w:type="auto"/>
            <w:tcBorders>
              <w:top w:val="single" w:sz="4" w:space="0" w:color="auto"/>
              <w:left w:val="single" w:sz="4" w:space="0" w:color="auto"/>
              <w:bottom w:val="single" w:sz="4" w:space="0" w:color="auto"/>
              <w:right w:val="single" w:sz="8" w:space="0" w:color="auto"/>
            </w:tcBorders>
          </w:tcPr>
          <w:p w:rsidR="00D576C7" w:rsidRPr="00DD5FAC" w:rsidRDefault="00D576C7" w:rsidP="00D94DEE">
            <w:pPr>
              <w:jc w:val="center"/>
              <w:rPr>
                <w:sz w:val="20"/>
                <w:szCs w:val="20"/>
                <w:lang w:val="en-US"/>
              </w:rPr>
            </w:pPr>
            <w:r w:rsidRPr="00DD5FAC">
              <w:rPr>
                <w:sz w:val="20"/>
                <w:szCs w:val="20"/>
                <w:lang w:val="en-US"/>
              </w:rPr>
              <w:t>1</w:t>
            </w:r>
          </w:p>
        </w:tc>
        <w:tc>
          <w:tcPr>
            <w:tcW w:w="0" w:type="auto"/>
            <w:tcBorders>
              <w:top w:val="single" w:sz="4" w:space="0" w:color="auto"/>
              <w:left w:val="single" w:sz="8" w:space="0" w:color="auto"/>
              <w:bottom w:val="single" w:sz="4" w:space="0" w:color="auto"/>
              <w:right w:val="single" w:sz="12" w:space="0" w:color="auto"/>
            </w:tcBorders>
          </w:tcPr>
          <w:p w:rsidR="00D576C7" w:rsidRPr="00DD5FAC" w:rsidRDefault="00D576C7" w:rsidP="00D94DEE">
            <w:pPr>
              <w:jc w:val="center"/>
              <w:rPr>
                <w:sz w:val="20"/>
                <w:szCs w:val="20"/>
                <w:lang w:val="en-US"/>
              </w:rPr>
            </w:pPr>
            <w:r w:rsidRPr="00DD5FAC">
              <w:rPr>
                <w:sz w:val="20"/>
                <w:szCs w:val="20"/>
                <w:lang w:val="en-US"/>
              </w:rPr>
              <w:t>25%</w:t>
            </w:r>
          </w:p>
        </w:tc>
      </w:tr>
      <w:tr w:rsidR="00D576C7" w:rsidRPr="00DD5FAC" w:rsidTr="00D94DEE">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rPr>
                <w:b/>
                <w:sz w:val="20"/>
                <w:szCs w:val="20"/>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576C7" w:rsidRPr="00DD5FAC" w:rsidRDefault="00D576C7" w:rsidP="00D94DEE">
            <w:pPr>
              <w:rPr>
                <w:sz w:val="20"/>
                <w:szCs w:val="20"/>
                <w:lang w:val="en-US"/>
              </w:rPr>
            </w:pPr>
            <w:r w:rsidRPr="00DD5FAC">
              <w:rPr>
                <w:sz w:val="20"/>
                <w:szCs w:val="20"/>
                <w:lang w:val="en-US"/>
              </w:rPr>
              <w:t>Project</w:t>
            </w:r>
          </w:p>
        </w:tc>
        <w:tc>
          <w:tcPr>
            <w:tcW w:w="0" w:type="auto"/>
            <w:tcBorders>
              <w:top w:val="single" w:sz="4" w:space="0" w:color="auto"/>
              <w:left w:val="single" w:sz="4" w:space="0" w:color="auto"/>
              <w:bottom w:val="single" w:sz="8" w:space="0" w:color="auto"/>
              <w:right w:val="single" w:sz="8" w:space="0" w:color="auto"/>
            </w:tcBorders>
          </w:tcPr>
          <w:p w:rsidR="00D576C7" w:rsidRPr="00DD5FAC" w:rsidRDefault="00D576C7" w:rsidP="00D94DEE">
            <w:pPr>
              <w:jc w:val="center"/>
              <w:rPr>
                <w:sz w:val="20"/>
                <w:szCs w:val="20"/>
                <w:lang w:val="en-US"/>
              </w:rPr>
            </w:pPr>
          </w:p>
        </w:tc>
        <w:tc>
          <w:tcPr>
            <w:tcW w:w="0" w:type="auto"/>
            <w:tcBorders>
              <w:top w:val="single" w:sz="4" w:space="0" w:color="auto"/>
              <w:left w:val="single" w:sz="8" w:space="0" w:color="auto"/>
              <w:bottom w:val="single" w:sz="8" w:space="0" w:color="auto"/>
              <w:right w:val="single" w:sz="12" w:space="0" w:color="auto"/>
            </w:tcBorders>
          </w:tcPr>
          <w:p w:rsidR="00D576C7" w:rsidRPr="00DD5FAC" w:rsidRDefault="00D576C7" w:rsidP="00D94DEE">
            <w:pPr>
              <w:jc w:val="center"/>
              <w:rPr>
                <w:sz w:val="20"/>
                <w:szCs w:val="20"/>
                <w:lang w:val="en-US"/>
              </w:rPr>
            </w:pPr>
          </w:p>
        </w:tc>
      </w:tr>
      <w:tr w:rsidR="00D576C7" w:rsidRPr="00DD5FAC" w:rsidTr="00D94DEE">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rPr>
                <w:b/>
                <w:sz w:val="20"/>
                <w:szCs w:val="20"/>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576C7" w:rsidRPr="00DD5FAC" w:rsidRDefault="00D576C7" w:rsidP="00D94DEE">
            <w:pPr>
              <w:rPr>
                <w:sz w:val="20"/>
                <w:szCs w:val="20"/>
                <w:lang w:val="en-US"/>
              </w:rPr>
            </w:pPr>
            <w:r w:rsidRPr="00DD5FAC">
              <w:rPr>
                <w:sz w:val="20"/>
                <w:szCs w:val="20"/>
                <w:lang w:val="en-US"/>
              </w:rPr>
              <w:t>Oral Exam</w:t>
            </w:r>
          </w:p>
        </w:tc>
        <w:tc>
          <w:tcPr>
            <w:tcW w:w="0" w:type="auto"/>
            <w:tcBorders>
              <w:top w:val="single" w:sz="8" w:space="0" w:color="auto"/>
              <w:left w:val="single" w:sz="4" w:space="0" w:color="auto"/>
              <w:bottom w:val="single" w:sz="8" w:space="0" w:color="auto"/>
              <w:right w:val="single" w:sz="8" w:space="0" w:color="auto"/>
            </w:tcBorders>
          </w:tcPr>
          <w:p w:rsidR="00D576C7" w:rsidRPr="00DD5FAC" w:rsidRDefault="00D576C7" w:rsidP="00D94DEE">
            <w:pPr>
              <w:jc w:val="center"/>
              <w:rPr>
                <w:sz w:val="20"/>
                <w:szCs w:val="20"/>
                <w:lang w:val="en-US"/>
              </w:rPr>
            </w:pPr>
          </w:p>
        </w:tc>
        <w:tc>
          <w:tcPr>
            <w:tcW w:w="0" w:type="auto"/>
            <w:tcBorders>
              <w:top w:val="single" w:sz="8" w:space="0" w:color="auto"/>
              <w:left w:val="single" w:sz="8" w:space="0" w:color="auto"/>
              <w:bottom w:val="single" w:sz="8" w:space="0" w:color="auto"/>
              <w:right w:val="single" w:sz="12" w:space="0" w:color="auto"/>
            </w:tcBorders>
          </w:tcPr>
          <w:p w:rsidR="00D576C7" w:rsidRPr="00DD5FAC" w:rsidRDefault="00D576C7" w:rsidP="00D94DEE">
            <w:pPr>
              <w:jc w:val="center"/>
              <w:rPr>
                <w:sz w:val="20"/>
                <w:szCs w:val="20"/>
                <w:lang w:val="en-US"/>
              </w:rPr>
            </w:pPr>
          </w:p>
        </w:tc>
      </w:tr>
      <w:tr w:rsidR="00D576C7" w:rsidRPr="00DD5FAC" w:rsidTr="00D94DEE">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rPr>
                <w:b/>
                <w:sz w:val="20"/>
                <w:szCs w:val="20"/>
                <w:lang w:val="en-US"/>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576C7" w:rsidRPr="00DD5FAC" w:rsidRDefault="00D576C7" w:rsidP="00D94DEE">
            <w:pPr>
              <w:rPr>
                <w:sz w:val="20"/>
                <w:szCs w:val="20"/>
                <w:lang w:val="en-US"/>
              </w:rPr>
            </w:pPr>
            <w:r w:rsidRPr="00DD5FAC">
              <w:rPr>
                <w:sz w:val="20"/>
                <w:szCs w:val="20"/>
                <w:lang w:val="en-US"/>
              </w:rPr>
              <w:t>Other (………)</w:t>
            </w:r>
          </w:p>
        </w:tc>
        <w:tc>
          <w:tcPr>
            <w:tcW w:w="0" w:type="auto"/>
            <w:tcBorders>
              <w:top w:val="single" w:sz="8" w:space="0" w:color="auto"/>
              <w:left w:val="single" w:sz="4" w:space="0" w:color="auto"/>
              <w:bottom w:val="single" w:sz="12" w:space="0" w:color="auto"/>
              <w:right w:val="single" w:sz="8" w:space="0" w:color="auto"/>
            </w:tcBorders>
          </w:tcPr>
          <w:p w:rsidR="00D576C7" w:rsidRPr="00DD5FAC" w:rsidRDefault="00D576C7" w:rsidP="00D94DEE">
            <w:pPr>
              <w:jc w:val="center"/>
              <w:rPr>
                <w:sz w:val="20"/>
                <w:szCs w:val="20"/>
                <w:lang w:val="en-US"/>
              </w:rPr>
            </w:pPr>
          </w:p>
        </w:tc>
        <w:tc>
          <w:tcPr>
            <w:tcW w:w="0" w:type="auto"/>
            <w:tcBorders>
              <w:top w:val="single" w:sz="8" w:space="0" w:color="auto"/>
              <w:left w:val="single" w:sz="8" w:space="0" w:color="auto"/>
              <w:bottom w:val="single" w:sz="12" w:space="0" w:color="auto"/>
              <w:right w:val="single" w:sz="12" w:space="0" w:color="auto"/>
            </w:tcBorders>
          </w:tcPr>
          <w:p w:rsidR="00D576C7" w:rsidRPr="00DD5FAC" w:rsidRDefault="00D576C7" w:rsidP="00D94DEE">
            <w:pPr>
              <w:jc w:val="center"/>
              <w:rPr>
                <w:sz w:val="20"/>
                <w:szCs w:val="20"/>
                <w:lang w:val="en-US"/>
              </w:rPr>
            </w:pPr>
          </w:p>
        </w:tc>
      </w:tr>
      <w:tr w:rsidR="00D576C7" w:rsidRPr="00DD5FAC" w:rsidTr="00D94DEE">
        <w:tblPrEx>
          <w:tblBorders>
            <w:insideH w:val="single" w:sz="6" w:space="0" w:color="auto"/>
            <w:insideV w:val="single" w:sz="6" w:space="0" w:color="auto"/>
          </w:tblBorders>
        </w:tblPrEx>
        <w:trPr>
          <w:cantSplit/>
          <w:trHeight w:val="276"/>
        </w:trPr>
        <w:tc>
          <w:tcPr>
            <w:tcW w:w="3033" w:type="dxa"/>
            <w:gridSpan w:val="3"/>
            <w:vMerge w:val="restart"/>
            <w:vAlign w:val="center"/>
          </w:tcPr>
          <w:p w:rsidR="00D576C7" w:rsidRPr="00DD5FAC" w:rsidRDefault="00D576C7" w:rsidP="00D94DEE">
            <w:pPr>
              <w:jc w:val="center"/>
              <w:rPr>
                <w:b/>
                <w:lang w:val="en-US"/>
              </w:rPr>
            </w:pPr>
            <w:r w:rsidRPr="00DD5FAC">
              <w:rPr>
                <w:b/>
                <w:sz w:val="22"/>
                <w:szCs w:val="22"/>
                <w:lang w:val="en-US"/>
              </w:rPr>
              <w:t>FINAL</w:t>
            </w:r>
          </w:p>
        </w:tc>
        <w:tc>
          <w:tcPr>
            <w:tcW w:w="2673" w:type="dxa"/>
            <w:gridSpan w:val="3"/>
          </w:tcPr>
          <w:p w:rsidR="00D576C7" w:rsidRPr="00DD5FAC" w:rsidRDefault="00D576C7" w:rsidP="00D94DEE">
            <w:pPr>
              <w:rPr>
                <w:lang w:val="en-US"/>
              </w:rPr>
            </w:pPr>
            <w:r w:rsidRPr="00DD5FAC">
              <w:rPr>
                <w:sz w:val="22"/>
                <w:szCs w:val="22"/>
                <w:lang w:val="en-US"/>
              </w:rPr>
              <w:t>Quiz</w:t>
            </w:r>
          </w:p>
        </w:tc>
        <w:tc>
          <w:tcPr>
            <w:tcW w:w="1195" w:type="dxa"/>
          </w:tcPr>
          <w:p w:rsidR="00D576C7" w:rsidRPr="00DD5FAC" w:rsidRDefault="00D576C7" w:rsidP="00D94DEE">
            <w:pPr>
              <w:jc w:val="center"/>
              <w:rPr>
                <w:sz w:val="20"/>
                <w:szCs w:val="20"/>
                <w:lang w:val="en-US"/>
              </w:rPr>
            </w:pPr>
          </w:p>
        </w:tc>
        <w:tc>
          <w:tcPr>
            <w:tcW w:w="1544" w:type="dxa"/>
          </w:tcPr>
          <w:p w:rsidR="00D576C7" w:rsidRPr="00DD5FAC" w:rsidRDefault="00D576C7" w:rsidP="00D94DEE">
            <w:pPr>
              <w:jc w:val="center"/>
              <w:rPr>
                <w:sz w:val="20"/>
                <w:szCs w:val="20"/>
                <w:lang w:val="en-US"/>
              </w:rPr>
            </w:pPr>
          </w:p>
        </w:tc>
      </w:tr>
      <w:tr w:rsidR="00D576C7" w:rsidRPr="00DD5FAC" w:rsidTr="00D94DEE">
        <w:tblPrEx>
          <w:tblBorders>
            <w:insideH w:val="single" w:sz="6" w:space="0" w:color="auto"/>
            <w:insideV w:val="single" w:sz="6" w:space="0" w:color="auto"/>
          </w:tblBorders>
        </w:tblPrEx>
        <w:trPr>
          <w:cantSplit/>
          <w:trHeight w:val="276"/>
        </w:trPr>
        <w:tc>
          <w:tcPr>
            <w:tcW w:w="3033" w:type="dxa"/>
            <w:gridSpan w:val="3"/>
            <w:vMerge/>
          </w:tcPr>
          <w:p w:rsidR="00D576C7" w:rsidRPr="00DD5FAC" w:rsidRDefault="00D576C7" w:rsidP="00D94DEE">
            <w:pPr>
              <w:rPr>
                <w:lang w:val="en-US"/>
              </w:rPr>
            </w:pPr>
          </w:p>
        </w:tc>
        <w:tc>
          <w:tcPr>
            <w:tcW w:w="2673" w:type="dxa"/>
            <w:gridSpan w:val="3"/>
            <w:vAlign w:val="center"/>
          </w:tcPr>
          <w:p w:rsidR="00D576C7" w:rsidRPr="00DD5FAC" w:rsidRDefault="00D576C7" w:rsidP="00D94DEE">
            <w:pPr>
              <w:rPr>
                <w:sz w:val="20"/>
                <w:szCs w:val="20"/>
                <w:lang w:val="en-US"/>
              </w:rPr>
            </w:pPr>
            <w:r w:rsidRPr="00DD5FAC">
              <w:rPr>
                <w:sz w:val="20"/>
                <w:szCs w:val="20"/>
                <w:lang w:val="en-US"/>
              </w:rPr>
              <w:t>Homework</w:t>
            </w:r>
          </w:p>
        </w:tc>
        <w:tc>
          <w:tcPr>
            <w:tcW w:w="1195" w:type="dxa"/>
          </w:tcPr>
          <w:p w:rsidR="00D576C7" w:rsidRPr="00DD5FAC" w:rsidRDefault="00D576C7" w:rsidP="00D94DEE">
            <w:pPr>
              <w:jc w:val="center"/>
              <w:rPr>
                <w:sz w:val="20"/>
                <w:szCs w:val="20"/>
                <w:lang w:val="en-US"/>
              </w:rPr>
            </w:pPr>
          </w:p>
        </w:tc>
        <w:tc>
          <w:tcPr>
            <w:tcW w:w="1544" w:type="dxa"/>
          </w:tcPr>
          <w:p w:rsidR="00D576C7" w:rsidRPr="00DD5FAC" w:rsidRDefault="00D576C7" w:rsidP="00D94DEE">
            <w:pPr>
              <w:jc w:val="center"/>
              <w:rPr>
                <w:sz w:val="20"/>
                <w:szCs w:val="20"/>
                <w:lang w:val="en-US"/>
              </w:rPr>
            </w:pPr>
          </w:p>
        </w:tc>
      </w:tr>
      <w:tr w:rsidR="00D576C7" w:rsidRPr="00DD5FAC" w:rsidTr="00D94DEE">
        <w:tblPrEx>
          <w:tblBorders>
            <w:insideH w:val="single" w:sz="6" w:space="0" w:color="auto"/>
            <w:insideV w:val="single" w:sz="6" w:space="0" w:color="auto"/>
          </w:tblBorders>
        </w:tblPrEx>
        <w:trPr>
          <w:cantSplit/>
          <w:trHeight w:val="276"/>
        </w:trPr>
        <w:tc>
          <w:tcPr>
            <w:tcW w:w="3033" w:type="dxa"/>
            <w:gridSpan w:val="3"/>
            <w:vMerge/>
          </w:tcPr>
          <w:p w:rsidR="00D576C7" w:rsidRPr="00DD5FAC" w:rsidRDefault="00D576C7" w:rsidP="00D94DEE">
            <w:pPr>
              <w:rPr>
                <w:lang w:val="en-US"/>
              </w:rPr>
            </w:pPr>
          </w:p>
        </w:tc>
        <w:tc>
          <w:tcPr>
            <w:tcW w:w="2673" w:type="dxa"/>
            <w:gridSpan w:val="3"/>
          </w:tcPr>
          <w:p w:rsidR="00D576C7" w:rsidRPr="00DD5FAC" w:rsidRDefault="00D576C7" w:rsidP="00D94DEE">
            <w:pPr>
              <w:rPr>
                <w:lang w:val="en-US"/>
              </w:rPr>
            </w:pPr>
            <w:r w:rsidRPr="00DD5FAC">
              <w:rPr>
                <w:sz w:val="22"/>
                <w:szCs w:val="22"/>
                <w:lang w:val="en-US"/>
              </w:rPr>
              <w:t>Project</w:t>
            </w:r>
          </w:p>
        </w:tc>
        <w:tc>
          <w:tcPr>
            <w:tcW w:w="1195" w:type="dxa"/>
          </w:tcPr>
          <w:p w:rsidR="00D576C7" w:rsidRPr="00DD5FAC" w:rsidRDefault="00D576C7" w:rsidP="00D94DEE">
            <w:pPr>
              <w:jc w:val="center"/>
              <w:rPr>
                <w:sz w:val="20"/>
                <w:szCs w:val="20"/>
                <w:lang w:val="en-US"/>
              </w:rPr>
            </w:pPr>
          </w:p>
        </w:tc>
        <w:tc>
          <w:tcPr>
            <w:tcW w:w="1544" w:type="dxa"/>
          </w:tcPr>
          <w:p w:rsidR="00D576C7" w:rsidRPr="00DD5FAC" w:rsidRDefault="00D576C7" w:rsidP="00D94DEE">
            <w:pPr>
              <w:jc w:val="center"/>
              <w:rPr>
                <w:sz w:val="20"/>
                <w:szCs w:val="20"/>
                <w:lang w:val="en-US"/>
              </w:rPr>
            </w:pPr>
          </w:p>
        </w:tc>
      </w:tr>
      <w:tr w:rsidR="00D576C7" w:rsidRPr="00DD5FAC" w:rsidTr="00D94DEE">
        <w:tblPrEx>
          <w:tblBorders>
            <w:insideH w:val="single" w:sz="6" w:space="0" w:color="auto"/>
            <w:insideV w:val="single" w:sz="6" w:space="0" w:color="auto"/>
          </w:tblBorders>
        </w:tblPrEx>
        <w:trPr>
          <w:cantSplit/>
          <w:trHeight w:val="276"/>
        </w:trPr>
        <w:tc>
          <w:tcPr>
            <w:tcW w:w="3033" w:type="dxa"/>
            <w:gridSpan w:val="3"/>
            <w:vMerge/>
          </w:tcPr>
          <w:p w:rsidR="00D576C7" w:rsidRPr="00DD5FAC" w:rsidRDefault="00D576C7" w:rsidP="00D94DEE">
            <w:pPr>
              <w:rPr>
                <w:lang w:val="en-US"/>
              </w:rPr>
            </w:pPr>
          </w:p>
        </w:tc>
        <w:tc>
          <w:tcPr>
            <w:tcW w:w="2673" w:type="dxa"/>
            <w:gridSpan w:val="3"/>
          </w:tcPr>
          <w:p w:rsidR="00D576C7" w:rsidRPr="00DD5FAC" w:rsidRDefault="00D576C7" w:rsidP="00D94DEE">
            <w:pPr>
              <w:rPr>
                <w:lang w:val="en-US"/>
              </w:rPr>
            </w:pPr>
            <w:r w:rsidRPr="00DD5FAC">
              <w:rPr>
                <w:sz w:val="22"/>
                <w:szCs w:val="22"/>
                <w:lang w:val="en-US"/>
              </w:rPr>
              <w:t>Oral Exam</w:t>
            </w:r>
          </w:p>
        </w:tc>
        <w:tc>
          <w:tcPr>
            <w:tcW w:w="1195" w:type="dxa"/>
          </w:tcPr>
          <w:p w:rsidR="00D576C7" w:rsidRPr="00DD5FAC" w:rsidRDefault="00D576C7" w:rsidP="00D94DEE">
            <w:pPr>
              <w:jc w:val="center"/>
              <w:rPr>
                <w:sz w:val="20"/>
                <w:szCs w:val="20"/>
                <w:lang w:val="en-US"/>
              </w:rPr>
            </w:pPr>
          </w:p>
        </w:tc>
        <w:tc>
          <w:tcPr>
            <w:tcW w:w="1544" w:type="dxa"/>
          </w:tcPr>
          <w:p w:rsidR="00D576C7" w:rsidRPr="00DD5FAC" w:rsidRDefault="00D576C7" w:rsidP="00D94DEE">
            <w:pPr>
              <w:jc w:val="center"/>
              <w:rPr>
                <w:sz w:val="20"/>
                <w:szCs w:val="20"/>
                <w:lang w:val="en-US"/>
              </w:rPr>
            </w:pPr>
          </w:p>
        </w:tc>
      </w:tr>
      <w:tr w:rsidR="00D576C7" w:rsidRPr="00DD5FAC" w:rsidTr="00D94DEE">
        <w:tblPrEx>
          <w:tblBorders>
            <w:insideH w:val="single" w:sz="6" w:space="0" w:color="auto"/>
            <w:insideV w:val="single" w:sz="6" w:space="0" w:color="auto"/>
          </w:tblBorders>
        </w:tblPrEx>
        <w:trPr>
          <w:cantSplit/>
          <w:trHeight w:val="276"/>
        </w:trPr>
        <w:tc>
          <w:tcPr>
            <w:tcW w:w="3033" w:type="dxa"/>
            <w:gridSpan w:val="3"/>
            <w:vMerge/>
          </w:tcPr>
          <w:p w:rsidR="00D576C7" w:rsidRPr="00DD5FAC" w:rsidRDefault="00D576C7" w:rsidP="00D94DEE">
            <w:pPr>
              <w:rPr>
                <w:lang w:val="en-US"/>
              </w:rPr>
            </w:pPr>
          </w:p>
        </w:tc>
        <w:tc>
          <w:tcPr>
            <w:tcW w:w="2673" w:type="dxa"/>
            <w:gridSpan w:val="3"/>
          </w:tcPr>
          <w:p w:rsidR="00D576C7" w:rsidRPr="00DD5FAC" w:rsidRDefault="00D576C7" w:rsidP="00D94DEE">
            <w:pPr>
              <w:rPr>
                <w:lang w:val="en-US"/>
              </w:rPr>
            </w:pPr>
            <w:r w:rsidRPr="00DD5FAC">
              <w:rPr>
                <w:sz w:val="22"/>
                <w:szCs w:val="22"/>
                <w:lang w:val="en-US"/>
              </w:rPr>
              <w:t>Other(Written)</w:t>
            </w:r>
          </w:p>
        </w:tc>
        <w:tc>
          <w:tcPr>
            <w:tcW w:w="1195" w:type="dxa"/>
          </w:tcPr>
          <w:p w:rsidR="00D576C7" w:rsidRPr="00DD5FAC" w:rsidRDefault="00D576C7" w:rsidP="00D94DEE">
            <w:pPr>
              <w:jc w:val="center"/>
              <w:rPr>
                <w:sz w:val="20"/>
                <w:szCs w:val="20"/>
                <w:lang w:val="en-US"/>
              </w:rPr>
            </w:pPr>
            <w:r w:rsidRPr="00DD5FAC">
              <w:rPr>
                <w:sz w:val="20"/>
                <w:szCs w:val="20"/>
                <w:lang w:val="en-US"/>
              </w:rPr>
              <w:t>1</w:t>
            </w:r>
          </w:p>
        </w:tc>
        <w:tc>
          <w:tcPr>
            <w:tcW w:w="1544" w:type="dxa"/>
          </w:tcPr>
          <w:p w:rsidR="00D576C7" w:rsidRPr="00DD5FAC" w:rsidRDefault="00D576C7" w:rsidP="00D94DEE">
            <w:pPr>
              <w:jc w:val="center"/>
              <w:rPr>
                <w:sz w:val="20"/>
                <w:szCs w:val="20"/>
                <w:lang w:val="en-US"/>
              </w:rPr>
            </w:pPr>
            <w:r w:rsidRPr="00DD5FAC">
              <w:rPr>
                <w:sz w:val="20"/>
                <w:szCs w:val="20"/>
                <w:lang w:val="en-US"/>
              </w:rPr>
              <w:t>50%</w:t>
            </w:r>
          </w:p>
        </w:tc>
      </w:tr>
      <w:tr w:rsidR="00D576C7" w:rsidRPr="00DD5FAC" w:rsidTr="00D94DEE">
        <w:tblPrEx>
          <w:tblBorders>
            <w:insideH w:val="single" w:sz="6" w:space="0" w:color="auto"/>
            <w:insideV w:val="single" w:sz="6" w:space="0" w:color="auto"/>
          </w:tblBorders>
        </w:tblPrEx>
        <w:trPr>
          <w:cantSplit/>
          <w:trHeight w:val="138"/>
        </w:trPr>
        <w:tc>
          <w:tcPr>
            <w:tcW w:w="3033" w:type="dxa"/>
            <w:gridSpan w:val="3"/>
            <w:vMerge w:val="restart"/>
            <w:vAlign w:val="center"/>
          </w:tcPr>
          <w:p w:rsidR="00D576C7" w:rsidRPr="00DD5FAC" w:rsidRDefault="00D576C7" w:rsidP="00D94DEE">
            <w:pPr>
              <w:rPr>
                <w:b/>
                <w:vertAlign w:val="superscript"/>
                <w:lang w:val="en-US"/>
              </w:rPr>
            </w:pPr>
            <w:r w:rsidRPr="00DD5FAC">
              <w:rPr>
                <w:b/>
                <w:sz w:val="22"/>
                <w:szCs w:val="22"/>
                <w:lang w:val="en-US"/>
              </w:rPr>
              <w:t>MAKE-UP EXAM</w:t>
            </w:r>
          </w:p>
        </w:tc>
        <w:tc>
          <w:tcPr>
            <w:tcW w:w="1785" w:type="dxa"/>
            <w:gridSpan w:val="2"/>
          </w:tcPr>
          <w:p w:rsidR="00D576C7" w:rsidRPr="00DD5FAC" w:rsidRDefault="00D576C7" w:rsidP="00D94DEE">
            <w:pPr>
              <w:jc w:val="center"/>
              <w:rPr>
                <w:lang w:val="en-US"/>
              </w:rPr>
            </w:pPr>
            <w:r w:rsidRPr="00DD5FAC">
              <w:rPr>
                <w:sz w:val="22"/>
                <w:szCs w:val="22"/>
                <w:lang w:val="en-US"/>
              </w:rPr>
              <w:t>Oral</w:t>
            </w:r>
          </w:p>
        </w:tc>
        <w:tc>
          <w:tcPr>
            <w:tcW w:w="888" w:type="dxa"/>
          </w:tcPr>
          <w:p w:rsidR="00D576C7" w:rsidRPr="00DD5FAC" w:rsidRDefault="00D576C7" w:rsidP="00D94DEE">
            <w:pPr>
              <w:jc w:val="center"/>
              <w:rPr>
                <w:lang w:val="en-US"/>
              </w:rPr>
            </w:pPr>
            <w:r w:rsidRPr="00DD5FAC">
              <w:rPr>
                <w:sz w:val="22"/>
                <w:szCs w:val="22"/>
                <w:lang w:val="en-US"/>
              </w:rPr>
              <w:t>Written</w:t>
            </w:r>
          </w:p>
        </w:tc>
        <w:tc>
          <w:tcPr>
            <w:tcW w:w="1195" w:type="dxa"/>
          </w:tcPr>
          <w:p w:rsidR="00D576C7" w:rsidRPr="00DD5FAC" w:rsidRDefault="00D576C7" w:rsidP="00D94DEE">
            <w:pPr>
              <w:jc w:val="center"/>
              <w:rPr>
                <w:lang w:val="en-US"/>
              </w:rPr>
            </w:pPr>
            <w:r w:rsidRPr="00DD5FAC">
              <w:rPr>
                <w:sz w:val="22"/>
                <w:szCs w:val="22"/>
                <w:lang w:val="en-US"/>
              </w:rPr>
              <w:t>Oral and Written</w:t>
            </w:r>
          </w:p>
        </w:tc>
        <w:tc>
          <w:tcPr>
            <w:tcW w:w="1544" w:type="dxa"/>
          </w:tcPr>
          <w:p w:rsidR="00D576C7" w:rsidRPr="00DD5FAC" w:rsidRDefault="00D576C7" w:rsidP="00D94DEE">
            <w:pPr>
              <w:jc w:val="center"/>
              <w:rPr>
                <w:lang w:val="en-US"/>
              </w:rPr>
            </w:pPr>
            <w:r w:rsidRPr="00DD5FAC">
              <w:rPr>
                <w:sz w:val="22"/>
                <w:szCs w:val="22"/>
                <w:lang w:val="en-US"/>
              </w:rPr>
              <w:t>Multiple Choice</w:t>
            </w:r>
          </w:p>
        </w:tc>
      </w:tr>
      <w:tr w:rsidR="00D576C7" w:rsidRPr="00DD5FAC" w:rsidTr="00D94DEE">
        <w:tblPrEx>
          <w:tblBorders>
            <w:insideH w:val="single" w:sz="6" w:space="0" w:color="auto"/>
            <w:insideV w:val="single" w:sz="6" w:space="0" w:color="auto"/>
          </w:tblBorders>
        </w:tblPrEx>
        <w:trPr>
          <w:cantSplit/>
          <w:trHeight w:val="326"/>
        </w:trPr>
        <w:tc>
          <w:tcPr>
            <w:tcW w:w="3033" w:type="dxa"/>
            <w:gridSpan w:val="3"/>
            <w:vMerge/>
          </w:tcPr>
          <w:p w:rsidR="00D576C7" w:rsidRPr="00DD5FAC" w:rsidRDefault="00D576C7" w:rsidP="00D94DEE">
            <w:pPr>
              <w:rPr>
                <w:lang w:val="en-US"/>
              </w:rPr>
            </w:pPr>
          </w:p>
        </w:tc>
        <w:tc>
          <w:tcPr>
            <w:tcW w:w="1785" w:type="dxa"/>
            <w:gridSpan w:val="2"/>
          </w:tcPr>
          <w:p w:rsidR="00D576C7" w:rsidRPr="00DD5FAC" w:rsidRDefault="00D576C7" w:rsidP="00D94DEE">
            <w:pPr>
              <w:jc w:val="center"/>
              <w:rPr>
                <w:b/>
                <w:lang w:val="en-US"/>
              </w:rPr>
            </w:pPr>
          </w:p>
        </w:tc>
        <w:tc>
          <w:tcPr>
            <w:tcW w:w="888" w:type="dxa"/>
          </w:tcPr>
          <w:p w:rsidR="00D576C7" w:rsidRPr="00DD5FAC" w:rsidRDefault="00D576C7" w:rsidP="00D94DEE">
            <w:pPr>
              <w:jc w:val="center"/>
              <w:rPr>
                <w:lang w:val="en-US"/>
              </w:rPr>
            </w:pPr>
            <w:r w:rsidRPr="00DD5FAC">
              <w:rPr>
                <w:lang w:val="en-US"/>
              </w:rPr>
              <w:t>x</w:t>
            </w:r>
          </w:p>
        </w:tc>
        <w:tc>
          <w:tcPr>
            <w:tcW w:w="1195" w:type="dxa"/>
          </w:tcPr>
          <w:p w:rsidR="00D576C7" w:rsidRPr="00DD5FAC" w:rsidRDefault="00D576C7" w:rsidP="00D94DEE">
            <w:pPr>
              <w:jc w:val="center"/>
              <w:rPr>
                <w:b/>
                <w:lang w:val="en-US"/>
              </w:rPr>
            </w:pPr>
          </w:p>
        </w:tc>
        <w:tc>
          <w:tcPr>
            <w:tcW w:w="1544" w:type="dxa"/>
          </w:tcPr>
          <w:p w:rsidR="00D576C7" w:rsidRPr="00DD5FAC" w:rsidRDefault="00D576C7" w:rsidP="00D94DEE">
            <w:pPr>
              <w:jc w:val="center"/>
              <w:rPr>
                <w:b/>
                <w:lang w:val="en-US"/>
              </w:rPr>
            </w:pPr>
          </w:p>
        </w:tc>
      </w:tr>
      <w:tr w:rsidR="00D576C7" w:rsidRPr="00DD5FAC" w:rsidTr="00D94DEE">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jc w:val="center"/>
              <w:rPr>
                <w:b/>
                <w:sz w:val="20"/>
                <w:szCs w:val="20"/>
                <w:lang w:val="en-US"/>
              </w:rPr>
            </w:pPr>
            <w:r w:rsidRPr="00DD5FAC">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jc w:val="both"/>
              <w:rPr>
                <w:sz w:val="20"/>
                <w:szCs w:val="20"/>
                <w:lang w:val="en-US"/>
              </w:rPr>
            </w:pPr>
            <w:r w:rsidRPr="00DD5FAC">
              <w:rPr>
                <w:sz w:val="20"/>
                <w:szCs w:val="20"/>
                <w:lang w:val="en-US"/>
              </w:rPr>
              <w:t xml:space="preserve"> </w:t>
            </w:r>
          </w:p>
        </w:tc>
      </w:tr>
      <w:tr w:rsidR="00D576C7" w:rsidRPr="00DD5FAC" w:rsidTr="00D94DEE">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jc w:val="center"/>
              <w:rPr>
                <w:b/>
                <w:sz w:val="20"/>
                <w:szCs w:val="20"/>
                <w:lang w:val="en-US"/>
              </w:rPr>
            </w:pPr>
            <w:r w:rsidRPr="00DD5FAC">
              <w:rPr>
                <w:b/>
                <w:sz w:val="20"/>
                <w:szCs w:val="20"/>
                <w:lang w:val="en-US"/>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Pr="00DD5FAC" w:rsidRDefault="00D576C7" w:rsidP="00D94DEE">
            <w:pPr>
              <w:jc w:val="both"/>
              <w:rPr>
                <w:color w:val="000000"/>
                <w:sz w:val="20"/>
                <w:szCs w:val="20"/>
                <w:lang w:val="en-US"/>
              </w:rPr>
            </w:pPr>
            <w:r w:rsidRPr="00DD5FAC">
              <w:rPr>
                <w:color w:val="000000"/>
                <w:sz w:val="20"/>
                <w:szCs w:val="20"/>
                <w:lang w:val="en-US"/>
              </w:rPr>
              <w:t>Determination of the appropriate proteins for analysis.,</w:t>
            </w:r>
            <w:r w:rsidRPr="00DD5FAC">
              <w:rPr>
                <w:lang w:val="en-US"/>
              </w:rPr>
              <w:t xml:space="preserve"> </w:t>
            </w:r>
            <w:r w:rsidRPr="00DD5FAC">
              <w:rPr>
                <w:color w:val="000000"/>
                <w:sz w:val="20"/>
                <w:szCs w:val="20"/>
                <w:lang w:val="en-US"/>
              </w:rPr>
              <w:t>SDS PAGE and Western blot analysis protocols, obtaining of the determinated  proteins,</w:t>
            </w:r>
            <w:r w:rsidRPr="00DD5FAC">
              <w:rPr>
                <w:lang w:val="en-US"/>
              </w:rPr>
              <w:t xml:space="preserve"> </w:t>
            </w:r>
            <w:r w:rsidRPr="00DD5FAC">
              <w:rPr>
                <w:color w:val="000000"/>
                <w:sz w:val="20"/>
                <w:szCs w:val="20"/>
                <w:lang w:val="en-US"/>
              </w:rPr>
              <w:t>electrophoresis system,transfer procedure of tje proteins from gel to nitroceelulose membrane, blocking, process,</w:t>
            </w:r>
            <w:r w:rsidRPr="00DD5FAC">
              <w:rPr>
                <w:lang w:val="en-US"/>
              </w:rPr>
              <w:t xml:space="preserve"> </w:t>
            </w:r>
            <w:r w:rsidRPr="00DD5FAC">
              <w:rPr>
                <w:color w:val="000000"/>
                <w:sz w:val="20"/>
                <w:szCs w:val="20"/>
                <w:lang w:val="en-US"/>
              </w:rPr>
              <w:t>labeling of the protein by antibody,</w:t>
            </w:r>
            <w:r w:rsidRPr="00DD5FAC">
              <w:rPr>
                <w:lang w:val="en-US"/>
              </w:rPr>
              <w:t xml:space="preserve"> </w:t>
            </w:r>
            <w:r w:rsidRPr="00DD5FAC">
              <w:rPr>
                <w:color w:val="000000"/>
                <w:sz w:val="20"/>
                <w:szCs w:val="20"/>
                <w:lang w:val="en-US"/>
              </w:rPr>
              <w:t>view with ECL and determination of the amount on software. To reveal the advantages of the SDS PAGE and Western blot method.</w:t>
            </w:r>
          </w:p>
          <w:p w:rsidR="00D576C7" w:rsidRPr="00DD5FAC" w:rsidRDefault="00D576C7" w:rsidP="00D94DEE">
            <w:pPr>
              <w:ind w:left="-464" w:firstLine="464"/>
              <w:rPr>
                <w:sz w:val="20"/>
                <w:szCs w:val="20"/>
                <w:lang w:val="en-US"/>
              </w:rPr>
            </w:pPr>
          </w:p>
        </w:tc>
      </w:tr>
      <w:tr w:rsidR="00D576C7" w:rsidRPr="00DD5FAC" w:rsidTr="00D94DEE">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jc w:val="center"/>
              <w:rPr>
                <w:b/>
                <w:sz w:val="20"/>
                <w:szCs w:val="20"/>
                <w:lang w:val="en-US"/>
              </w:rPr>
            </w:pPr>
            <w:r w:rsidRPr="00DD5FAC">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Pr="00DD5FAC" w:rsidRDefault="00D576C7" w:rsidP="00D94DEE">
            <w:pPr>
              <w:rPr>
                <w:sz w:val="20"/>
                <w:szCs w:val="20"/>
                <w:lang w:val="en-US"/>
              </w:rPr>
            </w:pPr>
            <w:r w:rsidRPr="00DD5FAC">
              <w:rPr>
                <w:bCs/>
                <w:color w:val="000000"/>
                <w:sz w:val="20"/>
                <w:szCs w:val="20"/>
                <w:lang w:val="en-US"/>
              </w:rPr>
              <w:t xml:space="preserve"> Isolation of proteins, and determination of the protein expression by SDS PAGE and Western blot method </w:t>
            </w:r>
          </w:p>
        </w:tc>
      </w:tr>
      <w:tr w:rsidR="00D576C7" w:rsidRPr="00DD5FAC" w:rsidTr="00D94DEE">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jc w:val="center"/>
              <w:rPr>
                <w:b/>
                <w:sz w:val="20"/>
                <w:szCs w:val="20"/>
                <w:lang w:val="en-US"/>
              </w:rPr>
            </w:pPr>
            <w:r w:rsidRPr="00DD5FAC">
              <w:rPr>
                <w:b/>
                <w:sz w:val="20"/>
                <w:szCs w:val="20"/>
                <w:lang w:val="en-US"/>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rPr>
                <w:sz w:val="20"/>
                <w:szCs w:val="20"/>
                <w:lang w:val="en-US"/>
              </w:rPr>
            </w:pPr>
            <w:r w:rsidRPr="00DD5FAC">
              <w:rPr>
                <w:sz w:val="20"/>
                <w:szCs w:val="20"/>
                <w:lang w:val="en-US"/>
              </w:rPr>
              <w:t>To determine specific protein in tissue or cells,</w:t>
            </w:r>
          </w:p>
          <w:p w:rsidR="00D576C7" w:rsidRPr="00DD5FAC" w:rsidRDefault="00D576C7" w:rsidP="00D94DEE">
            <w:pPr>
              <w:rPr>
                <w:sz w:val="20"/>
                <w:szCs w:val="20"/>
                <w:lang w:val="en-US"/>
              </w:rPr>
            </w:pPr>
            <w:r w:rsidRPr="00DD5FAC">
              <w:rPr>
                <w:sz w:val="20"/>
                <w:szCs w:val="20"/>
                <w:lang w:val="en-US"/>
              </w:rPr>
              <w:t>To determine expression of proteins by the method of SDS PAGE and Western blotting,</w:t>
            </w:r>
          </w:p>
          <w:p w:rsidR="00D576C7" w:rsidRPr="00DD5FAC" w:rsidRDefault="00D576C7" w:rsidP="00D94DEE">
            <w:pPr>
              <w:rPr>
                <w:sz w:val="20"/>
                <w:szCs w:val="20"/>
                <w:lang w:val="en-US"/>
              </w:rPr>
            </w:pPr>
            <w:r w:rsidRPr="00DD5FAC">
              <w:rPr>
                <w:sz w:val="20"/>
                <w:szCs w:val="20"/>
                <w:lang w:val="en-US"/>
              </w:rPr>
              <w:t xml:space="preserve">To analyze Western blot bands. </w:t>
            </w:r>
          </w:p>
        </w:tc>
      </w:tr>
      <w:tr w:rsidR="00D576C7" w:rsidRPr="00DD5FAC" w:rsidTr="00D94DEE">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jc w:val="center"/>
              <w:rPr>
                <w:b/>
                <w:sz w:val="20"/>
                <w:szCs w:val="20"/>
                <w:lang w:val="en-US"/>
              </w:rPr>
            </w:pPr>
            <w:r w:rsidRPr="00DD5FAC">
              <w:rPr>
                <w:b/>
                <w:sz w:val="20"/>
                <w:szCs w:val="20"/>
                <w:lang w:val="en-US"/>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Pr="00DD5FAC" w:rsidRDefault="00D576C7" w:rsidP="00D94DEE">
            <w:pPr>
              <w:pStyle w:val="Balk4"/>
              <w:spacing w:before="0"/>
              <w:rPr>
                <w:b/>
                <w:sz w:val="20"/>
                <w:szCs w:val="20"/>
                <w:lang w:val="en-US"/>
              </w:rPr>
            </w:pPr>
            <w:r w:rsidRPr="00DD5FAC">
              <w:rPr>
                <w:b/>
                <w:sz w:val="20"/>
                <w:szCs w:val="20"/>
                <w:lang w:val="en-US"/>
              </w:rPr>
              <w:t xml:space="preserve"> </w:t>
            </w:r>
          </w:p>
        </w:tc>
      </w:tr>
      <w:tr w:rsidR="00D576C7" w:rsidRPr="00DD5FAC" w:rsidTr="00D94DEE">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D576C7" w:rsidRPr="00DD5FAC" w:rsidRDefault="00D576C7" w:rsidP="00D94DEE">
            <w:pPr>
              <w:jc w:val="center"/>
              <w:rPr>
                <w:b/>
                <w:sz w:val="20"/>
                <w:szCs w:val="20"/>
                <w:lang w:val="en-US"/>
              </w:rPr>
            </w:pPr>
            <w:r w:rsidRPr="00DD5FAC">
              <w:rPr>
                <w:b/>
                <w:sz w:val="20"/>
                <w:szCs w:val="20"/>
                <w:lang w:val="en-US"/>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Pr="00DD5FAC" w:rsidRDefault="00D576C7" w:rsidP="00D576C7">
            <w:pPr>
              <w:pStyle w:val="Balk4"/>
              <w:keepNext w:val="0"/>
              <w:keepLines w:val="0"/>
              <w:numPr>
                <w:ilvl w:val="0"/>
                <w:numId w:val="6"/>
              </w:numPr>
              <w:spacing w:before="100" w:beforeAutospacing="1" w:after="100" w:afterAutospacing="1"/>
              <w:rPr>
                <w:b/>
                <w:bCs/>
                <w:color w:val="000000"/>
                <w:sz w:val="20"/>
                <w:szCs w:val="20"/>
                <w:lang w:val="en-US"/>
              </w:rPr>
            </w:pPr>
            <w:r w:rsidRPr="00DD5FAC">
              <w:rPr>
                <w:b/>
                <w:bCs/>
                <w:color w:val="000000"/>
                <w:sz w:val="20"/>
                <w:szCs w:val="20"/>
                <w:lang w:val="en-US"/>
              </w:rPr>
              <w:t>Towbin, H. et. al.;  Electrophoretic transfer of proteins from polyacrylamide gels to nitrocellulose sheets: procedure and some applications. Proc Natl Acad Sci U S A. 76(9):4350-4, 1979.</w:t>
            </w:r>
          </w:p>
          <w:p w:rsidR="00D576C7" w:rsidRPr="00DD5FAC" w:rsidRDefault="00D576C7" w:rsidP="00D576C7">
            <w:pPr>
              <w:pStyle w:val="Balk4"/>
              <w:keepNext w:val="0"/>
              <w:keepLines w:val="0"/>
              <w:numPr>
                <w:ilvl w:val="0"/>
                <w:numId w:val="6"/>
              </w:numPr>
              <w:spacing w:before="100" w:beforeAutospacing="1" w:after="100" w:afterAutospacing="1"/>
              <w:rPr>
                <w:b/>
                <w:bCs/>
                <w:color w:val="000000"/>
                <w:sz w:val="20"/>
                <w:szCs w:val="20"/>
                <w:lang w:val="en-US"/>
              </w:rPr>
            </w:pPr>
            <w:r w:rsidRPr="00DD5FAC">
              <w:rPr>
                <w:b/>
                <w:bCs/>
                <w:color w:val="000000"/>
                <w:sz w:val="20"/>
                <w:szCs w:val="20"/>
                <w:lang w:val="en-US"/>
              </w:rPr>
              <w:t xml:space="preserve">Towbin, H and Gordon, J. Immunoblotting and dot immunobinding--current status and outlook. J Immunol Methods 4;72(2):313-40, 1984. </w:t>
            </w:r>
          </w:p>
          <w:p w:rsidR="00D576C7" w:rsidRPr="00DD5FAC" w:rsidRDefault="00D576C7" w:rsidP="00D576C7">
            <w:pPr>
              <w:pStyle w:val="Balk4"/>
              <w:keepNext w:val="0"/>
              <w:keepLines w:val="0"/>
              <w:numPr>
                <w:ilvl w:val="0"/>
                <w:numId w:val="6"/>
              </w:numPr>
              <w:spacing w:before="100" w:beforeAutospacing="1" w:after="100" w:afterAutospacing="1"/>
              <w:rPr>
                <w:b/>
                <w:bCs/>
                <w:color w:val="000000"/>
                <w:sz w:val="20"/>
                <w:szCs w:val="20"/>
                <w:lang w:val="en-US"/>
              </w:rPr>
            </w:pPr>
            <w:r w:rsidRPr="00DD5FAC">
              <w:rPr>
                <w:b/>
                <w:bCs/>
                <w:color w:val="000000"/>
                <w:sz w:val="20"/>
                <w:szCs w:val="20"/>
                <w:lang w:val="en-US"/>
              </w:rPr>
              <w:t>Matsudaira, P. Sequence from picomole quantities of proteins electroblotted onto polyvinylidene difluoride membranes. J Biol Chem. 262(21):10035-8, 1987.</w:t>
            </w:r>
          </w:p>
          <w:p w:rsidR="00D576C7" w:rsidRPr="00DD5FAC" w:rsidRDefault="00D576C7" w:rsidP="00D576C7">
            <w:pPr>
              <w:pStyle w:val="Balk4"/>
              <w:keepNext w:val="0"/>
              <w:keepLines w:val="0"/>
              <w:numPr>
                <w:ilvl w:val="0"/>
                <w:numId w:val="6"/>
              </w:numPr>
              <w:spacing w:before="0"/>
              <w:rPr>
                <w:color w:val="000000"/>
                <w:lang w:val="en-US"/>
              </w:rPr>
            </w:pPr>
            <w:r w:rsidRPr="00DD5FAC">
              <w:rPr>
                <w:b/>
                <w:bCs/>
                <w:color w:val="000000"/>
                <w:sz w:val="20"/>
                <w:szCs w:val="20"/>
                <w:lang w:val="en-US"/>
              </w:rPr>
              <w:t>Stott D.I. Immunoblotting, dot-blotting, and ELISPOT assays: methods and applications. J Immunoassay ;21(2-3):273-96,1988.</w:t>
            </w:r>
          </w:p>
        </w:tc>
      </w:tr>
    </w:tbl>
    <w:p w:rsidR="00D576C7" w:rsidRPr="00DD5FAC" w:rsidRDefault="00D576C7" w:rsidP="00D576C7">
      <w:pPr>
        <w:rPr>
          <w:sz w:val="18"/>
          <w:szCs w:val="18"/>
          <w:lang w:val="en-US"/>
        </w:rPr>
      </w:pPr>
      <w:r w:rsidRPr="00DD5FAC">
        <w:rPr>
          <w:sz w:val="18"/>
          <w:szCs w:val="18"/>
          <w:lang w:val="en-US"/>
        </w:rPr>
        <w:t xml:space="preserve"> </w:t>
      </w:r>
    </w:p>
    <w:p w:rsidR="00D576C7" w:rsidRPr="00DD5FAC" w:rsidRDefault="00D576C7" w:rsidP="00D576C7">
      <w:pPr>
        <w:rPr>
          <w:sz w:val="18"/>
          <w:szCs w:val="18"/>
          <w:lang w:val="en-US"/>
        </w:rPr>
      </w:pPr>
    </w:p>
    <w:p w:rsidR="00D576C7" w:rsidRDefault="00D576C7" w:rsidP="00D576C7">
      <w:pPr>
        <w:rPr>
          <w:sz w:val="18"/>
          <w:szCs w:val="18"/>
          <w:lang w:val="en-US"/>
        </w:rPr>
      </w:pPr>
    </w:p>
    <w:p w:rsidR="00D576C7" w:rsidRDefault="00D576C7" w:rsidP="00D576C7">
      <w:pPr>
        <w:rPr>
          <w:sz w:val="18"/>
          <w:szCs w:val="18"/>
          <w:lang w:val="en-US"/>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D576C7" w:rsidRPr="00DD5FAC" w:rsidTr="00D94DEE">
        <w:trPr>
          <w:trHeight w:val="434"/>
        </w:trPr>
        <w:tc>
          <w:tcPr>
            <w:tcW w:w="1188" w:type="dxa"/>
            <w:tcBorders>
              <w:top w:val="single" w:sz="12" w:space="0" w:color="auto"/>
              <w:left w:val="single" w:sz="12" w:space="0" w:color="auto"/>
              <w:bottom w:val="single" w:sz="6" w:space="0" w:color="auto"/>
              <w:right w:val="single" w:sz="6" w:space="0" w:color="auto"/>
            </w:tcBorders>
          </w:tcPr>
          <w:p w:rsidR="00D576C7" w:rsidRPr="00DD5FAC" w:rsidRDefault="00D576C7" w:rsidP="00D94DEE">
            <w:pPr>
              <w:jc w:val="center"/>
              <w:rPr>
                <w:b/>
                <w:lang w:val="en-US"/>
              </w:rPr>
            </w:pPr>
          </w:p>
        </w:tc>
        <w:tc>
          <w:tcPr>
            <w:tcW w:w="8100" w:type="dxa"/>
            <w:tcBorders>
              <w:top w:val="single" w:sz="12" w:space="0" w:color="auto"/>
              <w:left w:val="single" w:sz="6" w:space="0" w:color="auto"/>
              <w:bottom w:val="single" w:sz="4" w:space="0" w:color="auto"/>
              <w:right w:val="single" w:sz="12" w:space="0" w:color="auto"/>
            </w:tcBorders>
          </w:tcPr>
          <w:p w:rsidR="00D576C7" w:rsidRPr="00DD5FAC" w:rsidRDefault="00D576C7" w:rsidP="00D94DEE">
            <w:pPr>
              <w:rPr>
                <w:b/>
                <w:lang w:val="en-US"/>
              </w:rPr>
            </w:pPr>
            <w:r w:rsidRPr="00DD5FAC">
              <w:rPr>
                <w:b/>
                <w:sz w:val="22"/>
                <w:szCs w:val="22"/>
                <w:lang w:val="en-US"/>
              </w:rPr>
              <w:t xml:space="preserve">                                COURSE SYLLABUS</w:t>
            </w:r>
          </w:p>
        </w:tc>
      </w:tr>
      <w:tr w:rsidR="00D576C7" w:rsidRPr="00DD5FAC" w:rsidTr="00D94DEE">
        <w:trPr>
          <w:trHeight w:val="434"/>
        </w:trPr>
        <w:tc>
          <w:tcPr>
            <w:tcW w:w="1188" w:type="dxa"/>
            <w:tcBorders>
              <w:right w:val="single" w:sz="4" w:space="0" w:color="auto"/>
            </w:tcBorders>
          </w:tcPr>
          <w:p w:rsidR="00D576C7" w:rsidRPr="00DD5FAC" w:rsidRDefault="00D576C7" w:rsidP="00D94DEE">
            <w:pPr>
              <w:jc w:val="center"/>
              <w:rPr>
                <w:b/>
                <w:lang w:val="en-US"/>
              </w:rPr>
            </w:pPr>
            <w:r w:rsidRPr="00DD5FAC">
              <w:rPr>
                <w:b/>
                <w:sz w:val="22"/>
                <w:szCs w:val="22"/>
                <w:lang w:val="en-US"/>
              </w:rPr>
              <w:t>WEEK</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ind w:left="140"/>
              <w:rPr>
                <w:b/>
                <w:lang w:val="en-US"/>
              </w:rPr>
            </w:pPr>
            <w:r w:rsidRPr="00DD5FAC">
              <w:rPr>
                <w:b/>
                <w:sz w:val="22"/>
                <w:szCs w:val="22"/>
                <w:lang w:val="en-US"/>
              </w:rPr>
              <w:t>SUBJECTS/TOPICS</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1</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Protein structural analysis, functional analysis of proteins,</w:t>
            </w:r>
          </w:p>
          <w:p w:rsidR="00D576C7" w:rsidRPr="00DD5FAC" w:rsidRDefault="00D576C7" w:rsidP="00D94DEE">
            <w:pPr>
              <w:rPr>
                <w:lang w:val="en-US"/>
              </w:rPr>
            </w:pPr>
            <w:r w:rsidRPr="00DD5FAC">
              <w:rPr>
                <w:sz w:val="22"/>
                <w:szCs w:val="22"/>
                <w:lang w:val="en-US"/>
              </w:rPr>
              <w:t>Isolation of Protein-Protein Purification</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2</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 xml:space="preserve">The basic principle of the electrophoresis method </w:t>
            </w:r>
          </w:p>
          <w:p w:rsidR="00D576C7" w:rsidRPr="00DD5FAC" w:rsidRDefault="00D576C7" w:rsidP="00D94DEE">
            <w:pPr>
              <w:rPr>
                <w:lang w:val="en-US"/>
              </w:rPr>
            </w:pPr>
            <w:r w:rsidRPr="00DD5FAC">
              <w:rPr>
                <w:sz w:val="22"/>
                <w:szCs w:val="22"/>
                <w:lang w:val="en-US"/>
              </w:rPr>
              <w:t>The purpose of the Electrophoresis and Western Blotting method</w:t>
            </w:r>
          </w:p>
          <w:p w:rsidR="00D576C7" w:rsidRPr="00DD5FAC" w:rsidRDefault="00D576C7" w:rsidP="00D94DEE">
            <w:pPr>
              <w:rPr>
                <w:lang w:val="en-US"/>
              </w:rPr>
            </w:pPr>
            <w:r w:rsidRPr="00DD5FAC">
              <w:rPr>
                <w:sz w:val="22"/>
                <w:szCs w:val="22"/>
                <w:lang w:val="en-US"/>
              </w:rPr>
              <w:t xml:space="preserve">Application areas </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3</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 xml:space="preserve">Preparation of tissue supernatants for Western Blotting </w:t>
            </w:r>
          </w:p>
          <w:p w:rsidR="00D576C7" w:rsidRPr="00DD5FAC" w:rsidRDefault="00D576C7" w:rsidP="00D94DEE">
            <w:pPr>
              <w:rPr>
                <w:lang w:val="en-US"/>
              </w:rPr>
            </w:pPr>
            <w:r w:rsidRPr="00DD5FAC">
              <w:rPr>
                <w:sz w:val="22"/>
                <w:szCs w:val="22"/>
                <w:lang w:val="en-US"/>
              </w:rPr>
              <w:t>Introduction of gels</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4</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 xml:space="preserve">By protein assay kit, calculation of total tissue protein and amount of protein loaded in each well </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5</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Purpose of the SDS gel electrophoresis</w:t>
            </w:r>
          </w:p>
          <w:p w:rsidR="00D576C7" w:rsidRPr="00DD5FAC" w:rsidRDefault="00D576C7" w:rsidP="00D94DEE">
            <w:pPr>
              <w:rPr>
                <w:lang w:val="en-US"/>
              </w:rPr>
            </w:pPr>
            <w:r w:rsidRPr="00DD5FAC">
              <w:rPr>
                <w:sz w:val="22"/>
                <w:szCs w:val="22"/>
                <w:lang w:val="en-US"/>
              </w:rPr>
              <w:t>The selection of the gel and preparation of gel solutions</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6</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bCs/>
                <w:lang w:val="en-US"/>
              </w:rPr>
            </w:pPr>
            <w:r w:rsidRPr="00DD5FAC">
              <w:rPr>
                <w:bCs/>
                <w:sz w:val="22"/>
                <w:szCs w:val="22"/>
                <w:lang w:val="en-US"/>
              </w:rPr>
              <w:t>The principle of SDS-PAGE electrophoresis</w:t>
            </w:r>
          </w:p>
          <w:p w:rsidR="00D576C7" w:rsidRPr="00DD5FAC" w:rsidRDefault="00D576C7" w:rsidP="00D94DEE">
            <w:pPr>
              <w:rPr>
                <w:bCs/>
                <w:lang w:val="en-US"/>
              </w:rPr>
            </w:pPr>
            <w:r w:rsidRPr="00DD5FAC">
              <w:rPr>
                <w:bCs/>
                <w:sz w:val="22"/>
                <w:szCs w:val="22"/>
                <w:lang w:val="en-US"/>
              </w:rPr>
              <w:t>Separating gels and stoking gels preparation and loading of samples</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7</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Factors affecting the electrophoretic migration of the proteins</w:t>
            </w:r>
          </w:p>
          <w:p w:rsidR="00D576C7" w:rsidRPr="00DD5FAC" w:rsidRDefault="00D576C7" w:rsidP="00D94DEE">
            <w:pPr>
              <w:rPr>
                <w:lang w:val="en-US"/>
              </w:rPr>
            </w:pPr>
            <w:r w:rsidRPr="00DD5FAC">
              <w:rPr>
                <w:sz w:val="22"/>
                <w:szCs w:val="22"/>
                <w:lang w:val="en-US"/>
              </w:rPr>
              <w:t>Electrophoresis application</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8</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Acrylamide concentration</w:t>
            </w:r>
          </w:p>
          <w:p w:rsidR="00D576C7" w:rsidRPr="00DD5FAC" w:rsidRDefault="00D576C7" w:rsidP="00D94DEE">
            <w:pPr>
              <w:rPr>
                <w:lang w:val="en-US"/>
              </w:rPr>
            </w:pPr>
            <w:r w:rsidRPr="00DD5FAC">
              <w:rPr>
                <w:sz w:val="22"/>
                <w:szCs w:val="22"/>
                <w:lang w:val="en-US"/>
              </w:rPr>
              <w:t>Sandwich preparation and blotting</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9</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Buffer solutions used in SDS-PAGE</w:t>
            </w:r>
          </w:p>
          <w:p w:rsidR="00D576C7" w:rsidRPr="00DD5FAC" w:rsidRDefault="00D576C7" w:rsidP="00D94DEE">
            <w:pPr>
              <w:rPr>
                <w:lang w:val="en-US"/>
              </w:rPr>
            </w:pPr>
            <w:r w:rsidRPr="00DD5FAC">
              <w:rPr>
                <w:sz w:val="22"/>
                <w:szCs w:val="22"/>
                <w:lang w:val="en-US"/>
              </w:rPr>
              <w:t>Coomassie blue staining of the gel</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10</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Antibodies</w:t>
            </w:r>
          </w:p>
          <w:p w:rsidR="00D576C7" w:rsidRPr="00DD5FAC" w:rsidRDefault="00D576C7" w:rsidP="00D94DEE">
            <w:pPr>
              <w:rPr>
                <w:lang w:val="en-US"/>
              </w:rPr>
            </w:pPr>
            <w:r w:rsidRPr="00DD5FAC">
              <w:rPr>
                <w:sz w:val="22"/>
                <w:szCs w:val="22"/>
                <w:lang w:val="en-US"/>
              </w:rPr>
              <w:t>Biomarkers</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11</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bCs/>
                <w:lang w:val="en-US"/>
              </w:rPr>
            </w:pPr>
            <w:r w:rsidRPr="00DD5FAC">
              <w:rPr>
                <w:bCs/>
                <w:sz w:val="22"/>
                <w:szCs w:val="22"/>
                <w:lang w:val="en-US"/>
              </w:rPr>
              <w:t xml:space="preserve">The membranes and the differences between the membranes </w:t>
            </w:r>
          </w:p>
          <w:p w:rsidR="00D576C7" w:rsidRPr="00DD5FAC" w:rsidRDefault="00D576C7" w:rsidP="00D94DEE">
            <w:pPr>
              <w:rPr>
                <w:bCs/>
                <w:lang w:val="en-US"/>
              </w:rPr>
            </w:pPr>
            <w:r w:rsidRPr="00DD5FAC">
              <w:rPr>
                <w:bCs/>
                <w:sz w:val="22"/>
                <w:szCs w:val="22"/>
                <w:lang w:val="en-US"/>
              </w:rPr>
              <w:t>Solution of the membrane bloking, and  incubation with primary antibody</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12</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Western blot protocol</w:t>
            </w:r>
          </w:p>
          <w:p w:rsidR="00D576C7" w:rsidRPr="00DD5FAC" w:rsidRDefault="00D576C7" w:rsidP="00D94DEE">
            <w:pPr>
              <w:rPr>
                <w:lang w:val="en-US"/>
              </w:rPr>
            </w:pPr>
            <w:r w:rsidRPr="00DD5FAC">
              <w:rPr>
                <w:sz w:val="22"/>
                <w:szCs w:val="22"/>
                <w:lang w:val="en-US"/>
              </w:rPr>
              <w:t>Incubation of the membrane with a secondary antibody</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13</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ECL (Enhanced chemiluminescence) and the display of proteins with ECL</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14</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Marking and staining of proteins related to</w:t>
            </w:r>
          </w:p>
          <w:p w:rsidR="00D576C7" w:rsidRPr="00DD5FAC" w:rsidRDefault="00D576C7" w:rsidP="00D94DEE">
            <w:pPr>
              <w:rPr>
                <w:lang w:val="en-US"/>
              </w:rPr>
            </w:pPr>
            <w:r w:rsidRPr="00DD5FAC">
              <w:rPr>
                <w:sz w:val="22"/>
                <w:szCs w:val="22"/>
                <w:lang w:val="en-US"/>
              </w:rPr>
              <w:t>Western blot imaging methods</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15</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Displayed the Protein marked with antibody and determination of the amount with ECL</w:t>
            </w:r>
          </w:p>
          <w:p w:rsidR="00D576C7" w:rsidRPr="00DD5FAC" w:rsidRDefault="00D576C7" w:rsidP="00D94DEE">
            <w:pPr>
              <w:rPr>
                <w:lang w:val="en-US"/>
              </w:rPr>
            </w:pPr>
            <w:r w:rsidRPr="00DD5FAC">
              <w:rPr>
                <w:sz w:val="22"/>
                <w:szCs w:val="22"/>
                <w:lang w:val="en-US"/>
              </w:rPr>
              <w:t xml:space="preserve">Evaluation of the bands </w:t>
            </w:r>
          </w:p>
        </w:tc>
      </w:tr>
      <w:tr w:rsidR="00D576C7" w:rsidRPr="00DD5FAC" w:rsidTr="00D94DEE">
        <w:tc>
          <w:tcPr>
            <w:tcW w:w="1188" w:type="dxa"/>
            <w:tcBorders>
              <w:right w:val="single" w:sz="4" w:space="0" w:color="auto"/>
            </w:tcBorders>
          </w:tcPr>
          <w:p w:rsidR="00D576C7" w:rsidRPr="00DD5FAC" w:rsidRDefault="00D576C7" w:rsidP="00D94DEE">
            <w:pPr>
              <w:jc w:val="center"/>
              <w:rPr>
                <w:lang w:val="en-US"/>
              </w:rPr>
            </w:pPr>
            <w:r w:rsidRPr="00DD5FAC">
              <w:rPr>
                <w:sz w:val="22"/>
                <w:szCs w:val="22"/>
                <w:lang w:val="en-US"/>
              </w:rPr>
              <w:t>16</w:t>
            </w:r>
          </w:p>
        </w:tc>
        <w:tc>
          <w:tcPr>
            <w:tcW w:w="8100" w:type="dxa"/>
            <w:tcBorders>
              <w:top w:val="single" w:sz="4" w:space="0" w:color="auto"/>
              <w:left w:val="single" w:sz="4" w:space="0" w:color="auto"/>
              <w:bottom w:val="single" w:sz="4" w:space="0" w:color="auto"/>
              <w:right w:val="single" w:sz="4" w:space="0" w:color="auto"/>
            </w:tcBorders>
          </w:tcPr>
          <w:p w:rsidR="00D576C7" w:rsidRPr="00DD5FAC" w:rsidRDefault="00D576C7" w:rsidP="00D94DEE">
            <w:pPr>
              <w:rPr>
                <w:lang w:val="en-US"/>
              </w:rPr>
            </w:pPr>
            <w:r w:rsidRPr="00DD5FAC">
              <w:rPr>
                <w:sz w:val="22"/>
                <w:szCs w:val="22"/>
                <w:lang w:val="en-US"/>
              </w:rPr>
              <w:t>Analysis of Western blot bands</w:t>
            </w:r>
          </w:p>
          <w:p w:rsidR="00D576C7" w:rsidRPr="00DD5FAC" w:rsidRDefault="00D576C7" w:rsidP="00D94DEE">
            <w:pPr>
              <w:rPr>
                <w:lang w:val="en-US"/>
              </w:rPr>
            </w:pPr>
            <w:r w:rsidRPr="00DD5FAC">
              <w:rPr>
                <w:sz w:val="22"/>
                <w:szCs w:val="22"/>
                <w:lang w:val="en-US"/>
              </w:rPr>
              <w:t xml:space="preserve">The membrane staining with Ponceau S </w:t>
            </w:r>
          </w:p>
          <w:p w:rsidR="00D576C7" w:rsidRPr="00DD5FAC" w:rsidRDefault="00D576C7" w:rsidP="00D94DEE">
            <w:pPr>
              <w:rPr>
                <w:lang w:val="en-US"/>
              </w:rPr>
            </w:pPr>
            <w:r w:rsidRPr="00DD5FAC">
              <w:rPr>
                <w:sz w:val="22"/>
                <w:szCs w:val="22"/>
                <w:lang w:val="en-US"/>
              </w:rPr>
              <w:t>Western blot stripping</w:t>
            </w:r>
            <w:r w:rsidRPr="00DD5FAC">
              <w:rPr>
                <w:lang w:val="en-US"/>
              </w:rPr>
              <w:t xml:space="preserve"> </w:t>
            </w:r>
            <w:r w:rsidRPr="00DD5FAC">
              <w:rPr>
                <w:sz w:val="22"/>
                <w:szCs w:val="22"/>
                <w:lang w:val="en-US"/>
              </w:rPr>
              <w:t>stage</w:t>
            </w:r>
          </w:p>
        </w:tc>
      </w:tr>
    </w:tbl>
    <w:p w:rsidR="00D576C7" w:rsidRPr="00DD5FAC" w:rsidRDefault="00D576C7" w:rsidP="00D576C7">
      <w:pPr>
        <w:jc w:val="center"/>
        <w:rPr>
          <w:b/>
          <w:sz w:val="22"/>
          <w:szCs w:val="22"/>
          <w:lang w:val="en-US"/>
        </w:rPr>
      </w:pPr>
    </w:p>
    <w:p w:rsidR="00D576C7" w:rsidRPr="00DD5FAC" w:rsidRDefault="00D576C7" w:rsidP="00D576C7">
      <w:pPr>
        <w:jc w:val="center"/>
        <w:rPr>
          <w:b/>
          <w:sz w:val="22"/>
          <w:szCs w:val="22"/>
          <w:lang w:val="en-US"/>
        </w:rPr>
      </w:pPr>
    </w:p>
    <w:p w:rsidR="00D576C7" w:rsidRPr="00DD5FAC" w:rsidRDefault="00D576C7" w:rsidP="00D576C7">
      <w:pPr>
        <w:jc w:val="center"/>
        <w:rPr>
          <w:b/>
          <w:sz w:val="22"/>
          <w:szCs w:val="22"/>
          <w:lang w:val="en-US"/>
        </w:rPr>
      </w:pPr>
    </w:p>
    <w:p w:rsidR="00D576C7" w:rsidRPr="00DD5FAC" w:rsidRDefault="00D576C7" w:rsidP="00D576C7">
      <w:pPr>
        <w:jc w:val="center"/>
        <w:rPr>
          <w:sz w:val="16"/>
          <w:szCs w:val="16"/>
          <w:lang w:val="en-US"/>
        </w:rPr>
      </w:pPr>
      <w:r w:rsidRPr="00DD5FAC">
        <w:rPr>
          <w:b/>
          <w:sz w:val="22"/>
          <w:szCs w:val="22"/>
          <w:lang w:val="en-US"/>
        </w:rPr>
        <w:t>PROGRAM QUTCOMES</w:t>
      </w:r>
    </w:p>
    <w:p w:rsidR="00D576C7" w:rsidRPr="00DD5FAC" w:rsidRDefault="00D576C7" w:rsidP="00D576C7">
      <w:pPr>
        <w:rPr>
          <w:lang w:val="en-US"/>
        </w:rPr>
      </w:pPr>
      <w:r w:rsidRPr="00DD5FAC">
        <w:rPr>
          <w:lang w:val="en-US"/>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576C7" w:rsidRPr="00DD5FAC" w:rsidTr="00D94DEE">
        <w:tc>
          <w:tcPr>
            <w:tcW w:w="603" w:type="dxa"/>
            <w:tcBorders>
              <w:top w:val="single" w:sz="12"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b/>
                <w:sz w:val="18"/>
                <w:szCs w:val="18"/>
                <w:lang w:val="en-US"/>
              </w:rPr>
            </w:pPr>
            <w:r w:rsidRPr="00DD5FAC">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D576C7" w:rsidRPr="00DD5FAC" w:rsidRDefault="00D576C7" w:rsidP="00D94DEE">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lang w:val="en-US"/>
              </w:rPr>
            </w:pPr>
            <w:r w:rsidRPr="00DD5FAC">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lang w:val="en-US"/>
              </w:rPr>
            </w:pPr>
            <w:r w:rsidRPr="00DD5FAC">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576C7" w:rsidRPr="00DD5FAC" w:rsidRDefault="00D576C7" w:rsidP="00D94DEE">
            <w:pPr>
              <w:jc w:val="center"/>
              <w:rPr>
                <w:b/>
                <w:lang w:val="en-US"/>
              </w:rPr>
            </w:pPr>
            <w:r w:rsidRPr="00DD5FAC">
              <w:rPr>
                <w:b/>
                <w:sz w:val="22"/>
                <w:szCs w:val="22"/>
                <w:lang w:val="en-US"/>
              </w:rPr>
              <w:t>3</w:t>
            </w:r>
          </w:p>
        </w:tc>
      </w:tr>
      <w:tr w:rsidR="00D576C7" w:rsidRPr="00DD5FA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r w:rsidRPr="00DD5FA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r w:rsidRPr="00DD5FAC">
              <w:rPr>
                <w:lang w:val="en-US"/>
              </w:rPr>
              <w:t xml:space="preserve"> </w:t>
            </w: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x</w:t>
            </w:r>
          </w:p>
        </w:tc>
      </w:tr>
      <w:tr w:rsidR="00D576C7" w:rsidRPr="00DD5FA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r w:rsidRPr="00DD5FA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x</w:t>
            </w:r>
          </w:p>
        </w:tc>
      </w:tr>
      <w:tr w:rsidR="00D576C7" w:rsidRPr="00DD5FA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r w:rsidRPr="00DD5FAC">
              <w:rPr>
                <w:lang w:val="en-US"/>
              </w:rPr>
              <w:t xml:space="preserve"> x</w:t>
            </w: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 xml:space="preserve"> </w:t>
            </w:r>
          </w:p>
        </w:tc>
      </w:tr>
      <w:tr w:rsidR="00D576C7" w:rsidRPr="00DD5FA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r w:rsidRPr="00DD5FA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r w:rsidRPr="00DD5FAC">
              <w:rPr>
                <w:lang w:val="en-US"/>
              </w:rPr>
              <w:t xml:space="preserve"> </w:t>
            </w: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 xml:space="preserve">x </w:t>
            </w:r>
          </w:p>
        </w:tc>
      </w:tr>
      <w:tr w:rsidR="00D576C7" w:rsidRPr="00DD5FA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r w:rsidRPr="00DD5FAC">
              <w:rPr>
                <w:lang w:val="en-US"/>
              </w:rPr>
              <w:t xml:space="preserve"> </w:t>
            </w: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 xml:space="preserve"> x</w:t>
            </w:r>
          </w:p>
        </w:tc>
      </w:tr>
      <w:tr w:rsidR="00D576C7" w:rsidRPr="00DD5FAC" w:rsidTr="00D94DE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 xml:space="preserve"> x</w:t>
            </w:r>
          </w:p>
        </w:tc>
      </w:tr>
      <w:tr w:rsidR="00D576C7" w:rsidRPr="00DD5FA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r w:rsidRPr="00DD5FA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 xml:space="preserve">x </w:t>
            </w:r>
          </w:p>
        </w:tc>
      </w:tr>
      <w:tr w:rsidR="00D576C7" w:rsidRPr="00DD5FA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r w:rsidRPr="00DD5FA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r w:rsidRPr="00DD5FAC">
              <w:rPr>
                <w:lang w:val="en-US"/>
              </w:rPr>
              <w:t xml:space="preserve"> </w:t>
            </w: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x</w:t>
            </w:r>
          </w:p>
        </w:tc>
      </w:tr>
      <w:tr w:rsidR="00D576C7" w:rsidRPr="00DD5FA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r w:rsidRPr="00DD5FAC">
              <w:rPr>
                <w:lang w:val="en-US"/>
              </w:rPr>
              <w:t xml:space="preserve"> </w:t>
            </w: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x</w:t>
            </w:r>
          </w:p>
        </w:tc>
      </w:tr>
      <w:tr w:rsidR="00D576C7" w:rsidRPr="00DD5FA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r w:rsidRPr="00DD5FAC">
              <w:rPr>
                <w:lang w:val="en-US"/>
              </w:rPr>
              <w:t xml:space="preserve"> x</w:t>
            </w: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 xml:space="preserve"> </w:t>
            </w:r>
          </w:p>
        </w:tc>
      </w:tr>
      <w:tr w:rsidR="00D576C7" w:rsidRPr="00DD5FA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r w:rsidRPr="00DD5FA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r w:rsidRPr="00DD5FAC">
              <w:rPr>
                <w:lang w:val="en-US"/>
              </w:rPr>
              <w:t xml:space="preserve"> </w:t>
            </w: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 xml:space="preserve"> x</w:t>
            </w:r>
          </w:p>
        </w:tc>
      </w:tr>
      <w:tr w:rsidR="00D576C7" w:rsidRPr="00DD5FA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lastRenderedPageBreak/>
              <w:t>12</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x</w:t>
            </w:r>
          </w:p>
        </w:tc>
      </w:tr>
      <w:tr w:rsidR="00D576C7" w:rsidRPr="00DD5FA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 xml:space="preserve">other (recognition skills of the basic concepts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x</w:t>
            </w:r>
          </w:p>
        </w:tc>
      </w:tr>
      <w:tr w:rsidR="00D576C7" w:rsidRPr="00DD5FA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DD5FAC" w:rsidRDefault="00D576C7" w:rsidP="00D94DEE">
            <w:pPr>
              <w:jc w:val="center"/>
              <w:rPr>
                <w:lang w:val="en-US"/>
              </w:rPr>
            </w:pPr>
            <w:r w:rsidRPr="00DD5FAC">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rPr>
                <w:lang w:val="en-US"/>
              </w:rPr>
            </w:pPr>
            <w:r w:rsidRPr="00DD5FAC">
              <w:rPr>
                <w:sz w:val="22"/>
                <w:szCs w:val="22"/>
                <w:lang w:val="en-US"/>
              </w:rPr>
              <w:t>other (Approaching the ethical problems by centralizing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DD5FAC" w:rsidRDefault="00D576C7" w:rsidP="00D94DE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DD5FAC" w:rsidRDefault="00D576C7" w:rsidP="00D94DEE">
            <w:pPr>
              <w:rPr>
                <w:lang w:val="en-US"/>
              </w:rPr>
            </w:pPr>
          </w:p>
        </w:tc>
        <w:tc>
          <w:tcPr>
            <w:tcW w:w="567" w:type="dxa"/>
            <w:tcBorders>
              <w:top w:val="single" w:sz="6" w:space="0" w:color="auto"/>
              <w:left w:val="single" w:sz="6" w:space="0" w:color="auto"/>
              <w:bottom w:val="single" w:sz="6" w:space="0" w:color="auto"/>
              <w:right w:val="single" w:sz="12" w:space="0" w:color="auto"/>
            </w:tcBorders>
          </w:tcPr>
          <w:p w:rsidR="00D576C7" w:rsidRPr="00DD5FAC" w:rsidRDefault="00D576C7" w:rsidP="00D94DEE">
            <w:pPr>
              <w:rPr>
                <w:lang w:val="en-US"/>
              </w:rPr>
            </w:pPr>
            <w:r w:rsidRPr="00DD5FAC">
              <w:rPr>
                <w:lang w:val="en-US"/>
              </w:rPr>
              <w:t>x</w:t>
            </w:r>
          </w:p>
        </w:tc>
      </w:tr>
    </w:tbl>
    <w:p w:rsidR="00D576C7" w:rsidRPr="00DD5FAC" w:rsidRDefault="00D576C7" w:rsidP="00D576C7">
      <w:pPr>
        <w:tabs>
          <w:tab w:val="left" w:pos="7800"/>
        </w:tabs>
        <w:rPr>
          <w:lang w:val="en-US"/>
        </w:rPr>
      </w:pPr>
    </w:p>
    <w:p w:rsidR="00D576C7" w:rsidRPr="00DD5FAC" w:rsidRDefault="00D576C7" w:rsidP="00D576C7">
      <w:pPr>
        <w:tabs>
          <w:tab w:val="left" w:pos="7800"/>
        </w:tabs>
        <w:rPr>
          <w:lang w:val="en-US"/>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D576C7" w:rsidRPr="00492E0F" w:rsidTr="00D94DEE">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D576C7" w:rsidRPr="00492E0F" w:rsidRDefault="00D576C7" w:rsidP="00D94DEE">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576C7" w:rsidRPr="00BB6910" w:rsidRDefault="00D576C7" w:rsidP="00D94DEE">
            <w:pPr>
              <w:jc w:val="center"/>
              <w:rPr>
                <w:b/>
                <w:sz w:val="20"/>
                <w:szCs w:val="20"/>
              </w:rPr>
            </w:pPr>
            <w:r>
              <w:rPr>
                <w:b/>
                <w:sz w:val="20"/>
                <w:szCs w:val="20"/>
              </w:rPr>
              <w:t>DATE</w:t>
            </w:r>
          </w:p>
        </w:tc>
      </w:tr>
      <w:tr w:rsidR="00D576C7" w:rsidRPr="00492E0F" w:rsidTr="00D94DE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576C7" w:rsidRPr="00610598" w:rsidRDefault="00D576C7" w:rsidP="00D94DEE">
            <w:pPr>
              <w:jc w:val="center"/>
              <w:rPr>
                <w:sz w:val="20"/>
                <w:szCs w:val="20"/>
              </w:rPr>
            </w:pPr>
            <w:r>
              <w:rPr>
                <w:sz w:val="20"/>
                <w:szCs w:val="20"/>
                <w:lang w:val="en-US"/>
              </w:rPr>
              <w:t>Assoc. Prof. Dr.</w:t>
            </w:r>
            <w:r w:rsidRPr="002D16BC">
              <w:rPr>
                <w:sz w:val="20"/>
                <w:szCs w:val="20"/>
                <w:lang w:val="en-US"/>
              </w:rPr>
              <w:t xml:space="preserve"> M. 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D576C7" w:rsidRPr="005F11F1" w:rsidRDefault="00D576C7" w:rsidP="00D94DEE">
            <w:pPr>
              <w:jc w:val="center"/>
              <w:rPr>
                <w:sz w:val="20"/>
                <w:szCs w:val="20"/>
              </w:rPr>
            </w:pPr>
            <w:r w:rsidRPr="005F11F1">
              <w:rPr>
                <w:sz w:val="20"/>
                <w:szCs w:val="20"/>
              </w:rPr>
              <w:t>25.12.2018</w:t>
            </w:r>
          </w:p>
        </w:tc>
      </w:tr>
    </w:tbl>
    <w:p w:rsidR="00D576C7" w:rsidRDefault="00D576C7"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Pr="00DD5FAC" w:rsidRDefault="007F0193" w:rsidP="00D576C7">
      <w:pPr>
        <w:tabs>
          <w:tab w:val="left" w:pos="7800"/>
        </w:tabs>
        <w:rPr>
          <w:lang w:val="en-US"/>
        </w:rPr>
      </w:pPr>
    </w:p>
    <w:p w:rsidR="00D576C7" w:rsidRPr="002D16BC" w:rsidRDefault="00D576C7" w:rsidP="00D576C7">
      <w:pPr>
        <w:jc w:val="center"/>
        <w:outlineLvl w:val="0"/>
        <w:rPr>
          <w:b/>
          <w:sz w:val="28"/>
          <w:szCs w:val="28"/>
          <w:lang w:val="en-US"/>
        </w:rPr>
      </w:pPr>
      <w:r w:rsidRPr="002D16BC">
        <w:rPr>
          <w:b/>
          <w:sz w:val="28"/>
          <w:szCs w:val="28"/>
          <w:lang w:val="en-US"/>
        </w:rPr>
        <w:t xml:space="preserve">ESOGÜ </w:t>
      </w:r>
      <w:r>
        <w:rPr>
          <w:b/>
          <w:sz w:val="28"/>
          <w:szCs w:val="28"/>
          <w:lang w:val="en-US"/>
        </w:rPr>
        <w:t>I</w:t>
      </w:r>
      <w:r w:rsidRPr="002D16BC">
        <w:rPr>
          <w:b/>
          <w:sz w:val="28"/>
          <w:szCs w:val="28"/>
          <w:lang w:val="en-US"/>
        </w:rPr>
        <w:t>NSTITUTE OF HEALTH SCIENCE</w:t>
      </w:r>
    </w:p>
    <w:p w:rsidR="00D576C7" w:rsidRPr="002D16BC" w:rsidRDefault="00D576C7" w:rsidP="00D576C7">
      <w:pPr>
        <w:jc w:val="center"/>
        <w:outlineLvl w:val="0"/>
        <w:rPr>
          <w:b/>
          <w:sz w:val="28"/>
          <w:szCs w:val="28"/>
          <w:lang w:val="en-US"/>
        </w:rPr>
      </w:pPr>
      <w:r w:rsidRPr="002D16BC">
        <w:rPr>
          <w:b/>
          <w:sz w:val="28"/>
          <w:szCs w:val="28"/>
          <w:lang w:val="en-US"/>
        </w:rPr>
        <w:t>DEPARTMENT OF</w:t>
      </w:r>
      <w:r w:rsidRPr="002D16BC">
        <w:rPr>
          <w:lang w:val="en-US"/>
        </w:rPr>
        <w:t xml:space="preserve"> </w:t>
      </w:r>
      <w:r w:rsidRPr="002D16BC">
        <w:rPr>
          <w:b/>
          <w:sz w:val="28"/>
          <w:szCs w:val="28"/>
          <w:lang w:val="en-US"/>
        </w:rPr>
        <w:t>MEDICAL BIOLOGY</w:t>
      </w:r>
    </w:p>
    <w:p w:rsidR="00D576C7" w:rsidRPr="002D16BC" w:rsidRDefault="00D576C7" w:rsidP="00D576C7">
      <w:pPr>
        <w:jc w:val="center"/>
        <w:outlineLvl w:val="0"/>
        <w:rPr>
          <w:b/>
          <w:sz w:val="28"/>
          <w:szCs w:val="28"/>
          <w:lang w:val="en-US"/>
        </w:rPr>
      </w:pPr>
      <w:r w:rsidRPr="002D16BC">
        <w:rPr>
          <w:b/>
          <w:sz w:val="28"/>
          <w:szCs w:val="28"/>
          <w:lang w:val="en-US"/>
        </w:rPr>
        <w:t xml:space="preserve">     COURSE INFORMATION FORM</w:t>
      </w:r>
    </w:p>
    <w:p w:rsidR="00D576C7" w:rsidRPr="002D16BC" w:rsidRDefault="00D576C7" w:rsidP="00D576C7">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D576C7" w:rsidRPr="002D16BC" w:rsidTr="00D94DEE">
        <w:tc>
          <w:tcPr>
            <w:tcW w:w="1900" w:type="dxa"/>
            <w:tcBorders>
              <w:right w:val="nil"/>
            </w:tcBorders>
            <w:shd w:val="clear" w:color="auto" w:fill="auto"/>
          </w:tcPr>
          <w:p w:rsidR="00D576C7" w:rsidRPr="002D16BC" w:rsidRDefault="00D576C7" w:rsidP="00D94DEE">
            <w:pPr>
              <w:outlineLvl w:val="0"/>
              <w:rPr>
                <w:b/>
                <w:sz w:val="20"/>
                <w:szCs w:val="20"/>
                <w:lang w:val="en-US"/>
              </w:rPr>
            </w:pPr>
            <w:r w:rsidRPr="002D16BC">
              <w:rPr>
                <w:b/>
                <w:sz w:val="20"/>
                <w:szCs w:val="20"/>
                <w:lang w:val="en-US"/>
              </w:rPr>
              <w:t>COURSE CODE:</w:t>
            </w:r>
          </w:p>
        </w:tc>
        <w:tc>
          <w:tcPr>
            <w:tcW w:w="2265" w:type="dxa"/>
            <w:gridSpan w:val="2"/>
            <w:tcBorders>
              <w:left w:val="nil"/>
              <w:bottom w:val="single" w:sz="4" w:space="0" w:color="auto"/>
            </w:tcBorders>
            <w:shd w:val="clear" w:color="auto" w:fill="auto"/>
          </w:tcPr>
          <w:p w:rsidR="00D576C7" w:rsidRPr="002D16BC" w:rsidRDefault="00D576C7" w:rsidP="00D94DEE">
            <w:pPr>
              <w:jc w:val="center"/>
              <w:outlineLvl w:val="0"/>
              <w:rPr>
                <w:lang w:val="en-US"/>
              </w:rPr>
            </w:pPr>
            <w:bookmarkStart w:id="25" w:name="DERS521106205"/>
            <w:r w:rsidRPr="002D16BC">
              <w:rPr>
                <w:lang w:val="en-US"/>
              </w:rPr>
              <w:t>52110</w:t>
            </w:r>
            <w:r>
              <w:rPr>
                <w:lang w:val="en-US"/>
              </w:rPr>
              <w:t>6</w:t>
            </w:r>
            <w:r w:rsidRPr="002D16BC">
              <w:rPr>
                <w:lang w:val="en-US"/>
              </w:rPr>
              <w:t>205</w:t>
            </w:r>
            <w:bookmarkEnd w:id="25"/>
          </w:p>
        </w:tc>
        <w:tc>
          <w:tcPr>
            <w:tcW w:w="5689" w:type="dxa"/>
            <w:gridSpan w:val="4"/>
            <w:shd w:val="clear" w:color="auto" w:fill="auto"/>
          </w:tcPr>
          <w:p w:rsidR="00D576C7" w:rsidRPr="002D16BC" w:rsidRDefault="00D576C7" w:rsidP="00D94DEE">
            <w:pPr>
              <w:outlineLvl w:val="0"/>
              <w:rPr>
                <w:b/>
                <w:sz w:val="20"/>
                <w:szCs w:val="20"/>
                <w:lang w:val="en-US"/>
              </w:rPr>
            </w:pPr>
            <w:r w:rsidRPr="002D16BC">
              <w:rPr>
                <w:b/>
                <w:sz w:val="20"/>
                <w:szCs w:val="20"/>
                <w:lang w:val="en-US"/>
              </w:rPr>
              <w:t xml:space="preserve">DEPARTMENT: </w:t>
            </w:r>
            <w:r w:rsidRPr="002D16BC">
              <w:rPr>
                <w:sz w:val="20"/>
                <w:szCs w:val="20"/>
                <w:lang w:val="en-US"/>
              </w:rPr>
              <w:t>MEDICAL BIOLOGY</w:t>
            </w:r>
          </w:p>
        </w:tc>
      </w:tr>
      <w:tr w:rsidR="00D576C7" w:rsidRPr="002D16BC" w:rsidTr="00D94DEE">
        <w:tc>
          <w:tcPr>
            <w:tcW w:w="1900" w:type="dxa"/>
            <w:tcBorders>
              <w:right w:val="nil"/>
            </w:tcBorders>
            <w:shd w:val="clear" w:color="auto" w:fill="auto"/>
          </w:tcPr>
          <w:p w:rsidR="00D576C7" w:rsidRPr="002D16BC" w:rsidRDefault="00D576C7" w:rsidP="00D94DEE">
            <w:pPr>
              <w:outlineLvl w:val="0"/>
              <w:rPr>
                <w:b/>
                <w:sz w:val="20"/>
                <w:szCs w:val="20"/>
                <w:lang w:val="en-US"/>
              </w:rPr>
            </w:pPr>
            <w:r w:rsidRPr="002D16BC">
              <w:rPr>
                <w:b/>
                <w:sz w:val="20"/>
                <w:szCs w:val="20"/>
                <w:lang w:val="en-US"/>
              </w:rPr>
              <w:t>COURSE NAME:</w:t>
            </w:r>
          </w:p>
        </w:tc>
        <w:tc>
          <w:tcPr>
            <w:tcW w:w="7954" w:type="dxa"/>
            <w:gridSpan w:val="6"/>
            <w:tcBorders>
              <w:left w:val="nil"/>
            </w:tcBorders>
            <w:shd w:val="clear" w:color="auto" w:fill="auto"/>
          </w:tcPr>
          <w:p w:rsidR="00D576C7" w:rsidRPr="006F5AEE" w:rsidRDefault="00D576C7" w:rsidP="00D94DEE">
            <w:pPr>
              <w:jc w:val="center"/>
              <w:outlineLvl w:val="0"/>
              <w:rPr>
                <w:sz w:val="20"/>
                <w:szCs w:val="20"/>
                <w:lang w:val="en-US"/>
              </w:rPr>
            </w:pPr>
            <w:bookmarkStart w:id="26" w:name="NANOBIOLOGY"/>
            <w:r w:rsidRPr="006F5AEE">
              <w:rPr>
                <w:sz w:val="20"/>
                <w:szCs w:val="20"/>
                <w:lang w:val="en-US"/>
              </w:rPr>
              <w:t>Introduction to the Nanobiology</w:t>
            </w:r>
            <w:bookmarkEnd w:id="26"/>
          </w:p>
        </w:tc>
      </w:tr>
      <w:tr w:rsidR="00D576C7" w:rsidRPr="002D16BC" w:rsidTr="00D94DEE">
        <w:trPr>
          <w:trHeight w:val="174"/>
        </w:trPr>
        <w:tc>
          <w:tcPr>
            <w:tcW w:w="3241" w:type="dxa"/>
            <w:gridSpan w:val="2"/>
            <w:vMerge w:val="restart"/>
            <w:shd w:val="clear" w:color="auto" w:fill="auto"/>
          </w:tcPr>
          <w:p w:rsidR="00D576C7" w:rsidRPr="002D16BC" w:rsidRDefault="00D576C7" w:rsidP="00D94DEE">
            <w:pPr>
              <w:jc w:val="center"/>
              <w:outlineLvl w:val="0"/>
              <w:rPr>
                <w:b/>
                <w:sz w:val="20"/>
                <w:szCs w:val="20"/>
                <w:lang w:val="en-US"/>
              </w:rPr>
            </w:pPr>
            <w:r w:rsidRPr="002D16BC">
              <w:rPr>
                <w:b/>
                <w:sz w:val="20"/>
                <w:szCs w:val="20"/>
                <w:lang w:val="en-US"/>
              </w:rPr>
              <w:t>INSTRUCTOR NAME</w:t>
            </w:r>
          </w:p>
          <w:p w:rsidR="00D576C7" w:rsidRPr="002D16BC" w:rsidRDefault="00D576C7" w:rsidP="00D94DEE">
            <w:pPr>
              <w:jc w:val="center"/>
              <w:outlineLvl w:val="0"/>
              <w:rPr>
                <w:sz w:val="20"/>
                <w:szCs w:val="20"/>
                <w:lang w:val="en-US"/>
              </w:rPr>
            </w:pPr>
          </w:p>
        </w:tc>
        <w:tc>
          <w:tcPr>
            <w:tcW w:w="3240" w:type="dxa"/>
            <w:gridSpan w:val="2"/>
            <w:vMerge w:val="restart"/>
            <w:shd w:val="clear" w:color="auto" w:fill="auto"/>
          </w:tcPr>
          <w:p w:rsidR="00D576C7" w:rsidRPr="002D16BC" w:rsidRDefault="00D576C7" w:rsidP="00D94DEE">
            <w:pPr>
              <w:jc w:val="center"/>
              <w:outlineLvl w:val="0"/>
              <w:rPr>
                <w:b/>
                <w:sz w:val="20"/>
                <w:szCs w:val="20"/>
                <w:lang w:val="en-US"/>
              </w:rPr>
            </w:pPr>
            <w:r w:rsidRPr="002D16BC">
              <w:rPr>
                <w:b/>
                <w:sz w:val="20"/>
                <w:szCs w:val="20"/>
                <w:lang w:val="en-US"/>
              </w:rPr>
              <w:t>COURSE LANGUAGE</w:t>
            </w:r>
          </w:p>
          <w:p w:rsidR="00D576C7" w:rsidRPr="002D16BC" w:rsidRDefault="00D576C7" w:rsidP="00D94DEE">
            <w:pPr>
              <w:outlineLvl w:val="0"/>
              <w:rPr>
                <w:b/>
                <w:sz w:val="20"/>
                <w:szCs w:val="20"/>
                <w:lang w:val="en-US"/>
              </w:rPr>
            </w:pPr>
          </w:p>
        </w:tc>
        <w:tc>
          <w:tcPr>
            <w:tcW w:w="3373" w:type="dxa"/>
            <w:gridSpan w:val="3"/>
            <w:shd w:val="clear" w:color="auto" w:fill="auto"/>
          </w:tcPr>
          <w:p w:rsidR="00D576C7" w:rsidRPr="002D16BC" w:rsidRDefault="00D576C7" w:rsidP="00D94DEE">
            <w:pPr>
              <w:jc w:val="center"/>
              <w:outlineLvl w:val="0"/>
              <w:rPr>
                <w:b/>
                <w:sz w:val="20"/>
                <w:szCs w:val="20"/>
                <w:lang w:val="en-US"/>
              </w:rPr>
            </w:pPr>
            <w:r w:rsidRPr="002D16BC">
              <w:rPr>
                <w:b/>
                <w:sz w:val="20"/>
                <w:szCs w:val="20"/>
                <w:lang w:val="en-US"/>
              </w:rPr>
              <w:t>Course Catagory</w:t>
            </w:r>
          </w:p>
        </w:tc>
      </w:tr>
      <w:tr w:rsidR="00D576C7" w:rsidRPr="002D16BC" w:rsidTr="00D94DEE">
        <w:trPr>
          <w:trHeight w:val="172"/>
        </w:trPr>
        <w:tc>
          <w:tcPr>
            <w:tcW w:w="3241" w:type="dxa"/>
            <w:gridSpan w:val="2"/>
            <w:vMerge/>
            <w:tcBorders>
              <w:bottom w:val="single" w:sz="4" w:space="0" w:color="auto"/>
            </w:tcBorders>
            <w:shd w:val="clear" w:color="auto" w:fill="auto"/>
          </w:tcPr>
          <w:p w:rsidR="00D576C7" w:rsidRPr="002D16BC" w:rsidRDefault="00D576C7" w:rsidP="00D94DEE">
            <w:pPr>
              <w:jc w:val="center"/>
              <w:outlineLvl w:val="0"/>
              <w:rPr>
                <w:b/>
                <w:sz w:val="20"/>
                <w:szCs w:val="20"/>
                <w:lang w:val="en-US"/>
              </w:rPr>
            </w:pPr>
          </w:p>
        </w:tc>
        <w:tc>
          <w:tcPr>
            <w:tcW w:w="3240" w:type="dxa"/>
            <w:gridSpan w:val="2"/>
            <w:vMerge/>
            <w:tcBorders>
              <w:bottom w:val="single" w:sz="4" w:space="0" w:color="auto"/>
            </w:tcBorders>
            <w:shd w:val="clear" w:color="auto" w:fill="auto"/>
          </w:tcPr>
          <w:p w:rsidR="00D576C7" w:rsidRPr="002D16BC" w:rsidRDefault="00D576C7" w:rsidP="00D94DEE">
            <w:pPr>
              <w:jc w:val="center"/>
              <w:outlineLvl w:val="0"/>
              <w:rPr>
                <w:b/>
                <w:sz w:val="20"/>
                <w:szCs w:val="20"/>
                <w:lang w:val="en-US"/>
              </w:rPr>
            </w:pPr>
          </w:p>
        </w:tc>
        <w:tc>
          <w:tcPr>
            <w:tcW w:w="1083" w:type="dxa"/>
            <w:shd w:val="clear" w:color="auto" w:fill="auto"/>
            <w:vAlign w:val="center"/>
          </w:tcPr>
          <w:p w:rsidR="00D576C7" w:rsidRPr="002D16BC" w:rsidRDefault="00D576C7" w:rsidP="00D94DEE">
            <w:pPr>
              <w:jc w:val="center"/>
              <w:outlineLvl w:val="0"/>
              <w:rPr>
                <w:sz w:val="20"/>
                <w:szCs w:val="20"/>
                <w:lang w:val="en-US"/>
              </w:rPr>
            </w:pPr>
            <w:r w:rsidRPr="002D16BC">
              <w:rPr>
                <w:sz w:val="20"/>
                <w:szCs w:val="20"/>
                <w:lang w:val="en-US"/>
              </w:rPr>
              <w:t>Technical</w:t>
            </w:r>
          </w:p>
        </w:tc>
        <w:tc>
          <w:tcPr>
            <w:tcW w:w="1085" w:type="dxa"/>
            <w:shd w:val="clear" w:color="auto" w:fill="auto"/>
            <w:vAlign w:val="center"/>
          </w:tcPr>
          <w:p w:rsidR="00D576C7" w:rsidRPr="002D16BC" w:rsidRDefault="00D576C7" w:rsidP="00D94DEE">
            <w:pPr>
              <w:jc w:val="center"/>
              <w:outlineLvl w:val="0"/>
              <w:rPr>
                <w:sz w:val="20"/>
                <w:szCs w:val="20"/>
                <w:lang w:val="en-US"/>
              </w:rPr>
            </w:pPr>
            <w:r w:rsidRPr="002D16BC">
              <w:rPr>
                <w:sz w:val="20"/>
                <w:szCs w:val="20"/>
                <w:lang w:val="en-US"/>
              </w:rPr>
              <w:t>Medical</w:t>
            </w:r>
          </w:p>
        </w:tc>
        <w:tc>
          <w:tcPr>
            <w:tcW w:w="1205" w:type="dxa"/>
            <w:shd w:val="clear" w:color="auto" w:fill="auto"/>
            <w:vAlign w:val="center"/>
          </w:tcPr>
          <w:p w:rsidR="00D576C7" w:rsidRPr="002D16BC" w:rsidRDefault="00D576C7" w:rsidP="00D94DEE">
            <w:pPr>
              <w:jc w:val="center"/>
              <w:outlineLvl w:val="0"/>
              <w:rPr>
                <w:sz w:val="20"/>
                <w:szCs w:val="20"/>
                <w:lang w:val="en-US"/>
              </w:rPr>
            </w:pPr>
            <w:r w:rsidRPr="002D16BC">
              <w:rPr>
                <w:sz w:val="20"/>
                <w:szCs w:val="20"/>
                <w:lang w:val="en-US"/>
              </w:rPr>
              <w:t>Other(……)</w:t>
            </w:r>
          </w:p>
        </w:tc>
      </w:tr>
      <w:tr w:rsidR="00D576C7" w:rsidRPr="002D16BC" w:rsidTr="00D94DEE">
        <w:tc>
          <w:tcPr>
            <w:tcW w:w="3241" w:type="dxa"/>
            <w:gridSpan w:val="2"/>
            <w:tcBorders>
              <w:top w:val="single" w:sz="4" w:space="0" w:color="auto"/>
            </w:tcBorders>
            <w:shd w:val="clear" w:color="auto" w:fill="auto"/>
          </w:tcPr>
          <w:p w:rsidR="00D576C7" w:rsidRPr="002D16BC" w:rsidRDefault="00D576C7" w:rsidP="00D94DEE">
            <w:pPr>
              <w:jc w:val="center"/>
              <w:outlineLvl w:val="0"/>
              <w:rPr>
                <w:b/>
                <w:lang w:val="en-US"/>
              </w:rPr>
            </w:pPr>
            <w:r>
              <w:rPr>
                <w:sz w:val="20"/>
                <w:szCs w:val="20"/>
                <w:lang w:val="en-US"/>
              </w:rPr>
              <w:t>Assoc. Prof. Dr.</w:t>
            </w:r>
            <w:r w:rsidRPr="002D16BC">
              <w:rPr>
                <w:sz w:val="20"/>
                <w:szCs w:val="20"/>
                <w:lang w:val="en-US"/>
              </w:rPr>
              <w:t xml:space="preserve"> M. Cengiz ÜSTÜNER</w:t>
            </w:r>
          </w:p>
        </w:tc>
        <w:tc>
          <w:tcPr>
            <w:tcW w:w="3240" w:type="dxa"/>
            <w:gridSpan w:val="2"/>
            <w:tcBorders>
              <w:top w:val="single" w:sz="4" w:space="0" w:color="auto"/>
            </w:tcBorders>
            <w:shd w:val="clear" w:color="auto" w:fill="auto"/>
          </w:tcPr>
          <w:p w:rsidR="00D576C7" w:rsidRPr="00020B65" w:rsidRDefault="00D576C7" w:rsidP="00D94DEE">
            <w:pPr>
              <w:jc w:val="center"/>
              <w:outlineLvl w:val="0"/>
              <w:rPr>
                <w:lang w:val="en-US"/>
              </w:rPr>
            </w:pPr>
            <w:r w:rsidRPr="00020B65">
              <w:rPr>
                <w:sz w:val="20"/>
                <w:lang w:val="en-US"/>
              </w:rPr>
              <w:t>Turkish</w:t>
            </w:r>
          </w:p>
        </w:tc>
        <w:tc>
          <w:tcPr>
            <w:tcW w:w="1083" w:type="dxa"/>
            <w:shd w:val="clear" w:color="auto" w:fill="auto"/>
          </w:tcPr>
          <w:p w:rsidR="00D576C7" w:rsidRPr="002D16BC" w:rsidRDefault="00D576C7" w:rsidP="00D94DEE">
            <w:pPr>
              <w:jc w:val="center"/>
              <w:outlineLvl w:val="0"/>
              <w:rPr>
                <w:sz w:val="20"/>
                <w:szCs w:val="20"/>
                <w:lang w:val="en-US"/>
              </w:rPr>
            </w:pPr>
          </w:p>
        </w:tc>
        <w:tc>
          <w:tcPr>
            <w:tcW w:w="1085" w:type="dxa"/>
            <w:shd w:val="clear" w:color="auto" w:fill="auto"/>
          </w:tcPr>
          <w:p w:rsidR="00D576C7" w:rsidRPr="002D16BC" w:rsidRDefault="00D576C7" w:rsidP="00D94DEE">
            <w:pPr>
              <w:jc w:val="center"/>
              <w:outlineLvl w:val="0"/>
              <w:rPr>
                <w:sz w:val="20"/>
                <w:szCs w:val="20"/>
                <w:lang w:val="en-US"/>
              </w:rPr>
            </w:pPr>
            <w:r w:rsidRPr="002D16BC">
              <w:rPr>
                <w:sz w:val="20"/>
                <w:szCs w:val="20"/>
                <w:lang w:val="en-US"/>
              </w:rPr>
              <w:t>x</w:t>
            </w:r>
          </w:p>
        </w:tc>
        <w:tc>
          <w:tcPr>
            <w:tcW w:w="1205" w:type="dxa"/>
            <w:shd w:val="clear" w:color="auto" w:fill="auto"/>
          </w:tcPr>
          <w:p w:rsidR="00D576C7" w:rsidRPr="002D16BC" w:rsidRDefault="00D576C7" w:rsidP="00D94DEE">
            <w:pPr>
              <w:jc w:val="center"/>
              <w:outlineLvl w:val="0"/>
              <w:rPr>
                <w:sz w:val="20"/>
                <w:szCs w:val="20"/>
                <w:lang w:val="en-US"/>
              </w:rPr>
            </w:pPr>
          </w:p>
        </w:tc>
      </w:tr>
    </w:tbl>
    <w:p w:rsidR="00D576C7" w:rsidRPr="002D16BC" w:rsidRDefault="00D576C7" w:rsidP="00D576C7">
      <w:pPr>
        <w:jc w:val="center"/>
        <w:outlineLvl w:val="0"/>
        <w:rPr>
          <w:b/>
          <w:lang w:val="en-US"/>
        </w:rPr>
      </w:pPr>
    </w:p>
    <w:p w:rsidR="00D576C7" w:rsidRPr="002D16BC" w:rsidRDefault="00D576C7" w:rsidP="00D576C7">
      <w:pPr>
        <w:jc w:val="center"/>
        <w:outlineLvl w:val="0"/>
        <w:rPr>
          <w:b/>
          <w:lang w:val="en-US"/>
        </w:rPr>
      </w:pPr>
      <w:r w:rsidRPr="002D16BC">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576C7" w:rsidRPr="002D16BC" w:rsidTr="00D94DEE">
        <w:tc>
          <w:tcPr>
            <w:tcW w:w="2444" w:type="dxa"/>
            <w:shd w:val="clear" w:color="auto" w:fill="auto"/>
          </w:tcPr>
          <w:p w:rsidR="00D576C7" w:rsidRPr="002D16BC" w:rsidRDefault="00D576C7" w:rsidP="00D94DEE">
            <w:pPr>
              <w:jc w:val="center"/>
              <w:outlineLvl w:val="0"/>
              <w:rPr>
                <w:b/>
                <w:sz w:val="20"/>
                <w:szCs w:val="20"/>
                <w:lang w:val="en-US"/>
              </w:rPr>
            </w:pPr>
            <w:r w:rsidRPr="002D16BC">
              <w:rPr>
                <w:b/>
                <w:sz w:val="20"/>
                <w:szCs w:val="20"/>
                <w:lang w:val="en-US"/>
              </w:rPr>
              <w:t>PROPAEDEUTIC</w:t>
            </w:r>
          </w:p>
        </w:tc>
        <w:tc>
          <w:tcPr>
            <w:tcW w:w="2444" w:type="dxa"/>
            <w:shd w:val="clear" w:color="auto" w:fill="auto"/>
          </w:tcPr>
          <w:p w:rsidR="00D576C7" w:rsidRPr="002D16BC" w:rsidRDefault="00D576C7" w:rsidP="00D94DEE">
            <w:pPr>
              <w:jc w:val="center"/>
              <w:outlineLvl w:val="0"/>
              <w:rPr>
                <w:b/>
                <w:sz w:val="20"/>
                <w:szCs w:val="20"/>
                <w:lang w:val="en-US"/>
              </w:rPr>
            </w:pPr>
            <w:r w:rsidRPr="002D16BC">
              <w:rPr>
                <w:b/>
                <w:sz w:val="20"/>
                <w:szCs w:val="20"/>
                <w:lang w:val="en-US"/>
              </w:rPr>
              <w:t>M.SC.</w:t>
            </w:r>
          </w:p>
        </w:tc>
        <w:tc>
          <w:tcPr>
            <w:tcW w:w="2180" w:type="dxa"/>
            <w:shd w:val="clear" w:color="auto" w:fill="auto"/>
          </w:tcPr>
          <w:p w:rsidR="00D576C7" w:rsidRPr="002D16BC" w:rsidRDefault="00D576C7" w:rsidP="00D94DEE">
            <w:pPr>
              <w:jc w:val="center"/>
              <w:outlineLvl w:val="0"/>
              <w:rPr>
                <w:b/>
                <w:sz w:val="20"/>
                <w:szCs w:val="20"/>
                <w:lang w:val="en-US"/>
              </w:rPr>
            </w:pPr>
            <w:r w:rsidRPr="002D16BC">
              <w:rPr>
                <w:b/>
                <w:sz w:val="20"/>
                <w:szCs w:val="20"/>
                <w:lang w:val="en-US"/>
              </w:rPr>
              <w:t>Ph.D.</w:t>
            </w:r>
          </w:p>
        </w:tc>
        <w:tc>
          <w:tcPr>
            <w:tcW w:w="2710" w:type="dxa"/>
            <w:shd w:val="clear" w:color="auto" w:fill="auto"/>
          </w:tcPr>
          <w:p w:rsidR="00D576C7" w:rsidRPr="002D16BC" w:rsidRDefault="00D576C7" w:rsidP="00D94DEE">
            <w:pPr>
              <w:jc w:val="center"/>
              <w:outlineLvl w:val="0"/>
              <w:rPr>
                <w:b/>
                <w:sz w:val="20"/>
                <w:szCs w:val="20"/>
                <w:lang w:val="en-US"/>
              </w:rPr>
            </w:pPr>
            <w:r w:rsidRPr="002D16BC">
              <w:rPr>
                <w:b/>
                <w:sz w:val="20"/>
                <w:szCs w:val="20"/>
                <w:lang w:val="en-US"/>
              </w:rPr>
              <w:t>COURSE OF PROVINCE</w:t>
            </w:r>
          </w:p>
        </w:tc>
      </w:tr>
      <w:tr w:rsidR="00D576C7" w:rsidRPr="002D16BC" w:rsidTr="00D94DEE">
        <w:tc>
          <w:tcPr>
            <w:tcW w:w="2444" w:type="dxa"/>
            <w:shd w:val="clear" w:color="auto" w:fill="auto"/>
          </w:tcPr>
          <w:p w:rsidR="00D576C7" w:rsidRPr="002D16BC" w:rsidRDefault="00D576C7" w:rsidP="00D94DEE">
            <w:pPr>
              <w:jc w:val="center"/>
              <w:outlineLvl w:val="0"/>
              <w:rPr>
                <w:b/>
                <w:lang w:val="en-US"/>
              </w:rPr>
            </w:pPr>
            <w:r w:rsidRPr="002D16BC">
              <w:rPr>
                <w:b/>
                <w:lang w:val="en-US"/>
              </w:rPr>
              <w:t></w:t>
            </w:r>
          </w:p>
        </w:tc>
        <w:tc>
          <w:tcPr>
            <w:tcW w:w="2444" w:type="dxa"/>
            <w:shd w:val="clear" w:color="auto" w:fill="auto"/>
          </w:tcPr>
          <w:p w:rsidR="00D576C7" w:rsidRPr="002D16BC" w:rsidRDefault="00D576C7" w:rsidP="00D94DEE">
            <w:pPr>
              <w:jc w:val="center"/>
              <w:outlineLvl w:val="0"/>
              <w:rPr>
                <w:lang w:val="en-US"/>
              </w:rPr>
            </w:pPr>
            <w:r>
              <w:rPr>
                <w:lang w:val="en-US"/>
              </w:rPr>
              <w:t>x</w:t>
            </w:r>
          </w:p>
        </w:tc>
        <w:tc>
          <w:tcPr>
            <w:tcW w:w="2180" w:type="dxa"/>
            <w:shd w:val="clear" w:color="auto" w:fill="auto"/>
          </w:tcPr>
          <w:p w:rsidR="00D576C7" w:rsidRPr="002D16BC" w:rsidRDefault="00D576C7" w:rsidP="00D94DEE">
            <w:pPr>
              <w:jc w:val="center"/>
              <w:outlineLvl w:val="0"/>
              <w:rPr>
                <w:b/>
                <w:lang w:val="en-US"/>
              </w:rPr>
            </w:pPr>
            <w:r w:rsidRPr="002D16BC">
              <w:rPr>
                <w:b/>
                <w:lang w:val="en-US"/>
              </w:rPr>
              <w:t></w:t>
            </w:r>
          </w:p>
        </w:tc>
        <w:tc>
          <w:tcPr>
            <w:tcW w:w="2710" w:type="dxa"/>
            <w:shd w:val="clear" w:color="auto" w:fill="auto"/>
          </w:tcPr>
          <w:p w:rsidR="00D576C7" w:rsidRPr="002D16BC" w:rsidRDefault="00D576C7" w:rsidP="00D94DEE">
            <w:pPr>
              <w:jc w:val="center"/>
              <w:outlineLvl w:val="0"/>
              <w:rPr>
                <w:b/>
                <w:lang w:val="en-US"/>
              </w:rPr>
            </w:pPr>
            <w:r w:rsidRPr="002D16BC">
              <w:rPr>
                <w:b/>
                <w:lang w:val="en-US"/>
              </w:rPr>
              <w:t></w:t>
            </w:r>
          </w:p>
        </w:tc>
      </w:tr>
    </w:tbl>
    <w:p w:rsidR="00D576C7" w:rsidRPr="002D16BC" w:rsidRDefault="00D576C7" w:rsidP="00D576C7">
      <w:pPr>
        <w:jc w:val="center"/>
        <w:outlineLvl w:val="0"/>
        <w:rPr>
          <w:b/>
          <w:lang w:val="en-US"/>
        </w:rPr>
      </w:pPr>
    </w:p>
    <w:p w:rsidR="00D576C7" w:rsidRPr="002D16BC" w:rsidRDefault="00D576C7" w:rsidP="00D576C7">
      <w:pPr>
        <w:outlineLvl w:val="0"/>
        <w:rPr>
          <w:sz w:val="20"/>
          <w:szCs w:val="20"/>
          <w:lang w:val="en-US"/>
        </w:rPr>
      </w:pPr>
      <w:r w:rsidRPr="002D16BC">
        <w:rPr>
          <w:b/>
          <w:sz w:val="20"/>
          <w:szCs w:val="20"/>
          <w:lang w:val="en-US"/>
        </w:rPr>
        <w:t xml:space="preserve">                                                   </w:t>
      </w:r>
      <w:r w:rsidRPr="002D16BC">
        <w:rPr>
          <w:b/>
          <w:sz w:val="20"/>
          <w:szCs w:val="20"/>
          <w:lang w:val="en-US"/>
        </w:rPr>
        <w:tab/>
      </w:r>
      <w:r w:rsidRPr="002D16BC">
        <w:rPr>
          <w:b/>
          <w:sz w:val="20"/>
          <w:szCs w:val="20"/>
          <w:lang w:val="en-US"/>
        </w:rPr>
        <w:tab/>
      </w:r>
      <w:r w:rsidRPr="002D16BC">
        <w:rPr>
          <w:b/>
          <w:sz w:val="20"/>
          <w:szCs w:val="20"/>
          <w:lang w:val="en-US"/>
        </w:rPr>
        <w:tab/>
      </w:r>
      <w:r w:rsidRPr="002D16BC">
        <w:rPr>
          <w:b/>
          <w:sz w:val="20"/>
          <w:szCs w:val="20"/>
          <w:lang w:val="en-US"/>
        </w:rPr>
        <w:tab/>
      </w:r>
      <w:r w:rsidRPr="002D16BC">
        <w:rPr>
          <w:b/>
          <w:sz w:val="20"/>
          <w:szCs w:val="20"/>
          <w:lang w:val="en-US"/>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54"/>
        <w:gridCol w:w="1058"/>
        <w:gridCol w:w="1211"/>
        <w:gridCol w:w="1452"/>
        <w:gridCol w:w="1783"/>
      </w:tblGrid>
      <w:tr w:rsidR="00D576C7" w:rsidRPr="002D16BC" w:rsidTr="00D94DE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576C7" w:rsidRPr="002D16BC" w:rsidRDefault="00D576C7" w:rsidP="00D94DEE">
            <w:pPr>
              <w:rPr>
                <w:b/>
                <w:sz w:val="18"/>
                <w:szCs w:val="20"/>
                <w:lang w:val="en-US"/>
              </w:rPr>
            </w:pPr>
            <w:r w:rsidRPr="002D16BC">
              <w:rPr>
                <w:b/>
                <w:sz w:val="18"/>
                <w:szCs w:val="20"/>
                <w:lang w:val="en-US"/>
              </w:rPr>
              <w:t>SEMESTER</w:t>
            </w:r>
          </w:p>
          <w:p w:rsidR="00D576C7" w:rsidRPr="002D16BC" w:rsidRDefault="00D576C7" w:rsidP="00D94DEE">
            <w:pPr>
              <w:rPr>
                <w:sz w:val="20"/>
                <w:szCs w:val="20"/>
                <w:lang w:val="en-US"/>
              </w:rPr>
            </w:pPr>
          </w:p>
        </w:tc>
        <w:tc>
          <w:tcPr>
            <w:tcW w:w="2803" w:type="dxa"/>
            <w:gridSpan w:val="3"/>
            <w:tcBorders>
              <w:left w:val="single" w:sz="12" w:space="0" w:color="auto"/>
              <w:bottom w:val="single" w:sz="4" w:space="0" w:color="auto"/>
              <w:right w:val="single" w:sz="12" w:space="0" w:color="auto"/>
            </w:tcBorders>
            <w:vAlign w:val="center"/>
          </w:tcPr>
          <w:p w:rsidR="00D576C7" w:rsidRPr="002D16BC" w:rsidRDefault="00D576C7" w:rsidP="00D94DEE">
            <w:pPr>
              <w:jc w:val="center"/>
              <w:rPr>
                <w:b/>
                <w:sz w:val="20"/>
                <w:szCs w:val="20"/>
                <w:lang w:val="en-US"/>
              </w:rPr>
            </w:pPr>
            <w:r w:rsidRPr="002D16BC">
              <w:rPr>
                <w:b/>
                <w:sz w:val="20"/>
                <w:szCs w:val="20"/>
                <w:lang w:val="en-US"/>
              </w:rPr>
              <w:t>WEEKLY COURSE PERIOD</w:t>
            </w:r>
          </w:p>
        </w:tc>
        <w:tc>
          <w:tcPr>
            <w:tcW w:w="0" w:type="auto"/>
            <w:gridSpan w:val="4"/>
            <w:tcBorders>
              <w:left w:val="single" w:sz="12" w:space="0" w:color="auto"/>
              <w:bottom w:val="single" w:sz="4" w:space="0" w:color="auto"/>
            </w:tcBorders>
            <w:vAlign w:val="center"/>
          </w:tcPr>
          <w:p w:rsidR="00D576C7" w:rsidRPr="002D16BC" w:rsidRDefault="00D576C7" w:rsidP="00D94DEE">
            <w:pPr>
              <w:jc w:val="center"/>
              <w:rPr>
                <w:b/>
                <w:sz w:val="20"/>
                <w:szCs w:val="20"/>
                <w:lang w:val="en-US"/>
              </w:rPr>
            </w:pPr>
            <w:r w:rsidRPr="002D16BC">
              <w:rPr>
                <w:b/>
                <w:sz w:val="20"/>
                <w:szCs w:val="20"/>
                <w:lang w:val="en-US"/>
              </w:rPr>
              <w:t>COURSE OF</w:t>
            </w:r>
          </w:p>
        </w:tc>
      </w:tr>
      <w:tr w:rsidR="00D576C7" w:rsidRPr="002D16BC" w:rsidTr="00D94DEE">
        <w:trPr>
          <w:trHeight w:val="382"/>
        </w:trPr>
        <w:tc>
          <w:tcPr>
            <w:tcW w:w="0" w:type="auto"/>
            <w:vMerge/>
            <w:tcBorders>
              <w:top w:val="single" w:sz="4" w:space="0" w:color="auto"/>
              <w:left w:val="single" w:sz="12" w:space="0" w:color="auto"/>
              <w:bottom w:val="single" w:sz="4" w:space="0" w:color="auto"/>
              <w:right w:val="single" w:sz="12" w:space="0" w:color="auto"/>
            </w:tcBorders>
          </w:tcPr>
          <w:p w:rsidR="00D576C7" w:rsidRPr="002D16BC" w:rsidRDefault="00D576C7" w:rsidP="00D94DEE">
            <w:pPr>
              <w:rPr>
                <w:b/>
                <w:sz w:val="20"/>
                <w:szCs w:val="20"/>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D576C7" w:rsidRPr="002D16BC" w:rsidRDefault="00D576C7" w:rsidP="00D94DEE">
            <w:pPr>
              <w:rPr>
                <w:b/>
                <w:sz w:val="20"/>
                <w:szCs w:val="20"/>
                <w:lang w:val="en-US"/>
              </w:rPr>
            </w:pPr>
            <w:r w:rsidRPr="002D16BC">
              <w:rPr>
                <w:b/>
                <w:sz w:val="20"/>
                <w:szCs w:val="20"/>
                <w:lang w:val="en-US"/>
              </w:rPr>
              <w:t>Theoric</w:t>
            </w:r>
          </w:p>
        </w:tc>
        <w:tc>
          <w:tcPr>
            <w:tcW w:w="0" w:type="auto"/>
            <w:tcBorders>
              <w:top w:val="single" w:sz="4" w:space="0" w:color="auto"/>
              <w:left w:val="single" w:sz="4" w:space="0" w:color="auto"/>
              <w:bottom w:val="single" w:sz="4" w:space="0" w:color="auto"/>
            </w:tcBorders>
            <w:vAlign w:val="center"/>
          </w:tcPr>
          <w:p w:rsidR="00D576C7" w:rsidRPr="002D16BC" w:rsidRDefault="00D576C7" w:rsidP="00D94DEE">
            <w:pPr>
              <w:rPr>
                <w:b/>
                <w:sz w:val="20"/>
                <w:szCs w:val="20"/>
                <w:lang w:val="en-US"/>
              </w:rPr>
            </w:pPr>
            <w:r w:rsidRPr="002D16BC">
              <w:rPr>
                <w:b/>
                <w:sz w:val="20"/>
                <w:szCs w:val="20"/>
                <w:lang w:val="en-US"/>
              </w:rPr>
              <w:t>Practice</w:t>
            </w:r>
          </w:p>
        </w:tc>
        <w:tc>
          <w:tcPr>
            <w:tcW w:w="1004" w:type="dxa"/>
            <w:tcBorders>
              <w:top w:val="single" w:sz="4" w:space="0" w:color="auto"/>
              <w:bottom w:val="single" w:sz="4" w:space="0" w:color="auto"/>
              <w:right w:val="single" w:sz="12" w:space="0" w:color="auto"/>
            </w:tcBorders>
            <w:vAlign w:val="center"/>
          </w:tcPr>
          <w:p w:rsidR="00D576C7" w:rsidRPr="002D16BC" w:rsidRDefault="00D576C7" w:rsidP="00D94DEE">
            <w:pPr>
              <w:ind w:left="-111" w:right="-108"/>
              <w:jc w:val="center"/>
              <w:rPr>
                <w:b/>
                <w:sz w:val="20"/>
                <w:szCs w:val="20"/>
                <w:lang w:val="en-US"/>
              </w:rPr>
            </w:pPr>
            <w:r w:rsidRPr="002D16BC">
              <w:rPr>
                <w:b/>
                <w:sz w:val="20"/>
                <w:szCs w:val="20"/>
                <w:lang w:val="en-US"/>
              </w:rPr>
              <w:t>Laboratory</w:t>
            </w:r>
          </w:p>
        </w:tc>
        <w:tc>
          <w:tcPr>
            <w:tcW w:w="0" w:type="auto"/>
            <w:tcBorders>
              <w:top w:val="single" w:sz="4" w:space="0" w:color="auto"/>
              <w:bottom w:val="single" w:sz="4" w:space="0" w:color="auto"/>
              <w:right w:val="single" w:sz="4" w:space="0" w:color="auto"/>
            </w:tcBorders>
            <w:vAlign w:val="center"/>
          </w:tcPr>
          <w:p w:rsidR="00D576C7" w:rsidRPr="002D16BC" w:rsidRDefault="00D576C7" w:rsidP="00D94DEE">
            <w:pPr>
              <w:jc w:val="center"/>
              <w:rPr>
                <w:b/>
                <w:sz w:val="20"/>
                <w:szCs w:val="20"/>
                <w:lang w:val="en-US"/>
              </w:rPr>
            </w:pPr>
            <w:r w:rsidRPr="002D16BC">
              <w:rPr>
                <w:b/>
                <w:sz w:val="20"/>
                <w:szCs w:val="20"/>
                <w:lang w:val="en-US"/>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576C7" w:rsidRPr="002D16BC" w:rsidRDefault="00D576C7" w:rsidP="00D94DEE">
            <w:pPr>
              <w:ind w:left="-111" w:right="-108"/>
              <w:jc w:val="center"/>
              <w:rPr>
                <w:b/>
                <w:sz w:val="20"/>
                <w:szCs w:val="20"/>
                <w:lang w:val="en-US"/>
              </w:rPr>
            </w:pPr>
            <w:r w:rsidRPr="002D16BC">
              <w:rPr>
                <w:b/>
                <w:sz w:val="20"/>
                <w:szCs w:val="20"/>
                <w:lang w:val="en-US"/>
              </w:rPr>
              <w:t>ECTS</w:t>
            </w:r>
          </w:p>
        </w:tc>
        <w:tc>
          <w:tcPr>
            <w:tcW w:w="0" w:type="auto"/>
            <w:gridSpan w:val="2"/>
            <w:tcBorders>
              <w:top w:val="single" w:sz="4" w:space="0" w:color="auto"/>
              <w:left w:val="single" w:sz="4" w:space="0" w:color="auto"/>
              <w:bottom w:val="single" w:sz="4" w:space="0" w:color="auto"/>
            </w:tcBorders>
            <w:vAlign w:val="center"/>
          </w:tcPr>
          <w:p w:rsidR="00D576C7" w:rsidRPr="002D16BC" w:rsidRDefault="00D576C7" w:rsidP="00D94DEE">
            <w:pPr>
              <w:jc w:val="center"/>
              <w:rPr>
                <w:b/>
                <w:sz w:val="20"/>
                <w:szCs w:val="20"/>
                <w:lang w:val="en-US"/>
              </w:rPr>
            </w:pPr>
            <w:r w:rsidRPr="002D16BC">
              <w:rPr>
                <w:b/>
                <w:sz w:val="20"/>
                <w:szCs w:val="20"/>
                <w:lang w:val="en-US"/>
              </w:rPr>
              <w:t>TYPE</w:t>
            </w:r>
          </w:p>
        </w:tc>
      </w:tr>
      <w:tr w:rsidR="00D576C7" w:rsidRPr="002D16BC" w:rsidTr="00D94DE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576C7" w:rsidRPr="002D16BC" w:rsidRDefault="00D576C7" w:rsidP="00D94DEE">
            <w:pPr>
              <w:rPr>
                <w:lang w:val="en-US"/>
              </w:rPr>
            </w:pPr>
            <w:r>
              <w:rPr>
                <w:sz w:val="22"/>
                <w:szCs w:val="22"/>
                <w:lang w:val="en-US"/>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D576C7" w:rsidRPr="002D16BC" w:rsidRDefault="00D576C7" w:rsidP="00D94DEE">
            <w:pPr>
              <w:jc w:val="center"/>
              <w:rPr>
                <w:lang w:val="en-US"/>
              </w:rPr>
            </w:pPr>
            <w:r w:rsidRPr="002D16BC">
              <w:rPr>
                <w:sz w:val="22"/>
                <w:szCs w:val="22"/>
                <w:lang w:val="en-US"/>
              </w:rPr>
              <w:t xml:space="preserve"> 2</w:t>
            </w:r>
          </w:p>
        </w:tc>
        <w:tc>
          <w:tcPr>
            <w:tcW w:w="0" w:type="auto"/>
            <w:tcBorders>
              <w:top w:val="single" w:sz="4" w:space="0" w:color="auto"/>
              <w:left w:val="single" w:sz="4" w:space="0" w:color="auto"/>
              <w:bottom w:val="single" w:sz="12" w:space="0" w:color="auto"/>
            </w:tcBorders>
            <w:vAlign w:val="center"/>
          </w:tcPr>
          <w:p w:rsidR="00D576C7" w:rsidRPr="002D16BC" w:rsidRDefault="00D576C7" w:rsidP="00D94DEE">
            <w:pPr>
              <w:jc w:val="center"/>
              <w:rPr>
                <w:lang w:val="en-US"/>
              </w:rPr>
            </w:pPr>
            <w:r w:rsidRPr="002D16BC">
              <w:rPr>
                <w:sz w:val="22"/>
                <w:szCs w:val="22"/>
                <w:lang w:val="en-US"/>
              </w:rPr>
              <w:t xml:space="preserve"> 0</w:t>
            </w:r>
          </w:p>
        </w:tc>
        <w:tc>
          <w:tcPr>
            <w:tcW w:w="1004" w:type="dxa"/>
            <w:tcBorders>
              <w:top w:val="single" w:sz="4" w:space="0" w:color="auto"/>
              <w:bottom w:val="single" w:sz="12" w:space="0" w:color="auto"/>
              <w:right w:val="single" w:sz="12" w:space="0" w:color="auto"/>
            </w:tcBorders>
            <w:shd w:val="clear" w:color="auto" w:fill="auto"/>
            <w:vAlign w:val="center"/>
          </w:tcPr>
          <w:p w:rsidR="00D576C7" w:rsidRPr="002D16BC" w:rsidRDefault="00D576C7" w:rsidP="00D94DEE">
            <w:pPr>
              <w:jc w:val="center"/>
              <w:rPr>
                <w:lang w:val="en-US"/>
              </w:rPr>
            </w:pPr>
            <w:r w:rsidRPr="002D16BC">
              <w:rPr>
                <w:sz w:val="22"/>
                <w:szCs w:val="22"/>
                <w:lang w:val="en-US"/>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576C7" w:rsidRPr="002D16BC" w:rsidRDefault="00D576C7" w:rsidP="00D94DEE">
            <w:pPr>
              <w:jc w:val="center"/>
              <w:rPr>
                <w:lang w:val="en-US"/>
              </w:rPr>
            </w:pPr>
            <w:r w:rsidRPr="002D16BC">
              <w:rPr>
                <w:sz w:val="22"/>
                <w:szCs w:val="22"/>
                <w:lang w:val="en-US"/>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576C7" w:rsidRPr="002D16BC" w:rsidRDefault="00D576C7" w:rsidP="00D94DEE">
            <w:pPr>
              <w:jc w:val="center"/>
              <w:rPr>
                <w:lang w:val="en-US"/>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D576C7" w:rsidRPr="00020B65" w:rsidRDefault="00D576C7" w:rsidP="00D94DEE">
            <w:pPr>
              <w:jc w:val="center"/>
              <w:rPr>
                <w:lang w:val="en-US"/>
              </w:rPr>
            </w:pPr>
            <w:r w:rsidRPr="00020B65">
              <w:rPr>
                <w:sz w:val="20"/>
                <w:lang w:val="en-US"/>
              </w:rPr>
              <w:t>ELECTIVE</w:t>
            </w:r>
          </w:p>
        </w:tc>
      </w:tr>
      <w:tr w:rsidR="00D576C7" w:rsidRPr="002D16BC" w:rsidTr="00D94DEE">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D576C7" w:rsidRPr="002D16BC" w:rsidRDefault="00D576C7" w:rsidP="00D94DEE">
            <w:pPr>
              <w:jc w:val="center"/>
              <w:rPr>
                <w:b/>
                <w:sz w:val="20"/>
                <w:szCs w:val="20"/>
                <w:lang w:val="en-US"/>
              </w:rPr>
            </w:pPr>
          </w:p>
        </w:tc>
      </w:tr>
      <w:tr w:rsidR="00D576C7" w:rsidRPr="002D16BC" w:rsidTr="00D94DEE">
        <w:trPr>
          <w:trHeight w:val="324"/>
        </w:trPr>
        <w:tc>
          <w:tcPr>
            <w:tcW w:w="8306" w:type="dxa"/>
            <w:gridSpan w:val="8"/>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jc w:val="center"/>
              <w:rPr>
                <w:b/>
                <w:sz w:val="20"/>
                <w:szCs w:val="20"/>
                <w:lang w:val="en-US"/>
              </w:rPr>
            </w:pPr>
            <w:r w:rsidRPr="002D16BC">
              <w:rPr>
                <w:b/>
                <w:sz w:val="20"/>
                <w:szCs w:val="20"/>
                <w:lang w:val="en-US"/>
              </w:rPr>
              <w:t>ASSESMENT CRITERIA</w:t>
            </w:r>
          </w:p>
        </w:tc>
      </w:tr>
      <w:tr w:rsidR="00D576C7" w:rsidRPr="002D16BC" w:rsidTr="00D94DEE">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jc w:val="center"/>
              <w:rPr>
                <w:b/>
                <w:sz w:val="20"/>
                <w:szCs w:val="20"/>
                <w:lang w:val="en-US"/>
              </w:rPr>
            </w:pPr>
            <w:r w:rsidRPr="002D16BC">
              <w:rPr>
                <w:b/>
                <w:sz w:val="20"/>
                <w:szCs w:val="20"/>
                <w:lang w:val="en-US"/>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576C7" w:rsidRPr="002D16BC" w:rsidRDefault="00D576C7" w:rsidP="00D94DEE">
            <w:pPr>
              <w:jc w:val="center"/>
              <w:rPr>
                <w:b/>
                <w:sz w:val="20"/>
                <w:szCs w:val="20"/>
                <w:lang w:val="en-US"/>
              </w:rPr>
            </w:pPr>
            <w:r w:rsidRPr="002D16BC">
              <w:rPr>
                <w:b/>
                <w:sz w:val="20"/>
                <w:szCs w:val="20"/>
                <w:lang w:val="en-US"/>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576C7" w:rsidRPr="002D16BC" w:rsidRDefault="00D576C7" w:rsidP="00D94DEE">
            <w:pPr>
              <w:jc w:val="center"/>
              <w:rPr>
                <w:b/>
                <w:sz w:val="20"/>
                <w:szCs w:val="20"/>
                <w:lang w:val="en-US"/>
              </w:rPr>
            </w:pPr>
            <w:r w:rsidRPr="002D16BC">
              <w:rPr>
                <w:b/>
                <w:sz w:val="20"/>
                <w:szCs w:val="20"/>
                <w:lang w:val="en-US"/>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576C7" w:rsidRPr="002D16BC" w:rsidRDefault="00D576C7" w:rsidP="00D94DEE">
            <w:pPr>
              <w:jc w:val="center"/>
              <w:rPr>
                <w:b/>
                <w:sz w:val="20"/>
                <w:szCs w:val="20"/>
                <w:lang w:val="en-US"/>
              </w:rPr>
            </w:pPr>
            <w:r w:rsidRPr="002D16BC">
              <w:rPr>
                <w:b/>
                <w:sz w:val="20"/>
                <w:szCs w:val="20"/>
                <w:lang w:val="en-US"/>
              </w:rPr>
              <w:t>Percentage (%)</w:t>
            </w:r>
          </w:p>
        </w:tc>
      </w:tr>
      <w:tr w:rsidR="00D576C7" w:rsidRPr="002D16BC"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rPr>
                <w:b/>
                <w:sz w:val="20"/>
                <w:szCs w:val="20"/>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576C7" w:rsidRPr="002D16BC" w:rsidRDefault="00D576C7" w:rsidP="00D94DEE">
            <w:pPr>
              <w:rPr>
                <w:sz w:val="20"/>
                <w:szCs w:val="20"/>
                <w:lang w:val="en-US"/>
              </w:rPr>
            </w:pPr>
            <w:r w:rsidRPr="002D16BC">
              <w:rPr>
                <w:sz w:val="20"/>
                <w:szCs w:val="20"/>
                <w:lang w:val="en-US"/>
              </w:rPr>
              <w:t>1st Mid-Term</w:t>
            </w:r>
          </w:p>
        </w:tc>
        <w:tc>
          <w:tcPr>
            <w:tcW w:w="0" w:type="auto"/>
            <w:tcBorders>
              <w:top w:val="single" w:sz="8" w:space="0" w:color="auto"/>
              <w:left w:val="single" w:sz="4" w:space="0" w:color="auto"/>
              <w:bottom w:val="single" w:sz="4" w:space="0" w:color="auto"/>
              <w:right w:val="single" w:sz="8" w:space="0" w:color="auto"/>
            </w:tcBorders>
          </w:tcPr>
          <w:p w:rsidR="00D576C7" w:rsidRPr="002D16BC" w:rsidRDefault="00D576C7" w:rsidP="00D94DEE">
            <w:pPr>
              <w:jc w:val="center"/>
              <w:rPr>
                <w:sz w:val="20"/>
                <w:szCs w:val="20"/>
                <w:lang w:val="en-US"/>
              </w:rPr>
            </w:pPr>
            <w:r w:rsidRPr="002D16BC">
              <w:rPr>
                <w:sz w:val="20"/>
                <w:szCs w:val="20"/>
                <w:lang w:val="en-US"/>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576C7" w:rsidRPr="002D16BC" w:rsidRDefault="00D576C7" w:rsidP="00D94DEE">
            <w:pPr>
              <w:jc w:val="center"/>
              <w:rPr>
                <w:sz w:val="20"/>
                <w:szCs w:val="20"/>
                <w:highlight w:val="yellow"/>
                <w:lang w:val="en-US"/>
              </w:rPr>
            </w:pPr>
            <w:r w:rsidRPr="002D16BC">
              <w:rPr>
                <w:sz w:val="20"/>
                <w:szCs w:val="20"/>
                <w:lang w:val="en-US"/>
              </w:rPr>
              <w:t xml:space="preserve">25% </w:t>
            </w:r>
          </w:p>
        </w:tc>
      </w:tr>
      <w:tr w:rsidR="00D576C7" w:rsidRPr="002D16BC"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576C7" w:rsidRPr="002D16BC" w:rsidRDefault="00D576C7" w:rsidP="00D94DEE">
            <w:pPr>
              <w:rPr>
                <w:sz w:val="20"/>
                <w:szCs w:val="20"/>
                <w:lang w:val="en-US"/>
              </w:rPr>
            </w:pPr>
            <w:r w:rsidRPr="002D16BC">
              <w:rPr>
                <w:sz w:val="20"/>
                <w:szCs w:val="20"/>
                <w:lang w:val="en-US"/>
              </w:rPr>
              <w:t>2 nd Mid- Term</w:t>
            </w:r>
          </w:p>
        </w:tc>
        <w:tc>
          <w:tcPr>
            <w:tcW w:w="0" w:type="auto"/>
            <w:tcBorders>
              <w:top w:val="single" w:sz="4" w:space="0" w:color="auto"/>
              <w:left w:val="single" w:sz="4" w:space="0" w:color="auto"/>
              <w:bottom w:val="single" w:sz="4" w:space="0" w:color="auto"/>
              <w:right w:val="single" w:sz="8" w:space="0" w:color="auto"/>
            </w:tcBorders>
          </w:tcPr>
          <w:p w:rsidR="00D576C7" w:rsidRPr="002D16BC" w:rsidRDefault="00D576C7" w:rsidP="00D94DEE">
            <w:pPr>
              <w:jc w:val="center"/>
              <w:rPr>
                <w:sz w:val="20"/>
                <w:szCs w:val="20"/>
                <w:lang w:val="en-US"/>
              </w:rPr>
            </w:pPr>
            <w:r w:rsidRPr="002D16BC">
              <w:rPr>
                <w:sz w:val="20"/>
                <w:szCs w:val="20"/>
                <w:lang w:val="en-US"/>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576C7" w:rsidRPr="002D16BC" w:rsidRDefault="00D576C7" w:rsidP="00D94DEE">
            <w:pPr>
              <w:jc w:val="center"/>
              <w:rPr>
                <w:sz w:val="20"/>
                <w:szCs w:val="20"/>
                <w:highlight w:val="yellow"/>
                <w:lang w:val="en-US"/>
              </w:rPr>
            </w:pPr>
            <w:r w:rsidRPr="002D16BC">
              <w:rPr>
                <w:sz w:val="20"/>
                <w:szCs w:val="20"/>
                <w:lang w:val="en-US"/>
              </w:rPr>
              <w:t xml:space="preserve"> </w:t>
            </w:r>
          </w:p>
        </w:tc>
      </w:tr>
      <w:tr w:rsidR="00D576C7" w:rsidRPr="002D16BC"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576C7" w:rsidRPr="002D16BC" w:rsidRDefault="00D576C7" w:rsidP="00D94DEE">
            <w:pPr>
              <w:rPr>
                <w:sz w:val="20"/>
                <w:szCs w:val="20"/>
                <w:lang w:val="en-US"/>
              </w:rPr>
            </w:pPr>
            <w:r w:rsidRPr="002D16BC">
              <w:rPr>
                <w:sz w:val="20"/>
                <w:szCs w:val="20"/>
                <w:lang w:val="en-US"/>
              </w:rPr>
              <w:t>Quiz</w:t>
            </w:r>
          </w:p>
        </w:tc>
        <w:tc>
          <w:tcPr>
            <w:tcW w:w="0" w:type="auto"/>
            <w:tcBorders>
              <w:top w:val="single" w:sz="4" w:space="0" w:color="auto"/>
              <w:left w:val="single" w:sz="4" w:space="0" w:color="auto"/>
              <w:bottom w:val="single" w:sz="4" w:space="0" w:color="auto"/>
              <w:right w:val="single" w:sz="8" w:space="0" w:color="auto"/>
            </w:tcBorders>
          </w:tcPr>
          <w:p w:rsidR="00D576C7" w:rsidRPr="002D16BC" w:rsidRDefault="00D576C7" w:rsidP="00D94DEE">
            <w:pPr>
              <w:rPr>
                <w:sz w:val="20"/>
                <w:szCs w:val="20"/>
                <w:lang w:val="en-US"/>
              </w:rPr>
            </w:pPr>
          </w:p>
        </w:tc>
        <w:tc>
          <w:tcPr>
            <w:tcW w:w="0" w:type="auto"/>
            <w:tcBorders>
              <w:top w:val="single" w:sz="4" w:space="0" w:color="auto"/>
              <w:left w:val="single" w:sz="8" w:space="0" w:color="auto"/>
              <w:bottom w:val="single" w:sz="4" w:space="0" w:color="auto"/>
              <w:right w:val="single" w:sz="12" w:space="0" w:color="auto"/>
            </w:tcBorders>
          </w:tcPr>
          <w:p w:rsidR="00D576C7" w:rsidRPr="002D16BC" w:rsidRDefault="00D576C7" w:rsidP="00D94DEE">
            <w:pPr>
              <w:rPr>
                <w:sz w:val="20"/>
                <w:szCs w:val="20"/>
                <w:lang w:val="en-US"/>
              </w:rPr>
            </w:pPr>
            <w:r w:rsidRPr="002D16BC">
              <w:rPr>
                <w:sz w:val="20"/>
                <w:szCs w:val="20"/>
                <w:lang w:val="en-US"/>
              </w:rPr>
              <w:t xml:space="preserve"> </w:t>
            </w:r>
          </w:p>
        </w:tc>
      </w:tr>
      <w:tr w:rsidR="00D576C7" w:rsidRPr="002D16BC"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576C7" w:rsidRPr="002D16BC" w:rsidRDefault="00D576C7" w:rsidP="00D94DEE">
            <w:pPr>
              <w:rPr>
                <w:sz w:val="20"/>
                <w:szCs w:val="20"/>
                <w:lang w:val="en-US"/>
              </w:rPr>
            </w:pPr>
            <w:r w:rsidRPr="002D16BC">
              <w:rPr>
                <w:sz w:val="20"/>
                <w:szCs w:val="20"/>
                <w:lang w:val="en-US"/>
              </w:rPr>
              <w:t>Homework</w:t>
            </w:r>
          </w:p>
        </w:tc>
        <w:tc>
          <w:tcPr>
            <w:tcW w:w="0" w:type="auto"/>
            <w:tcBorders>
              <w:top w:val="single" w:sz="4" w:space="0" w:color="auto"/>
              <w:left w:val="single" w:sz="4" w:space="0" w:color="auto"/>
              <w:bottom w:val="single" w:sz="4" w:space="0" w:color="auto"/>
              <w:right w:val="single" w:sz="8" w:space="0" w:color="auto"/>
            </w:tcBorders>
          </w:tcPr>
          <w:p w:rsidR="00D576C7" w:rsidRPr="002D16BC" w:rsidRDefault="00D576C7" w:rsidP="00D94DEE">
            <w:pPr>
              <w:jc w:val="center"/>
              <w:rPr>
                <w:sz w:val="20"/>
                <w:szCs w:val="20"/>
                <w:lang w:val="en-US"/>
              </w:rPr>
            </w:pPr>
            <w:r w:rsidRPr="002D16BC">
              <w:rPr>
                <w:sz w:val="20"/>
                <w:szCs w:val="20"/>
                <w:lang w:val="en-US"/>
              </w:rPr>
              <w:t xml:space="preserve"> 1</w:t>
            </w:r>
          </w:p>
        </w:tc>
        <w:tc>
          <w:tcPr>
            <w:tcW w:w="0" w:type="auto"/>
            <w:tcBorders>
              <w:top w:val="single" w:sz="4" w:space="0" w:color="auto"/>
              <w:left w:val="single" w:sz="8" w:space="0" w:color="auto"/>
              <w:bottom w:val="single" w:sz="4" w:space="0" w:color="auto"/>
              <w:right w:val="single" w:sz="12" w:space="0" w:color="auto"/>
            </w:tcBorders>
          </w:tcPr>
          <w:p w:rsidR="00D576C7" w:rsidRPr="002D16BC" w:rsidRDefault="00D576C7" w:rsidP="00D94DEE">
            <w:pPr>
              <w:jc w:val="center"/>
              <w:rPr>
                <w:sz w:val="20"/>
                <w:szCs w:val="20"/>
                <w:lang w:val="en-US"/>
              </w:rPr>
            </w:pPr>
            <w:r w:rsidRPr="002D16BC">
              <w:rPr>
                <w:sz w:val="20"/>
                <w:szCs w:val="20"/>
                <w:lang w:val="en-US"/>
              </w:rPr>
              <w:t xml:space="preserve">  25%</w:t>
            </w:r>
          </w:p>
        </w:tc>
      </w:tr>
      <w:tr w:rsidR="00D576C7" w:rsidRPr="002D16BC"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rPr>
                <w:b/>
                <w:sz w:val="20"/>
                <w:szCs w:val="20"/>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576C7" w:rsidRPr="002D16BC" w:rsidRDefault="00D576C7" w:rsidP="00D94DEE">
            <w:pPr>
              <w:rPr>
                <w:sz w:val="20"/>
                <w:szCs w:val="20"/>
                <w:lang w:val="en-US"/>
              </w:rPr>
            </w:pPr>
            <w:r w:rsidRPr="002D16BC">
              <w:rPr>
                <w:sz w:val="20"/>
                <w:szCs w:val="20"/>
                <w:lang w:val="en-US"/>
              </w:rPr>
              <w:t>Project</w:t>
            </w:r>
          </w:p>
        </w:tc>
        <w:tc>
          <w:tcPr>
            <w:tcW w:w="0" w:type="auto"/>
            <w:tcBorders>
              <w:top w:val="single" w:sz="4" w:space="0" w:color="auto"/>
              <w:left w:val="single" w:sz="4" w:space="0" w:color="auto"/>
              <w:bottom w:val="single" w:sz="8" w:space="0" w:color="auto"/>
              <w:right w:val="single" w:sz="8" w:space="0" w:color="auto"/>
            </w:tcBorders>
          </w:tcPr>
          <w:p w:rsidR="00D576C7" w:rsidRPr="002D16BC" w:rsidRDefault="00D576C7" w:rsidP="00D94DEE">
            <w:pPr>
              <w:jc w:val="center"/>
              <w:rPr>
                <w:sz w:val="20"/>
                <w:szCs w:val="20"/>
                <w:lang w:val="en-US"/>
              </w:rPr>
            </w:pPr>
            <w:r w:rsidRPr="002D16BC">
              <w:rPr>
                <w:sz w:val="20"/>
                <w:szCs w:val="20"/>
                <w:lang w:val="en-US"/>
              </w:rPr>
              <w:t xml:space="preserve"> </w:t>
            </w:r>
          </w:p>
        </w:tc>
        <w:tc>
          <w:tcPr>
            <w:tcW w:w="0" w:type="auto"/>
            <w:tcBorders>
              <w:top w:val="single" w:sz="4" w:space="0" w:color="auto"/>
              <w:left w:val="single" w:sz="8" w:space="0" w:color="auto"/>
              <w:bottom w:val="single" w:sz="8" w:space="0" w:color="auto"/>
              <w:right w:val="single" w:sz="12" w:space="0" w:color="auto"/>
            </w:tcBorders>
          </w:tcPr>
          <w:p w:rsidR="00D576C7" w:rsidRPr="002D16BC" w:rsidRDefault="00D576C7" w:rsidP="00D94DEE">
            <w:pPr>
              <w:jc w:val="center"/>
              <w:rPr>
                <w:sz w:val="20"/>
                <w:szCs w:val="20"/>
                <w:lang w:val="en-US"/>
              </w:rPr>
            </w:pPr>
            <w:r w:rsidRPr="002D16BC">
              <w:rPr>
                <w:sz w:val="20"/>
                <w:szCs w:val="20"/>
                <w:lang w:val="en-US"/>
              </w:rPr>
              <w:t xml:space="preserve"> </w:t>
            </w:r>
          </w:p>
        </w:tc>
      </w:tr>
      <w:tr w:rsidR="00D576C7" w:rsidRPr="002D16BC"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rPr>
                <w:b/>
                <w:sz w:val="20"/>
                <w:szCs w:val="20"/>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576C7" w:rsidRPr="002D16BC" w:rsidRDefault="00D576C7" w:rsidP="00D94DEE">
            <w:pPr>
              <w:rPr>
                <w:sz w:val="20"/>
                <w:szCs w:val="20"/>
                <w:lang w:val="en-US"/>
              </w:rPr>
            </w:pPr>
            <w:r w:rsidRPr="002D16BC">
              <w:rPr>
                <w:sz w:val="20"/>
                <w:szCs w:val="20"/>
                <w:lang w:val="en-US"/>
              </w:rPr>
              <w:t>Oral Exam</w:t>
            </w:r>
          </w:p>
        </w:tc>
        <w:tc>
          <w:tcPr>
            <w:tcW w:w="0" w:type="auto"/>
            <w:tcBorders>
              <w:top w:val="single" w:sz="8" w:space="0" w:color="auto"/>
              <w:left w:val="single" w:sz="4" w:space="0" w:color="auto"/>
              <w:bottom w:val="single" w:sz="8" w:space="0" w:color="auto"/>
              <w:right w:val="single" w:sz="8" w:space="0" w:color="auto"/>
            </w:tcBorders>
          </w:tcPr>
          <w:p w:rsidR="00D576C7" w:rsidRPr="002D16BC" w:rsidRDefault="00D576C7" w:rsidP="00D94DEE">
            <w:pPr>
              <w:jc w:val="center"/>
              <w:rPr>
                <w:sz w:val="20"/>
                <w:szCs w:val="20"/>
                <w:lang w:val="en-US"/>
              </w:rPr>
            </w:pPr>
          </w:p>
        </w:tc>
        <w:tc>
          <w:tcPr>
            <w:tcW w:w="0" w:type="auto"/>
            <w:tcBorders>
              <w:top w:val="single" w:sz="8" w:space="0" w:color="auto"/>
              <w:left w:val="single" w:sz="8" w:space="0" w:color="auto"/>
              <w:bottom w:val="single" w:sz="8" w:space="0" w:color="auto"/>
              <w:right w:val="single" w:sz="12" w:space="0" w:color="auto"/>
            </w:tcBorders>
          </w:tcPr>
          <w:p w:rsidR="00D576C7" w:rsidRPr="002D16BC" w:rsidRDefault="00D576C7" w:rsidP="00D94DEE">
            <w:pPr>
              <w:rPr>
                <w:sz w:val="20"/>
                <w:szCs w:val="20"/>
                <w:lang w:val="en-US"/>
              </w:rPr>
            </w:pPr>
          </w:p>
        </w:tc>
      </w:tr>
      <w:tr w:rsidR="00D576C7" w:rsidRPr="002D16BC" w:rsidTr="00D94DE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rPr>
                <w:b/>
                <w:sz w:val="20"/>
                <w:szCs w:val="20"/>
                <w:lang w:val="en-US"/>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576C7" w:rsidRPr="002D16BC" w:rsidRDefault="00D576C7" w:rsidP="00D94DEE">
            <w:pPr>
              <w:rPr>
                <w:sz w:val="20"/>
                <w:szCs w:val="20"/>
                <w:lang w:val="en-US"/>
              </w:rPr>
            </w:pPr>
            <w:r w:rsidRPr="002D16BC">
              <w:rPr>
                <w:sz w:val="20"/>
                <w:szCs w:val="20"/>
                <w:lang w:val="en-US"/>
              </w:rPr>
              <w:t>Other (………)</w:t>
            </w:r>
          </w:p>
        </w:tc>
        <w:tc>
          <w:tcPr>
            <w:tcW w:w="0" w:type="auto"/>
            <w:tcBorders>
              <w:top w:val="single" w:sz="8" w:space="0" w:color="auto"/>
              <w:left w:val="single" w:sz="4" w:space="0" w:color="auto"/>
              <w:bottom w:val="single" w:sz="12" w:space="0" w:color="auto"/>
              <w:right w:val="single" w:sz="8" w:space="0" w:color="auto"/>
            </w:tcBorders>
          </w:tcPr>
          <w:p w:rsidR="00D576C7" w:rsidRPr="002D16BC" w:rsidRDefault="00D576C7" w:rsidP="00D94DEE">
            <w:pPr>
              <w:rPr>
                <w:sz w:val="20"/>
                <w:szCs w:val="20"/>
                <w:lang w:val="en-US"/>
              </w:rPr>
            </w:pPr>
          </w:p>
        </w:tc>
        <w:tc>
          <w:tcPr>
            <w:tcW w:w="0" w:type="auto"/>
            <w:tcBorders>
              <w:top w:val="single" w:sz="8" w:space="0" w:color="auto"/>
              <w:left w:val="single" w:sz="8" w:space="0" w:color="auto"/>
              <w:bottom w:val="single" w:sz="12" w:space="0" w:color="auto"/>
              <w:right w:val="single" w:sz="12" w:space="0" w:color="auto"/>
            </w:tcBorders>
          </w:tcPr>
          <w:p w:rsidR="00D576C7" w:rsidRPr="002D16BC" w:rsidRDefault="00D576C7" w:rsidP="00D94DEE">
            <w:pPr>
              <w:rPr>
                <w:sz w:val="20"/>
                <w:szCs w:val="20"/>
                <w:lang w:val="en-US"/>
              </w:rPr>
            </w:pPr>
          </w:p>
        </w:tc>
      </w:tr>
      <w:tr w:rsidR="00D576C7" w:rsidRPr="002D16BC" w:rsidTr="00D94DEE">
        <w:tblPrEx>
          <w:tblBorders>
            <w:insideH w:val="single" w:sz="6" w:space="0" w:color="auto"/>
            <w:insideV w:val="single" w:sz="6" w:space="0" w:color="auto"/>
          </w:tblBorders>
        </w:tblPrEx>
        <w:trPr>
          <w:cantSplit/>
          <w:trHeight w:val="276"/>
        </w:trPr>
        <w:tc>
          <w:tcPr>
            <w:tcW w:w="3027" w:type="dxa"/>
            <w:gridSpan w:val="3"/>
            <w:vMerge w:val="restart"/>
            <w:vAlign w:val="center"/>
          </w:tcPr>
          <w:p w:rsidR="00D576C7" w:rsidRPr="002D16BC" w:rsidRDefault="00D576C7" w:rsidP="00D94DEE">
            <w:pPr>
              <w:jc w:val="center"/>
              <w:rPr>
                <w:b/>
                <w:lang w:val="en-US"/>
              </w:rPr>
            </w:pPr>
            <w:r w:rsidRPr="002D16BC">
              <w:rPr>
                <w:b/>
                <w:sz w:val="22"/>
                <w:szCs w:val="22"/>
                <w:lang w:val="en-US"/>
              </w:rPr>
              <w:t>FINAL</w:t>
            </w:r>
          </w:p>
        </w:tc>
        <w:tc>
          <w:tcPr>
            <w:tcW w:w="2540" w:type="dxa"/>
            <w:gridSpan w:val="3"/>
          </w:tcPr>
          <w:p w:rsidR="00D576C7" w:rsidRPr="002D16BC" w:rsidRDefault="00D576C7" w:rsidP="00D94DEE">
            <w:pPr>
              <w:rPr>
                <w:lang w:val="en-US"/>
              </w:rPr>
            </w:pPr>
            <w:r w:rsidRPr="002D16BC">
              <w:rPr>
                <w:sz w:val="22"/>
                <w:szCs w:val="22"/>
                <w:lang w:val="en-US"/>
              </w:rPr>
              <w:t>Quiz</w:t>
            </w:r>
          </w:p>
        </w:tc>
        <w:tc>
          <w:tcPr>
            <w:tcW w:w="1195" w:type="dxa"/>
          </w:tcPr>
          <w:p w:rsidR="00D576C7" w:rsidRPr="002D16BC" w:rsidRDefault="00D576C7" w:rsidP="00D94DEE">
            <w:pPr>
              <w:jc w:val="center"/>
              <w:rPr>
                <w:sz w:val="20"/>
                <w:szCs w:val="20"/>
                <w:lang w:val="en-US"/>
              </w:rPr>
            </w:pPr>
          </w:p>
        </w:tc>
        <w:tc>
          <w:tcPr>
            <w:tcW w:w="1544" w:type="dxa"/>
          </w:tcPr>
          <w:p w:rsidR="00D576C7" w:rsidRPr="002D16BC" w:rsidRDefault="00D576C7" w:rsidP="00D94DEE">
            <w:pPr>
              <w:jc w:val="center"/>
              <w:rPr>
                <w:sz w:val="20"/>
                <w:szCs w:val="20"/>
                <w:lang w:val="en-US"/>
              </w:rPr>
            </w:pPr>
          </w:p>
        </w:tc>
      </w:tr>
      <w:tr w:rsidR="00D576C7" w:rsidRPr="002D16BC" w:rsidTr="00D94DEE">
        <w:tblPrEx>
          <w:tblBorders>
            <w:insideH w:val="single" w:sz="6" w:space="0" w:color="auto"/>
            <w:insideV w:val="single" w:sz="6" w:space="0" w:color="auto"/>
          </w:tblBorders>
        </w:tblPrEx>
        <w:trPr>
          <w:cantSplit/>
          <w:trHeight w:val="276"/>
        </w:trPr>
        <w:tc>
          <w:tcPr>
            <w:tcW w:w="3027" w:type="dxa"/>
            <w:gridSpan w:val="3"/>
            <w:vMerge/>
          </w:tcPr>
          <w:p w:rsidR="00D576C7" w:rsidRPr="002D16BC" w:rsidRDefault="00D576C7" w:rsidP="00D94DEE">
            <w:pPr>
              <w:rPr>
                <w:lang w:val="en-US"/>
              </w:rPr>
            </w:pPr>
          </w:p>
        </w:tc>
        <w:tc>
          <w:tcPr>
            <w:tcW w:w="2540" w:type="dxa"/>
            <w:gridSpan w:val="3"/>
            <w:vAlign w:val="center"/>
          </w:tcPr>
          <w:p w:rsidR="00D576C7" w:rsidRPr="002D16BC" w:rsidRDefault="00D576C7" w:rsidP="00D94DEE">
            <w:pPr>
              <w:rPr>
                <w:sz w:val="20"/>
                <w:szCs w:val="20"/>
                <w:lang w:val="en-US"/>
              </w:rPr>
            </w:pPr>
            <w:r w:rsidRPr="002D16BC">
              <w:rPr>
                <w:sz w:val="20"/>
                <w:szCs w:val="20"/>
                <w:lang w:val="en-US"/>
              </w:rPr>
              <w:t>Homework</w:t>
            </w:r>
          </w:p>
        </w:tc>
        <w:tc>
          <w:tcPr>
            <w:tcW w:w="1195" w:type="dxa"/>
          </w:tcPr>
          <w:p w:rsidR="00D576C7" w:rsidRPr="002D16BC" w:rsidRDefault="00D576C7" w:rsidP="00D94DEE">
            <w:pPr>
              <w:jc w:val="center"/>
              <w:rPr>
                <w:sz w:val="20"/>
                <w:szCs w:val="20"/>
                <w:lang w:val="en-US"/>
              </w:rPr>
            </w:pPr>
          </w:p>
        </w:tc>
        <w:tc>
          <w:tcPr>
            <w:tcW w:w="1544" w:type="dxa"/>
          </w:tcPr>
          <w:p w:rsidR="00D576C7" w:rsidRPr="002D16BC" w:rsidRDefault="00D576C7" w:rsidP="00D94DEE">
            <w:pPr>
              <w:jc w:val="center"/>
              <w:rPr>
                <w:sz w:val="20"/>
                <w:szCs w:val="20"/>
                <w:lang w:val="en-US"/>
              </w:rPr>
            </w:pPr>
          </w:p>
        </w:tc>
      </w:tr>
      <w:tr w:rsidR="00D576C7" w:rsidRPr="002D16BC" w:rsidTr="00D94DEE">
        <w:tblPrEx>
          <w:tblBorders>
            <w:insideH w:val="single" w:sz="6" w:space="0" w:color="auto"/>
            <w:insideV w:val="single" w:sz="6" w:space="0" w:color="auto"/>
          </w:tblBorders>
        </w:tblPrEx>
        <w:trPr>
          <w:cantSplit/>
          <w:trHeight w:val="276"/>
        </w:trPr>
        <w:tc>
          <w:tcPr>
            <w:tcW w:w="3027" w:type="dxa"/>
            <w:gridSpan w:val="3"/>
            <w:vMerge/>
          </w:tcPr>
          <w:p w:rsidR="00D576C7" w:rsidRPr="002D16BC" w:rsidRDefault="00D576C7" w:rsidP="00D94DEE">
            <w:pPr>
              <w:rPr>
                <w:lang w:val="en-US"/>
              </w:rPr>
            </w:pPr>
          </w:p>
        </w:tc>
        <w:tc>
          <w:tcPr>
            <w:tcW w:w="2540" w:type="dxa"/>
            <w:gridSpan w:val="3"/>
          </w:tcPr>
          <w:p w:rsidR="00D576C7" w:rsidRPr="002D16BC" w:rsidRDefault="00D576C7" w:rsidP="00D94DEE">
            <w:pPr>
              <w:rPr>
                <w:lang w:val="en-US"/>
              </w:rPr>
            </w:pPr>
            <w:r w:rsidRPr="002D16BC">
              <w:rPr>
                <w:sz w:val="22"/>
                <w:szCs w:val="22"/>
                <w:lang w:val="en-US"/>
              </w:rPr>
              <w:t>Project</w:t>
            </w:r>
          </w:p>
        </w:tc>
        <w:tc>
          <w:tcPr>
            <w:tcW w:w="1195" w:type="dxa"/>
          </w:tcPr>
          <w:p w:rsidR="00D576C7" w:rsidRPr="002D16BC" w:rsidRDefault="00D576C7" w:rsidP="00D94DEE">
            <w:pPr>
              <w:jc w:val="center"/>
              <w:rPr>
                <w:sz w:val="20"/>
                <w:szCs w:val="20"/>
                <w:lang w:val="en-US"/>
              </w:rPr>
            </w:pPr>
          </w:p>
        </w:tc>
        <w:tc>
          <w:tcPr>
            <w:tcW w:w="1544" w:type="dxa"/>
          </w:tcPr>
          <w:p w:rsidR="00D576C7" w:rsidRPr="002D16BC" w:rsidRDefault="00D576C7" w:rsidP="00D94DEE">
            <w:pPr>
              <w:jc w:val="center"/>
              <w:rPr>
                <w:sz w:val="20"/>
                <w:szCs w:val="20"/>
                <w:lang w:val="en-US"/>
              </w:rPr>
            </w:pPr>
          </w:p>
        </w:tc>
      </w:tr>
      <w:tr w:rsidR="00D576C7" w:rsidRPr="002D16BC" w:rsidTr="00D94DEE">
        <w:tblPrEx>
          <w:tblBorders>
            <w:insideH w:val="single" w:sz="6" w:space="0" w:color="auto"/>
            <w:insideV w:val="single" w:sz="6" w:space="0" w:color="auto"/>
          </w:tblBorders>
        </w:tblPrEx>
        <w:trPr>
          <w:cantSplit/>
          <w:trHeight w:val="276"/>
        </w:trPr>
        <w:tc>
          <w:tcPr>
            <w:tcW w:w="3027" w:type="dxa"/>
            <w:gridSpan w:val="3"/>
            <w:vMerge/>
          </w:tcPr>
          <w:p w:rsidR="00D576C7" w:rsidRPr="002D16BC" w:rsidRDefault="00D576C7" w:rsidP="00D94DEE">
            <w:pPr>
              <w:rPr>
                <w:lang w:val="en-US"/>
              </w:rPr>
            </w:pPr>
          </w:p>
        </w:tc>
        <w:tc>
          <w:tcPr>
            <w:tcW w:w="2540" w:type="dxa"/>
            <w:gridSpan w:val="3"/>
          </w:tcPr>
          <w:p w:rsidR="00D576C7" w:rsidRPr="002D16BC" w:rsidRDefault="00D576C7" w:rsidP="00D94DEE">
            <w:pPr>
              <w:rPr>
                <w:lang w:val="en-US"/>
              </w:rPr>
            </w:pPr>
            <w:r w:rsidRPr="002D16BC">
              <w:rPr>
                <w:sz w:val="22"/>
                <w:szCs w:val="22"/>
                <w:lang w:val="en-US"/>
              </w:rPr>
              <w:t>Oral Exam</w:t>
            </w:r>
          </w:p>
        </w:tc>
        <w:tc>
          <w:tcPr>
            <w:tcW w:w="1195" w:type="dxa"/>
          </w:tcPr>
          <w:p w:rsidR="00D576C7" w:rsidRPr="002D16BC" w:rsidRDefault="00D576C7" w:rsidP="00D94DEE">
            <w:pPr>
              <w:jc w:val="center"/>
              <w:rPr>
                <w:sz w:val="20"/>
                <w:szCs w:val="20"/>
                <w:lang w:val="en-US"/>
              </w:rPr>
            </w:pPr>
          </w:p>
        </w:tc>
        <w:tc>
          <w:tcPr>
            <w:tcW w:w="1544" w:type="dxa"/>
          </w:tcPr>
          <w:p w:rsidR="00D576C7" w:rsidRPr="002D16BC" w:rsidRDefault="00D576C7" w:rsidP="00D94DEE">
            <w:pPr>
              <w:jc w:val="center"/>
              <w:rPr>
                <w:sz w:val="20"/>
                <w:szCs w:val="20"/>
                <w:lang w:val="en-US"/>
              </w:rPr>
            </w:pPr>
          </w:p>
        </w:tc>
      </w:tr>
      <w:tr w:rsidR="00D576C7" w:rsidRPr="002D16BC" w:rsidTr="00D94DEE">
        <w:tblPrEx>
          <w:tblBorders>
            <w:insideH w:val="single" w:sz="6" w:space="0" w:color="auto"/>
            <w:insideV w:val="single" w:sz="6" w:space="0" w:color="auto"/>
          </w:tblBorders>
        </w:tblPrEx>
        <w:trPr>
          <w:cantSplit/>
          <w:trHeight w:val="276"/>
        </w:trPr>
        <w:tc>
          <w:tcPr>
            <w:tcW w:w="3027" w:type="dxa"/>
            <w:gridSpan w:val="3"/>
            <w:vMerge/>
          </w:tcPr>
          <w:p w:rsidR="00D576C7" w:rsidRPr="002D16BC" w:rsidRDefault="00D576C7" w:rsidP="00D94DEE">
            <w:pPr>
              <w:rPr>
                <w:lang w:val="en-US"/>
              </w:rPr>
            </w:pPr>
          </w:p>
        </w:tc>
        <w:tc>
          <w:tcPr>
            <w:tcW w:w="2540" w:type="dxa"/>
            <w:gridSpan w:val="3"/>
          </w:tcPr>
          <w:p w:rsidR="00D576C7" w:rsidRPr="002D16BC" w:rsidRDefault="00D576C7" w:rsidP="00D94DEE">
            <w:pPr>
              <w:rPr>
                <w:lang w:val="en-US"/>
              </w:rPr>
            </w:pPr>
            <w:r w:rsidRPr="002D16BC">
              <w:rPr>
                <w:sz w:val="22"/>
                <w:szCs w:val="22"/>
                <w:lang w:val="en-US"/>
              </w:rPr>
              <w:t>Other(Written)</w:t>
            </w:r>
          </w:p>
        </w:tc>
        <w:tc>
          <w:tcPr>
            <w:tcW w:w="1195" w:type="dxa"/>
          </w:tcPr>
          <w:p w:rsidR="00D576C7" w:rsidRPr="002D16BC" w:rsidRDefault="00D576C7" w:rsidP="00D94DEE">
            <w:pPr>
              <w:jc w:val="center"/>
              <w:rPr>
                <w:sz w:val="20"/>
                <w:szCs w:val="20"/>
                <w:lang w:val="en-US"/>
              </w:rPr>
            </w:pPr>
            <w:r w:rsidRPr="002D16BC">
              <w:rPr>
                <w:sz w:val="20"/>
                <w:szCs w:val="20"/>
                <w:lang w:val="en-US"/>
              </w:rPr>
              <w:t>1</w:t>
            </w:r>
          </w:p>
        </w:tc>
        <w:tc>
          <w:tcPr>
            <w:tcW w:w="1544" w:type="dxa"/>
          </w:tcPr>
          <w:p w:rsidR="00D576C7" w:rsidRPr="002D16BC" w:rsidRDefault="00D576C7" w:rsidP="00D94DEE">
            <w:pPr>
              <w:jc w:val="center"/>
              <w:rPr>
                <w:sz w:val="20"/>
                <w:szCs w:val="20"/>
                <w:lang w:val="en-US"/>
              </w:rPr>
            </w:pPr>
            <w:r w:rsidRPr="002D16BC">
              <w:rPr>
                <w:sz w:val="20"/>
                <w:szCs w:val="20"/>
                <w:lang w:val="en-US"/>
              </w:rPr>
              <w:t>50%</w:t>
            </w:r>
          </w:p>
        </w:tc>
      </w:tr>
      <w:tr w:rsidR="00D576C7" w:rsidRPr="002D16BC" w:rsidTr="00D94DEE">
        <w:tblPrEx>
          <w:tblBorders>
            <w:insideH w:val="single" w:sz="6" w:space="0" w:color="auto"/>
            <w:insideV w:val="single" w:sz="6" w:space="0" w:color="auto"/>
          </w:tblBorders>
        </w:tblPrEx>
        <w:trPr>
          <w:cantSplit/>
          <w:trHeight w:val="138"/>
        </w:trPr>
        <w:tc>
          <w:tcPr>
            <w:tcW w:w="3027" w:type="dxa"/>
            <w:gridSpan w:val="3"/>
            <w:vMerge w:val="restart"/>
            <w:vAlign w:val="center"/>
          </w:tcPr>
          <w:p w:rsidR="00D576C7" w:rsidRPr="002D16BC" w:rsidRDefault="00D576C7" w:rsidP="00D94DEE">
            <w:pPr>
              <w:rPr>
                <w:b/>
                <w:vertAlign w:val="superscript"/>
                <w:lang w:val="en-US"/>
              </w:rPr>
            </w:pPr>
            <w:r w:rsidRPr="002D16BC">
              <w:rPr>
                <w:b/>
                <w:sz w:val="22"/>
                <w:szCs w:val="22"/>
                <w:lang w:val="en-US"/>
              </w:rPr>
              <w:t>MAKE-UP EXAM</w:t>
            </w:r>
          </w:p>
        </w:tc>
        <w:tc>
          <w:tcPr>
            <w:tcW w:w="1785" w:type="dxa"/>
            <w:gridSpan w:val="2"/>
          </w:tcPr>
          <w:p w:rsidR="00D576C7" w:rsidRPr="002D16BC" w:rsidRDefault="00D576C7" w:rsidP="00D94DEE">
            <w:pPr>
              <w:jc w:val="center"/>
              <w:rPr>
                <w:lang w:val="en-US"/>
              </w:rPr>
            </w:pPr>
            <w:r w:rsidRPr="002D16BC">
              <w:rPr>
                <w:sz w:val="22"/>
                <w:szCs w:val="22"/>
                <w:lang w:val="en-US"/>
              </w:rPr>
              <w:t>Oral</w:t>
            </w:r>
          </w:p>
        </w:tc>
        <w:tc>
          <w:tcPr>
            <w:tcW w:w="755" w:type="dxa"/>
          </w:tcPr>
          <w:p w:rsidR="00D576C7" w:rsidRPr="002D16BC" w:rsidRDefault="00D576C7" w:rsidP="00D94DEE">
            <w:pPr>
              <w:jc w:val="center"/>
              <w:rPr>
                <w:lang w:val="en-US"/>
              </w:rPr>
            </w:pPr>
            <w:r w:rsidRPr="002D16BC">
              <w:rPr>
                <w:sz w:val="22"/>
                <w:szCs w:val="22"/>
                <w:lang w:val="en-US"/>
              </w:rPr>
              <w:t>Written</w:t>
            </w:r>
          </w:p>
        </w:tc>
        <w:tc>
          <w:tcPr>
            <w:tcW w:w="1195" w:type="dxa"/>
          </w:tcPr>
          <w:p w:rsidR="00D576C7" w:rsidRPr="002D16BC" w:rsidRDefault="00D576C7" w:rsidP="00D94DEE">
            <w:pPr>
              <w:jc w:val="center"/>
              <w:rPr>
                <w:lang w:val="en-US"/>
              </w:rPr>
            </w:pPr>
            <w:r w:rsidRPr="002D16BC">
              <w:rPr>
                <w:sz w:val="22"/>
                <w:szCs w:val="22"/>
                <w:lang w:val="en-US"/>
              </w:rPr>
              <w:t>Oral and Written</w:t>
            </w:r>
          </w:p>
        </w:tc>
        <w:tc>
          <w:tcPr>
            <w:tcW w:w="1544" w:type="dxa"/>
          </w:tcPr>
          <w:p w:rsidR="00D576C7" w:rsidRPr="002D16BC" w:rsidRDefault="00D576C7" w:rsidP="00D94DEE">
            <w:pPr>
              <w:jc w:val="center"/>
              <w:rPr>
                <w:lang w:val="en-US"/>
              </w:rPr>
            </w:pPr>
            <w:r w:rsidRPr="002D16BC">
              <w:rPr>
                <w:sz w:val="22"/>
                <w:szCs w:val="22"/>
                <w:lang w:val="en-US"/>
              </w:rPr>
              <w:t>Multiple Choice</w:t>
            </w:r>
          </w:p>
        </w:tc>
      </w:tr>
      <w:tr w:rsidR="00D576C7" w:rsidRPr="002D16BC" w:rsidTr="00D94DEE">
        <w:tblPrEx>
          <w:tblBorders>
            <w:insideH w:val="single" w:sz="6" w:space="0" w:color="auto"/>
            <w:insideV w:val="single" w:sz="6" w:space="0" w:color="auto"/>
          </w:tblBorders>
        </w:tblPrEx>
        <w:trPr>
          <w:cantSplit/>
          <w:trHeight w:val="326"/>
        </w:trPr>
        <w:tc>
          <w:tcPr>
            <w:tcW w:w="3027" w:type="dxa"/>
            <w:gridSpan w:val="3"/>
            <w:vMerge/>
          </w:tcPr>
          <w:p w:rsidR="00D576C7" w:rsidRPr="002D16BC" w:rsidRDefault="00D576C7" w:rsidP="00D94DEE">
            <w:pPr>
              <w:rPr>
                <w:lang w:val="en-US"/>
              </w:rPr>
            </w:pPr>
          </w:p>
        </w:tc>
        <w:tc>
          <w:tcPr>
            <w:tcW w:w="1785" w:type="dxa"/>
            <w:gridSpan w:val="2"/>
          </w:tcPr>
          <w:p w:rsidR="00D576C7" w:rsidRPr="002D16BC" w:rsidRDefault="00D576C7" w:rsidP="00D94DEE">
            <w:pPr>
              <w:jc w:val="center"/>
              <w:rPr>
                <w:b/>
                <w:lang w:val="en-US"/>
              </w:rPr>
            </w:pPr>
          </w:p>
        </w:tc>
        <w:tc>
          <w:tcPr>
            <w:tcW w:w="755" w:type="dxa"/>
          </w:tcPr>
          <w:p w:rsidR="00D576C7" w:rsidRPr="002D16BC" w:rsidRDefault="00D576C7" w:rsidP="00D94DEE">
            <w:pPr>
              <w:jc w:val="center"/>
              <w:rPr>
                <w:lang w:val="en-US"/>
              </w:rPr>
            </w:pPr>
            <w:r w:rsidRPr="002D16BC">
              <w:rPr>
                <w:lang w:val="en-US"/>
              </w:rPr>
              <w:t>x</w:t>
            </w:r>
          </w:p>
        </w:tc>
        <w:tc>
          <w:tcPr>
            <w:tcW w:w="1195" w:type="dxa"/>
          </w:tcPr>
          <w:p w:rsidR="00D576C7" w:rsidRPr="002D16BC" w:rsidRDefault="00D576C7" w:rsidP="00D94DEE">
            <w:pPr>
              <w:jc w:val="center"/>
              <w:rPr>
                <w:b/>
                <w:lang w:val="en-US"/>
              </w:rPr>
            </w:pPr>
          </w:p>
        </w:tc>
        <w:tc>
          <w:tcPr>
            <w:tcW w:w="1544" w:type="dxa"/>
          </w:tcPr>
          <w:p w:rsidR="00D576C7" w:rsidRPr="002D16BC" w:rsidRDefault="00D576C7" w:rsidP="00D94DEE">
            <w:pPr>
              <w:jc w:val="center"/>
              <w:rPr>
                <w:b/>
                <w:lang w:val="en-US"/>
              </w:rPr>
            </w:pPr>
          </w:p>
        </w:tc>
      </w:tr>
      <w:tr w:rsidR="00D576C7" w:rsidRPr="002D16BC" w:rsidTr="00D94DEE">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jc w:val="center"/>
              <w:rPr>
                <w:b/>
                <w:sz w:val="20"/>
                <w:szCs w:val="20"/>
                <w:lang w:val="en-US"/>
              </w:rPr>
            </w:pPr>
            <w:r w:rsidRPr="002D16BC">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jc w:val="both"/>
              <w:rPr>
                <w:sz w:val="20"/>
                <w:szCs w:val="20"/>
                <w:lang w:val="en-US"/>
              </w:rPr>
            </w:pPr>
            <w:r w:rsidRPr="002D16BC">
              <w:rPr>
                <w:sz w:val="20"/>
                <w:szCs w:val="20"/>
                <w:lang w:val="en-US"/>
              </w:rPr>
              <w:t xml:space="preserve"> </w:t>
            </w:r>
          </w:p>
        </w:tc>
      </w:tr>
      <w:tr w:rsidR="00D576C7" w:rsidRPr="002D16BC" w:rsidTr="00D94DEE">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jc w:val="center"/>
              <w:rPr>
                <w:b/>
                <w:sz w:val="20"/>
                <w:szCs w:val="20"/>
                <w:lang w:val="en-US"/>
              </w:rPr>
            </w:pPr>
            <w:r w:rsidRPr="002D16BC">
              <w:rPr>
                <w:b/>
                <w:sz w:val="20"/>
                <w:szCs w:val="20"/>
                <w:lang w:val="en-US"/>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Pr="002D16BC" w:rsidRDefault="00D576C7" w:rsidP="00D94DEE">
            <w:pPr>
              <w:rPr>
                <w:color w:val="000000"/>
                <w:sz w:val="20"/>
                <w:szCs w:val="20"/>
                <w:lang w:val="en-US"/>
              </w:rPr>
            </w:pPr>
            <w:r w:rsidRPr="002D16BC">
              <w:rPr>
                <w:color w:val="000000"/>
                <w:sz w:val="20"/>
                <w:szCs w:val="20"/>
                <w:lang w:val="en-US"/>
              </w:rPr>
              <w:t>Nanotechnology: Molecules and Determination of bonding structures.</w:t>
            </w:r>
          </w:p>
          <w:p w:rsidR="00D576C7" w:rsidRPr="002D16BC" w:rsidRDefault="00D576C7" w:rsidP="00D94DEE">
            <w:pPr>
              <w:rPr>
                <w:sz w:val="20"/>
                <w:szCs w:val="20"/>
                <w:lang w:val="en-US"/>
              </w:rPr>
            </w:pPr>
            <w:r w:rsidRPr="002D16BC">
              <w:rPr>
                <w:sz w:val="20"/>
                <w:szCs w:val="20"/>
                <w:lang w:val="en-US"/>
              </w:rPr>
              <w:t>Definition of the units used in the molecular level.</w:t>
            </w:r>
          </w:p>
          <w:p w:rsidR="00D576C7" w:rsidRPr="002D16BC" w:rsidRDefault="00D576C7" w:rsidP="00D94DEE">
            <w:pPr>
              <w:rPr>
                <w:sz w:val="20"/>
                <w:szCs w:val="20"/>
                <w:lang w:val="en-US"/>
              </w:rPr>
            </w:pPr>
            <w:r w:rsidRPr="002D16BC">
              <w:rPr>
                <w:sz w:val="20"/>
                <w:szCs w:val="20"/>
                <w:lang w:val="en-US"/>
              </w:rPr>
              <w:t>Definition of nanotechnology.</w:t>
            </w:r>
          </w:p>
          <w:p w:rsidR="00D576C7" w:rsidRPr="002D16BC" w:rsidRDefault="00D576C7" w:rsidP="00D94DEE">
            <w:pPr>
              <w:rPr>
                <w:sz w:val="20"/>
                <w:szCs w:val="20"/>
                <w:lang w:val="en-US"/>
              </w:rPr>
            </w:pPr>
            <w:r w:rsidRPr="002D16BC">
              <w:rPr>
                <w:sz w:val="20"/>
                <w:szCs w:val="20"/>
                <w:lang w:val="en-US"/>
              </w:rPr>
              <w:t>Identifying areas of nanotechnology applied to molecular biology.</w:t>
            </w:r>
          </w:p>
          <w:p w:rsidR="00D576C7" w:rsidRPr="002D16BC" w:rsidRDefault="00D576C7" w:rsidP="00D94DEE">
            <w:pPr>
              <w:rPr>
                <w:sz w:val="20"/>
                <w:szCs w:val="20"/>
                <w:lang w:val="en-US"/>
              </w:rPr>
            </w:pPr>
            <w:r w:rsidRPr="002D16BC">
              <w:rPr>
                <w:sz w:val="20"/>
                <w:szCs w:val="20"/>
                <w:lang w:val="en-US"/>
              </w:rPr>
              <w:t>Determination of physical properties of nanometer-scaled structures.</w:t>
            </w:r>
          </w:p>
          <w:p w:rsidR="00D576C7" w:rsidRPr="002D16BC" w:rsidRDefault="00D576C7" w:rsidP="00D94DEE">
            <w:pPr>
              <w:rPr>
                <w:sz w:val="20"/>
                <w:szCs w:val="20"/>
                <w:lang w:val="en-US"/>
              </w:rPr>
            </w:pPr>
            <w:r w:rsidRPr="002D16BC">
              <w:rPr>
                <w:sz w:val="20"/>
                <w:szCs w:val="20"/>
                <w:lang w:val="en-US"/>
              </w:rPr>
              <w:t>Nanoscopic and macroscopic identification of appropriate methods for molecular biology applications.</w:t>
            </w:r>
          </w:p>
          <w:p w:rsidR="00D576C7" w:rsidRPr="002D16BC" w:rsidRDefault="00D576C7" w:rsidP="00D94DEE">
            <w:pPr>
              <w:rPr>
                <w:sz w:val="20"/>
                <w:szCs w:val="20"/>
                <w:lang w:val="en-US"/>
              </w:rPr>
            </w:pPr>
            <w:r w:rsidRPr="002D16BC">
              <w:rPr>
                <w:sz w:val="20"/>
                <w:szCs w:val="20"/>
                <w:lang w:val="en-US"/>
              </w:rPr>
              <w:t>The creation of nanometer-scale structures in molecular biology.</w:t>
            </w:r>
          </w:p>
          <w:p w:rsidR="00D576C7" w:rsidRPr="002D16BC" w:rsidRDefault="00D576C7" w:rsidP="00D94DEE">
            <w:pPr>
              <w:rPr>
                <w:sz w:val="20"/>
                <w:szCs w:val="20"/>
                <w:lang w:val="en-US"/>
              </w:rPr>
            </w:pPr>
            <w:r w:rsidRPr="002D16BC">
              <w:rPr>
                <w:sz w:val="20"/>
                <w:szCs w:val="20"/>
                <w:lang w:val="en-US"/>
              </w:rPr>
              <w:t>Nanotechnology applications and benefits of the use of molecular biology.</w:t>
            </w:r>
          </w:p>
        </w:tc>
      </w:tr>
      <w:tr w:rsidR="00D576C7" w:rsidRPr="002D16BC" w:rsidTr="00D94DEE">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jc w:val="center"/>
              <w:rPr>
                <w:b/>
                <w:sz w:val="20"/>
                <w:szCs w:val="20"/>
                <w:lang w:val="en-US"/>
              </w:rPr>
            </w:pPr>
            <w:r w:rsidRPr="002D16BC">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Pr="002D16BC" w:rsidRDefault="00D576C7" w:rsidP="00D94DEE">
            <w:pPr>
              <w:rPr>
                <w:sz w:val="20"/>
                <w:szCs w:val="20"/>
                <w:lang w:val="en-US"/>
              </w:rPr>
            </w:pPr>
            <w:r w:rsidRPr="002D16BC">
              <w:rPr>
                <w:bCs/>
                <w:color w:val="000000"/>
                <w:sz w:val="20"/>
                <w:szCs w:val="20"/>
                <w:lang w:val="en-US"/>
              </w:rPr>
              <w:t xml:space="preserve"> With atomic size limits based on scientific progress, common definition of the nanotechnology and nanobiology, which collect the different sciences in a one point, determine the application areas in molecular biology.</w:t>
            </w:r>
          </w:p>
        </w:tc>
      </w:tr>
      <w:tr w:rsidR="00D576C7" w:rsidRPr="002D16BC" w:rsidTr="00D94DEE">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jc w:val="center"/>
              <w:rPr>
                <w:b/>
                <w:sz w:val="20"/>
                <w:szCs w:val="20"/>
                <w:lang w:val="en-US"/>
              </w:rPr>
            </w:pPr>
            <w:r w:rsidRPr="002D16BC">
              <w:rPr>
                <w:b/>
                <w:sz w:val="20"/>
                <w:szCs w:val="20"/>
                <w:lang w:val="en-US"/>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rPr>
                <w:sz w:val="20"/>
                <w:szCs w:val="20"/>
                <w:lang w:val="en-US"/>
              </w:rPr>
            </w:pPr>
            <w:r w:rsidRPr="002D16BC">
              <w:rPr>
                <w:sz w:val="20"/>
                <w:szCs w:val="20"/>
                <w:lang w:val="en-US"/>
              </w:rPr>
              <w:t xml:space="preserve"> The acquisition of basic knowledge related to the applications of nanotechnology and nanobiology.</w:t>
            </w:r>
          </w:p>
        </w:tc>
      </w:tr>
      <w:tr w:rsidR="00D576C7" w:rsidRPr="002D16BC" w:rsidTr="00D94DEE">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jc w:val="center"/>
              <w:rPr>
                <w:b/>
                <w:sz w:val="20"/>
                <w:szCs w:val="20"/>
                <w:lang w:val="en-US"/>
              </w:rPr>
            </w:pPr>
            <w:r w:rsidRPr="002D16BC">
              <w:rPr>
                <w:b/>
                <w:sz w:val="20"/>
                <w:szCs w:val="20"/>
                <w:lang w:val="en-US"/>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Pr="002D16BC" w:rsidRDefault="00D576C7" w:rsidP="00D94DEE">
            <w:pPr>
              <w:pStyle w:val="Balk4"/>
              <w:spacing w:before="0"/>
              <w:rPr>
                <w:b/>
                <w:sz w:val="20"/>
                <w:szCs w:val="20"/>
                <w:lang w:val="en-US"/>
              </w:rPr>
            </w:pPr>
            <w:r w:rsidRPr="002D16BC">
              <w:rPr>
                <w:b/>
                <w:sz w:val="20"/>
                <w:szCs w:val="20"/>
                <w:lang w:val="en-US"/>
              </w:rPr>
              <w:t xml:space="preserve"> </w:t>
            </w:r>
          </w:p>
        </w:tc>
      </w:tr>
      <w:tr w:rsidR="00D576C7" w:rsidRPr="002D16BC" w:rsidTr="00D94DEE">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576C7" w:rsidRPr="002D16BC" w:rsidRDefault="00D576C7" w:rsidP="00D94DEE">
            <w:pPr>
              <w:jc w:val="center"/>
              <w:rPr>
                <w:b/>
                <w:sz w:val="20"/>
                <w:szCs w:val="20"/>
                <w:lang w:val="en-US"/>
              </w:rPr>
            </w:pPr>
            <w:r w:rsidRPr="002D16BC">
              <w:rPr>
                <w:b/>
                <w:sz w:val="20"/>
                <w:szCs w:val="20"/>
                <w:lang w:val="en-US"/>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Pr="002D16BC" w:rsidRDefault="00D576C7" w:rsidP="00D94DEE">
            <w:pPr>
              <w:pStyle w:val="Balk4"/>
              <w:rPr>
                <w:b/>
                <w:bCs/>
                <w:color w:val="000000"/>
                <w:sz w:val="20"/>
                <w:szCs w:val="20"/>
                <w:lang w:val="en-US"/>
              </w:rPr>
            </w:pPr>
            <w:r w:rsidRPr="002D16BC">
              <w:rPr>
                <w:b/>
                <w:bCs/>
                <w:color w:val="000000"/>
                <w:sz w:val="20"/>
                <w:szCs w:val="20"/>
                <w:lang w:val="en-US"/>
              </w:rPr>
              <w:t>1.</w:t>
            </w:r>
            <w:r w:rsidRPr="002D16BC">
              <w:rPr>
                <w:b/>
                <w:bCs/>
                <w:color w:val="000000"/>
                <w:sz w:val="20"/>
                <w:szCs w:val="20"/>
                <w:lang w:val="en-US"/>
              </w:rPr>
              <w:tab/>
              <w:t>Petrucci, R.H., Harwood, W.S., Herring G.F.: General Chemistry Principles and Modern Applications, Eighth Edition by California State University, USA, 2005.</w:t>
            </w:r>
          </w:p>
          <w:p w:rsidR="00D576C7" w:rsidRPr="002D16BC" w:rsidRDefault="00D576C7" w:rsidP="00D94DEE">
            <w:pPr>
              <w:pStyle w:val="Balk4"/>
              <w:rPr>
                <w:b/>
                <w:bCs/>
                <w:color w:val="000000"/>
                <w:sz w:val="20"/>
                <w:szCs w:val="20"/>
                <w:lang w:val="en-US"/>
              </w:rPr>
            </w:pPr>
            <w:r w:rsidRPr="002D16BC">
              <w:rPr>
                <w:b/>
                <w:bCs/>
                <w:color w:val="000000"/>
                <w:sz w:val="20"/>
                <w:szCs w:val="20"/>
                <w:lang w:val="en-US"/>
              </w:rPr>
              <w:t>2.</w:t>
            </w:r>
            <w:r w:rsidRPr="002D16BC">
              <w:rPr>
                <w:b/>
                <w:bCs/>
                <w:color w:val="000000"/>
                <w:sz w:val="20"/>
                <w:szCs w:val="20"/>
                <w:lang w:val="en-US"/>
              </w:rPr>
              <w:tab/>
              <w:t>Katarzyna, B.K, Masanori S.: From molecular biology to nanotechnology and nanomedicine, Biosystems. 2002 Mar-May;65(2-3):123-38.</w:t>
            </w:r>
          </w:p>
          <w:p w:rsidR="00D576C7" w:rsidRPr="002D16BC" w:rsidRDefault="00D576C7" w:rsidP="00D94DEE">
            <w:pPr>
              <w:pStyle w:val="Balk4"/>
              <w:rPr>
                <w:b/>
                <w:bCs/>
                <w:color w:val="000000"/>
                <w:sz w:val="20"/>
                <w:szCs w:val="20"/>
                <w:lang w:val="en-US"/>
              </w:rPr>
            </w:pPr>
            <w:r w:rsidRPr="002D16BC">
              <w:rPr>
                <w:b/>
                <w:bCs/>
                <w:color w:val="000000"/>
                <w:sz w:val="20"/>
                <w:szCs w:val="20"/>
                <w:lang w:val="en-US"/>
              </w:rPr>
              <w:t>3.</w:t>
            </w:r>
            <w:r w:rsidRPr="002D16BC">
              <w:rPr>
                <w:b/>
                <w:bCs/>
                <w:color w:val="000000"/>
                <w:sz w:val="20"/>
                <w:szCs w:val="20"/>
                <w:lang w:val="en-US"/>
              </w:rPr>
              <w:tab/>
              <w:t>Hosokawa, M., Nogi, K., Naito, M., Yokoyama T.:   Addressing of nanoparticles by using DNA molecules, Nanoparticle Technology Handbook, Pages 485-488, 2008.</w:t>
            </w:r>
          </w:p>
          <w:p w:rsidR="00D576C7" w:rsidRPr="002D16BC" w:rsidRDefault="00D576C7" w:rsidP="00D94DEE">
            <w:pPr>
              <w:pStyle w:val="Balk4"/>
              <w:rPr>
                <w:b/>
                <w:bCs/>
                <w:color w:val="000000"/>
                <w:sz w:val="20"/>
                <w:szCs w:val="20"/>
                <w:lang w:val="en-US"/>
              </w:rPr>
            </w:pPr>
            <w:r w:rsidRPr="002D16BC">
              <w:rPr>
                <w:b/>
                <w:bCs/>
                <w:color w:val="000000"/>
                <w:sz w:val="20"/>
                <w:szCs w:val="20"/>
                <w:lang w:val="en-US"/>
              </w:rPr>
              <w:t>4.</w:t>
            </w:r>
            <w:r w:rsidRPr="002D16BC">
              <w:rPr>
                <w:b/>
                <w:bCs/>
                <w:color w:val="000000"/>
                <w:sz w:val="20"/>
                <w:szCs w:val="20"/>
                <w:lang w:val="en-US"/>
              </w:rPr>
              <w:tab/>
              <w:t>Gupta, P.D., Manasi, D., Vasavada A.R.: Proteın Nanotechnology - A Powerful Futurıstıc Dıagnostıc Technıque Indian Journal Of Clinical Biochemistry, 20 (2) 48-53, 2005.</w:t>
            </w:r>
          </w:p>
          <w:p w:rsidR="00D576C7" w:rsidRPr="002D16BC" w:rsidRDefault="00D576C7" w:rsidP="00D94DEE">
            <w:pPr>
              <w:pStyle w:val="Balk4"/>
              <w:rPr>
                <w:b/>
                <w:bCs/>
                <w:color w:val="000000"/>
                <w:sz w:val="20"/>
                <w:szCs w:val="20"/>
                <w:lang w:val="en-US"/>
              </w:rPr>
            </w:pPr>
            <w:r w:rsidRPr="002D16BC">
              <w:rPr>
                <w:b/>
                <w:bCs/>
                <w:color w:val="000000"/>
                <w:sz w:val="20"/>
                <w:szCs w:val="20"/>
                <w:lang w:val="en-US"/>
              </w:rPr>
              <w:t>5.</w:t>
            </w:r>
            <w:r w:rsidRPr="002D16BC">
              <w:rPr>
                <w:b/>
                <w:bCs/>
                <w:color w:val="000000"/>
                <w:sz w:val="20"/>
                <w:szCs w:val="20"/>
                <w:lang w:val="en-US"/>
              </w:rPr>
              <w:tab/>
              <w:t>Permiakov, N.K., Ananian, M.A., Sorokovo, V.I., Luskinovich, P.N.: Scanning probe microscopy and medico-biological nanotechnology: history and prospects. Arkh. Patol. 60, 9–13 1998.</w:t>
            </w:r>
          </w:p>
          <w:p w:rsidR="00D576C7" w:rsidRPr="002D16BC" w:rsidRDefault="00D576C7" w:rsidP="00D94DEE">
            <w:pPr>
              <w:pStyle w:val="Balk4"/>
              <w:spacing w:before="0"/>
              <w:rPr>
                <w:color w:val="000000"/>
                <w:lang w:val="en-US"/>
              </w:rPr>
            </w:pPr>
            <w:r w:rsidRPr="002D16BC">
              <w:rPr>
                <w:b/>
                <w:bCs/>
                <w:color w:val="000000"/>
                <w:sz w:val="20"/>
                <w:szCs w:val="20"/>
                <w:lang w:val="en-US"/>
              </w:rPr>
              <w:t>6.</w:t>
            </w:r>
            <w:r w:rsidRPr="002D16BC">
              <w:rPr>
                <w:b/>
                <w:bCs/>
                <w:color w:val="000000"/>
                <w:sz w:val="20"/>
                <w:szCs w:val="20"/>
                <w:lang w:val="en-US"/>
              </w:rPr>
              <w:tab/>
              <w:t>Drexler, K.E.: Nanosystems: Molecular Machinery, Manufacturing, and Computation, Wiley, New York, 1992.</w:t>
            </w:r>
          </w:p>
        </w:tc>
      </w:tr>
    </w:tbl>
    <w:p w:rsidR="00D576C7" w:rsidRDefault="00D576C7" w:rsidP="00D576C7">
      <w:pPr>
        <w:rPr>
          <w:sz w:val="18"/>
          <w:szCs w:val="18"/>
          <w:lang w:val="en-US"/>
        </w:rPr>
      </w:pPr>
    </w:p>
    <w:p w:rsidR="00D576C7" w:rsidRDefault="00D576C7" w:rsidP="00D576C7">
      <w:pPr>
        <w:rPr>
          <w:sz w:val="18"/>
          <w:szCs w:val="18"/>
          <w:lang w:val="en-US"/>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D576C7" w:rsidRPr="002D16BC" w:rsidTr="00D94DEE">
        <w:trPr>
          <w:trHeight w:val="434"/>
        </w:trPr>
        <w:tc>
          <w:tcPr>
            <w:tcW w:w="1188" w:type="dxa"/>
            <w:tcBorders>
              <w:top w:val="single" w:sz="12" w:space="0" w:color="auto"/>
              <w:left w:val="single" w:sz="12" w:space="0" w:color="auto"/>
              <w:bottom w:val="single" w:sz="6" w:space="0" w:color="auto"/>
              <w:right w:val="single" w:sz="6" w:space="0" w:color="auto"/>
            </w:tcBorders>
          </w:tcPr>
          <w:p w:rsidR="00D576C7" w:rsidRPr="002D16BC" w:rsidRDefault="00D576C7" w:rsidP="00D94DEE">
            <w:pPr>
              <w:jc w:val="center"/>
              <w:rPr>
                <w:b/>
                <w:lang w:val="en-US"/>
              </w:rPr>
            </w:pPr>
          </w:p>
        </w:tc>
        <w:tc>
          <w:tcPr>
            <w:tcW w:w="8100" w:type="dxa"/>
            <w:tcBorders>
              <w:top w:val="single" w:sz="12" w:space="0" w:color="auto"/>
              <w:left w:val="single" w:sz="6" w:space="0" w:color="auto"/>
              <w:bottom w:val="single" w:sz="4" w:space="0" w:color="auto"/>
              <w:right w:val="single" w:sz="12" w:space="0" w:color="auto"/>
            </w:tcBorders>
          </w:tcPr>
          <w:p w:rsidR="00D576C7" w:rsidRPr="002D16BC" w:rsidRDefault="00D576C7" w:rsidP="00D94DEE">
            <w:pPr>
              <w:rPr>
                <w:b/>
                <w:lang w:val="en-US"/>
              </w:rPr>
            </w:pPr>
            <w:r w:rsidRPr="002D16BC">
              <w:rPr>
                <w:b/>
                <w:sz w:val="22"/>
                <w:szCs w:val="22"/>
                <w:lang w:val="en-US"/>
              </w:rPr>
              <w:t xml:space="preserve">                                COURSE SYLLABUS</w:t>
            </w:r>
          </w:p>
        </w:tc>
      </w:tr>
      <w:tr w:rsidR="00D576C7" w:rsidRPr="002D16BC" w:rsidTr="00D94DEE">
        <w:trPr>
          <w:trHeight w:val="434"/>
        </w:trPr>
        <w:tc>
          <w:tcPr>
            <w:tcW w:w="1188" w:type="dxa"/>
            <w:tcBorders>
              <w:right w:val="single" w:sz="4" w:space="0" w:color="auto"/>
            </w:tcBorders>
          </w:tcPr>
          <w:p w:rsidR="00D576C7" w:rsidRPr="002D16BC" w:rsidRDefault="00D576C7" w:rsidP="00D94DEE">
            <w:pPr>
              <w:jc w:val="center"/>
              <w:rPr>
                <w:b/>
                <w:lang w:val="en-US"/>
              </w:rPr>
            </w:pPr>
            <w:r w:rsidRPr="002D16BC">
              <w:rPr>
                <w:b/>
                <w:sz w:val="22"/>
                <w:szCs w:val="22"/>
                <w:lang w:val="en-US"/>
              </w:rPr>
              <w:t>WEEK</w:t>
            </w:r>
          </w:p>
        </w:tc>
        <w:tc>
          <w:tcPr>
            <w:tcW w:w="8100" w:type="dxa"/>
            <w:tcBorders>
              <w:top w:val="single" w:sz="4" w:space="0" w:color="auto"/>
              <w:left w:val="single" w:sz="4" w:space="0" w:color="auto"/>
              <w:bottom w:val="single" w:sz="4" w:space="0" w:color="auto"/>
              <w:right w:val="single" w:sz="4" w:space="0" w:color="auto"/>
            </w:tcBorders>
          </w:tcPr>
          <w:p w:rsidR="00D576C7" w:rsidRPr="002D16BC" w:rsidRDefault="00D576C7" w:rsidP="00D94DEE">
            <w:pPr>
              <w:ind w:left="140"/>
              <w:rPr>
                <w:b/>
                <w:lang w:val="en-US"/>
              </w:rPr>
            </w:pPr>
            <w:r w:rsidRPr="002D16BC">
              <w:rPr>
                <w:b/>
                <w:sz w:val="22"/>
                <w:szCs w:val="22"/>
                <w:lang w:val="en-US"/>
              </w:rPr>
              <w:t>SUBJECTS/TOPICS</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1</w:t>
            </w:r>
          </w:p>
        </w:tc>
        <w:tc>
          <w:tcPr>
            <w:tcW w:w="8100" w:type="dxa"/>
            <w:tcBorders>
              <w:top w:val="single" w:sz="4" w:space="0" w:color="auto"/>
              <w:left w:val="single" w:sz="4" w:space="0" w:color="auto"/>
              <w:bottom w:val="single" w:sz="4" w:space="0" w:color="auto"/>
              <w:right w:val="single" w:sz="4" w:space="0" w:color="auto"/>
            </w:tcBorders>
          </w:tcPr>
          <w:p w:rsidR="00D576C7" w:rsidRPr="002D16BC" w:rsidRDefault="00D576C7" w:rsidP="00D94DEE">
            <w:pPr>
              <w:rPr>
                <w:lang w:val="en-US"/>
              </w:rPr>
            </w:pPr>
            <w:r w:rsidRPr="002D16BC">
              <w:rPr>
                <w:sz w:val="22"/>
                <w:szCs w:val="22"/>
                <w:lang w:val="en-US"/>
              </w:rPr>
              <w:t>Bionanotechnology</w:t>
            </w:r>
          </w:p>
          <w:p w:rsidR="00D576C7" w:rsidRPr="002D16BC" w:rsidRDefault="00D576C7" w:rsidP="00D94DEE">
            <w:pPr>
              <w:rPr>
                <w:lang w:val="en-US"/>
              </w:rPr>
            </w:pPr>
            <w:r w:rsidRPr="002D16BC">
              <w:rPr>
                <w:sz w:val="22"/>
                <w:szCs w:val="22"/>
                <w:lang w:val="en-US"/>
              </w:rPr>
              <w:t>Nanotechnology and bionanotechnology</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2</w:t>
            </w:r>
          </w:p>
        </w:tc>
        <w:tc>
          <w:tcPr>
            <w:tcW w:w="8100" w:type="dxa"/>
            <w:tcBorders>
              <w:top w:val="single" w:sz="4" w:space="0" w:color="auto"/>
              <w:left w:val="single" w:sz="4" w:space="0" w:color="auto"/>
              <w:bottom w:val="single" w:sz="4" w:space="0" w:color="auto"/>
              <w:right w:val="single" w:sz="4" w:space="0" w:color="auto"/>
            </w:tcBorders>
          </w:tcPr>
          <w:p w:rsidR="00D576C7" w:rsidRPr="002D16BC" w:rsidRDefault="00D576C7" w:rsidP="00D94DEE">
            <w:pPr>
              <w:rPr>
                <w:lang w:val="en-US"/>
              </w:rPr>
            </w:pPr>
            <w:r w:rsidRPr="002D16BC">
              <w:rPr>
                <w:sz w:val="22"/>
                <w:szCs w:val="22"/>
                <w:lang w:val="en-US"/>
              </w:rPr>
              <w:t>Nanotechnology: molecules and determination of bonding structures.</w:t>
            </w:r>
          </w:p>
          <w:p w:rsidR="00D576C7" w:rsidRPr="002D16BC" w:rsidRDefault="00D576C7" w:rsidP="00D94DEE">
            <w:pPr>
              <w:rPr>
                <w:lang w:val="en-US"/>
              </w:rPr>
            </w:pPr>
            <w:r w:rsidRPr="002D16BC">
              <w:rPr>
                <w:sz w:val="22"/>
                <w:szCs w:val="22"/>
                <w:lang w:val="en-US"/>
              </w:rPr>
              <w:t>Definition of the units used in the molecular level.</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3</w:t>
            </w:r>
          </w:p>
        </w:tc>
        <w:tc>
          <w:tcPr>
            <w:tcW w:w="8100" w:type="dxa"/>
            <w:tcBorders>
              <w:top w:val="single" w:sz="4" w:space="0" w:color="auto"/>
              <w:left w:val="single" w:sz="4" w:space="0" w:color="auto"/>
              <w:bottom w:val="single" w:sz="4" w:space="0" w:color="auto"/>
              <w:right w:val="single" w:sz="4" w:space="0" w:color="auto"/>
            </w:tcBorders>
          </w:tcPr>
          <w:p w:rsidR="00D576C7" w:rsidRPr="002D16BC" w:rsidRDefault="00D576C7" w:rsidP="00D94DEE">
            <w:pPr>
              <w:rPr>
                <w:lang w:val="en-US"/>
              </w:rPr>
            </w:pPr>
            <w:r w:rsidRPr="002D16BC">
              <w:rPr>
                <w:sz w:val="22"/>
                <w:szCs w:val="22"/>
                <w:lang w:val="en-US"/>
              </w:rPr>
              <w:t>The importance of the size of the nano</w:t>
            </w:r>
          </w:p>
          <w:p w:rsidR="00D576C7" w:rsidRPr="002D16BC" w:rsidRDefault="00D576C7" w:rsidP="00D94DEE">
            <w:pPr>
              <w:rPr>
                <w:lang w:val="en-US"/>
              </w:rPr>
            </w:pPr>
            <w:r w:rsidRPr="002D16BC">
              <w:rPr>
                <w:sz w:val="22"/>
                <w:szCs w:val="22"/>
                <w:lang w:val="en-US"/>
              </w:rPr>
              <w:t>Need for nano-size—surface volume ratio significance</w:t>
            </w:r>
          </w:p>
          <w:p w:rsidR="00D576C7" w:rsidRPr="002D16BC" w:rsidRDefault="00D576C7" w:rsidP="00D94DEE">
            <w:pPr>
              <w:rPr>
                <w:lang w:val="en-US"/>
              </w:rPr>
            </w:pPr>
            <w:r w:rsidRPr="002D16BC">
              <w:rPr>
                <w:sz w:val="22"/>
                <w:szCs w:val="22"/>
                <w:lang w:val="en-US"/>
              </w:rPr>
              <w:t>Significance and key features of nano-size</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4</w:t>
            </w:r>
          </w:p>
        </w:tc>
        <w:tc>
          <w:tcPr>
            <w:tcW w:w="8100" w:type="dxa"/>
            <w:tcBorders>
              <w:top w:val="single" w:sz="4" w:space="0" w:color="auto"/>
              <w:left w:val="single" w:sz="4" w:space="0" w:color="auto"/>
              <w:bottom w:val="single" w:sz="4" w:space="0" w:color="auto"/>
              <w:right w:val="single" w:sz="4" w:space="0" w:color="auto"/>
            </w:tcBorders>
          </w:tcPr>
          <w:p w:rsidR="00D576C7" w:rsidRPr="002D16BC" w:rsidRDefault="00D576C7" w:rsidP="00D94DEE">
            <w:pPr>
              <w:rPr>
                <w:lang w:val="en-US"/>
              </w:rPr>
            </w:pPr>
            <w:r w:rsidRPr="002D16BC">
              <w:rPr>
                <w:sz w:val="22"/>
                <w:szCs w:val="22"/>
                <w:lang w:val="en-US"/>
              </w:rPr>
              <w:t>Synthesis and characterization of nanostructures</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lastRenderedPageBreak/>
              <w:t>5</w:t>
            </w:r>
          </w:p>
        </w:tc>
        <w:tc>
          <w:tcPr>
            <w:tcW w:w="8100" w:type="dxa"/>
            <w:tcBorders>
              <w:top w:val="single" w:sz="4" w:space="0" w:color="auto"/>
              <w:left w:val="single" w:sz="4" w:space="0" w:color="auto"/>
              <w:bottom w:val="single" w:sz="4" w:space="0" w:color="auto"/>
              <w:right w:val="single" w:sz="4" w:space="0" w:color="auto"/>
            </w:tcBorders>
          </w:tcPr>
          <w:p w:rsidR="00D576C7" w:rsidRPr="002D16BC" w:rsidRDefault="00D576C7" w:rsidP="00D94DEE">
            <w:pPr>
              <w:rPr>
                <w:lang w:val="en-US"/>
              </w:rPr>
            </w:pPr>
            <w:r w:rsidRPr="002D16BC">
              <w:rPr>
                <w:sz w:val="22"/>
                <w:szCs w:val="22"/>
                <w:lang w:val="en-US"/>
              </w:rPr>
              <w:t>The nano carbon</w:t>
            </w:r>
          </w:p>
          <w:p w:rsidR="00D576C7" w:rsidRPr="002D16BC" w:rsidRDefault="00D576C7" w:rsidP="00D94DEE">
            <w:pPr>
              <w:rPr>
                <w:lang w:val="en-US"/>
              </w:rPr>
            </w:pPr>
            <w:r w:rsidRPr="002D16BC">
              <w:rPr>
                <w:sz w:val="22"/>
                <w:szCs w:val="22"/>
                <w:lang w:val="en-US"/>
              </w:rPr>
              <w:t>The nano carbon technologies</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6</w:t>
            </w:r>
          </w:p>
        </w:tc>
        <w:tc>
          <w:tcPr>
            <w:tcW w:w="8100" w:type="dxa"/>
            <w:tcBorders>
              <w:top w:val="single" w:sz="4" w:space="0" w:color="auto"/>
              <w:left w:val="single" w:sz="4" w:space="0" w:color="auto"/>
              <w:bottom w:val="single" w:sz="4" w:space="0" w:color="auto"/>
              <w:right w:val="single" w:sz="4" w:space="0" w:color="auto"/>
            </w:tcBorders>
          </w:tcPr>
          <w:p w:rsidR="00D576C7" w:rsidRPr="002D16BC" w:rsidRDefault="00D576C7" w:rsidP="00D94DEE">
            <w:pPr>
              <w:rPr>
                <w:bCs/>
                <w:lang w:val="en-US"/>
              </w:rPr>
            </w:pPr>
            <w:r w:rsidRPr="002D16BC">
              <w:rPr>
                <w:bCs/>
                <w:sz w:val="22"/>
                <w:szCs w:val="22"/>
                <w:lang w:val="en-US"/>
              </w:rPr>
              <w:t>Methods of analysis of nanoparticles</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7</w:t>
            </w:r>
          </w:p>
        </w:tc>
        <w:tc>
          <w:tcPr>
            <w:tcW w:w="8100" w:type="dxa"/>
            <w:tcBorders>
              <w:top w:val="single" w:sz="4" w:space="0" w:color="auto"/>
              <w:left w:val="single" w:sz="4" w:space="0" w:color="auto"/>
              <w:bottom w:val="single" w:sz="4" w:space="0" w:color="auto"/>
              <w:right w:val="single" w:sz="4" w:space="0" w:color="auto"/>
            </w:tcBorders>
          </w:tcPr>
          <w:p w:rsidR="00D576C7" w:rsidRPr="002D16BC" w:rsidRDefault="00D576C7" w:rsidP="00D94DEE">
            <w:pPr>
              <w:rPr>
                <w:lang w:val="en-US"/>
              </w:rPr>
            </w:pPr>
            <w:r w:rsidRPr="002D16BC">
              <w:rPr>
                <w:sz w:val="22"/>
                <w:szCs w:val="22"/>
                <w:lang w:val="en-US"/>
              </w:rPr>
              <w:t>Examination of bionano materials with spectroscopic methods</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8</w:t>
            </w:r>
          </w:p>
        </w:tc>
        <w:tc>
          <w:tcPr>
            <w:tcW w:w="8100" w:type="dxa"/>
            <w:tcBorders>
              <w:top w:val="single" w:sz="4" w:space="0" w:color="auto"/>
              <w:left w:val="single" w:sz="4" w:space="0" w:color="auto"/>
              <w:bottom w:val="single" w:sz="4" w:space="0" w:color="auto"/>
              <w:right w:val="single" w:sz="4" w:space="0" w:color="auto"/>
            </w:tcBorders>
          </w:tcPr>
          <w:p w:rsidR="00D576C7" w:rsidRPr="002D16BC" w:rsidRDefault="00D576C7" w:rsidP="00D94DEE">
            <w:pPr>
              <w:rPr>
                <w:lang w:val="en-US"/>
              </w:rPr>
            </w:pPr>
            <w:r w:rsidRPr="002D16BC">
              <w:rPr>
                <w:sz w:val="22"/>
                <w:szCs w:val="22"/>
                <w:lang w:val="en-US"/>
              </w:rPr>
              <w:t>Artificial molecular receptors</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9</w:t>
            </w:r>
          </w:p>
        </w:tc>
        <w:tc>
          <w:tcPr>
            <w:tcW w:w="8100" w:type="dxa"/>
            <w:tcBorders>
              <w:top w:val="single" w:sz="4" w:space="0" w:color="auto"/>
              <w:left w:val="single" w:sz="4" w:space="0" w:color="auto"/>
              <w:bottom w:val="single" w:sz="4" w:space="0" w:color="auto"/>
              <w:right w:val="single" w:sz="4" w:space="0" w:color="auto"/>
            </w:tcBorders>
          </w:tcPr>
          <w:p w:rsidR="00D576C7" w:rsidRPr="002D16BC" w:rsidRDefault="00D576C7" w:rsidP="00D94DEE">
            <w:pPr>
              <w:rPr>
                <w:lang w:val="en-US"/>
              </w:rPr>
            </w:pPr>
            <w:r w:rsidRPr="002D16BC">
              <w:rPr>
                <w:sz w:val="22"/>
                <w:szCs w:val="22"/>
                <w:lang w:val="en-US"/>
              </w:rPr>
              <w:t>Biyonano sensors</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10</w:t>
            </w:r>
          </w:p>
        </w:tc>
        <w:tc>
          <w:tcPr>
            <w:tcW w:w="8100" w:type="dxa"/>
            <w:tcBorders>
              <w:top w:val="single" w:sz="4" w:space="0" w:color="auto"/>
              <w:left w:val="single" w:sz="4" w:space="0" w:color="auto"/>
              <w:bottom w:val="single" w:sz="4" w:space="0" w:color="auto"/>
              <w:right w:val="single" w:sz="4" w:space="0" w:color="auto"/>
            </w:tcBorders>
          </w:tcPr>
          <w:p w:rsidR="00D576C7" w:rsidRPr="002D16BC" w:rsidRDefault="00D576C7" w:rsidP="00D94DEE">
            <w:pPr>
              <w:rPr>
                <w:lang w:val="en-US"/>
              </w:rPr>
            </w:pPr>
            <w:r w:rsidRPr="002D16BC">
              <w:rPr>
                <w:sz w:val="22"/>
                <w:szCs w:val="22"/>
                <w:lang w:val="en-US"/>
              </w:rPr>
              <w:t>Nanoparticles as drug delivery systems</w:t>
            </w:r>
          </w:p>
          <w:p w:rsidR="00D576C7" w:rsidRPr="002D16BC" w:rsidRDefault="00D576C7" w:rsidP="00D94DEE">
            <w:pPr>
              <w:rPr>
                <w:lang w:val="en-US"/>
              </w:rPr>
            </w:pPr>
            <w:r w:rsidRPr="002D16BC">
              <w:rPr>
                <w:sz w:val="22"/>
                <w:szCs w:val="22"/>
                <w:lang w:val="en-US"/>
              </w:rPr>
              <w:t xml:space="preserve">The importance of the nano dimension in drug transporting </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11</w:t>
            </w:r>
          </w:p>
        </w:tc>
        <w:tc>
          <w:tcPr>
            <w:tcW w:w="8100" w:type="dxa"/>
            <w:tcBorders>
              <w:top w:val="single" w:sz="4" w:space="0" w:color="auto"/>
              <w:left w:val="single" w:sz="4" w:space="0" w:color="auto"/>
              <w:bottom w:val="single" w:sz="4" w:space="0" w:color="auto"/>
              <w:right w:val="single" w:sz="4" w:space="0" w:color="auto"/>
            </w:tcBorders>
          </w:tcPr>
          <w:p w:rsidR="00D576C7" w:rsidRPr="002D16BC" w:rsidRDefault="00D576C7" w:rsidP="00D94DEE">
            <w:pPr>
              <w:rPr>
                <w:bCs/>
                <w:lang w:val="en-US"/>
              </w:rPr>
            </w:pPr>
            <w:r w:rsidRPr="002D16BC">
              <w:rPr>
                <w:bCs/>
                <w:sz w:val="22"/>
                <w:szCs w:val="22"/>
                <w:lang w:val="en-US"/>
              </w:rPr>
              <w:t>Targeted drug delivery</w:t>
            </w:r>
          </w:p>
          <w:p w:rsidR="00D576C7" w:rsidRPr="002D16BC" w:rsidRDefault="00D576C7" w:rsidP="00D94DEE">
            <w:pPr>
              <w:rPr>
                <w:bCs/>
                <w:lang w:val="en-US"/>
              </w:rPr>
            </w:pPr>
            <w:r w:rsidRPr="002D16BC">
              <w:rPr>
                <w:bCs/>
                <w:sz w:val="22"/>
                <w:szCs w:val="22"/>
                <w:lang w:val="en-US"/>
              </w:rPr>
              <w:t>Role of nanotechnology in drug during transportation</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12</w:t>
            </w:r>
          </w:p>
        </w:tc>
        <w:tc>
          <w:tcPr>
            <w:tcW w:w="8100" w:type="dxa"/>
            <w:tcBorders>
              <w:top w:val="single" w:sz="4" w:space="0" w:color="auto"/>
              <w:left w:val="single" w:sz="4" w:space="0" w:color="auto"/>
              <w:bottom w:val="single" w:sz="4" w:space="0" w:color="auto"/>
              <w:right w:val="single" w:sz="4" w:space="0" w:color="auto"/>
            </w:tcBorders>
          </w:tcPr>
          <w:p w:rsidR="00D576C7" w:rsidRDefault="00D576C7" w:rsidP="00D94DEE">
            <w:pPr>
              <w:rPr>
                <w:lang w:val="en-US"/>
              </w:rPr>
            </w:pPr>
            <w:r w:rsidRPr="002D16BC">
              <w:rPr>
                <w:sz w:val="22"/>
                <w:szCs w:val="22"/>
                <w:lang w:val="en-US"/>
              </w:rPr>
              <w:t>Chemistry of drug delivery vehicles.</w:t>
            </w:r>
          </w:p>
          <w:p w:rsidR="00D576C7" w:rsidRDefault="00D576C7" w:rsidP="00D576C7">
            <w:pPr>
              <w:numPr>
                <w:ilvl w:val="0"/>
                <w:numId w:val="7"/>
              </w:numPr>
              <w:rPr>
                <w:lang w:val="en-US"/>
              </w:rPr>
            </w:pPr>
            <w:r w:rsidRPr="002D16BC">
              <w:rPr>
                <w:sz w:val="22"/>
                <w:szCs w:val="22"/>
                <w:lang w:val="en-US"/>
              </w:rPr>
              <w:t>Nanocapsules</w:t>
            </w:r>
          </w:p>
          <w:p w:rsidR="00D576C7" w:rsidRPr="002D16BC" w:rsidRDefault="00D576C7" w:rsidP="00D576C7">
            <w:pPr>
              <w:numPr>
                <w:ilvl w:val="0"/>
                <w:numId w:val="7"/>
              </w:numPr>
              <w:rPr>
                <w:lang w:val="en-US"/>
              </w:rPr>
            </w:pPr>
            <w:r w:rsidRPr="002D16BC">
              <w:rPr>
                <w:sz w:val="22"/>
                <w:szCs w:val="22"/>
                <w:lang w:val="en-US"/>
              </w:rPr>
              <w:t>Unilamellar liposomal vesicles</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13</w:t>
            </w:r>
          </w:p>
        </w:tc>
        <w:tc>
          <w:tcPr>
            <w:tcW w:w="8100" w:type="dxa"/>
            <w:tcBorders>
              <w:top w:val="single" w:sz="4" w:space="0" w:color="auto"/>
              <w:left w:val="single" w:sz="4" w:space="0" w:color="auto"/>
              <w:bottom w:val="single" w:sz="4" w:space="0" w:color="auto"/>
              <w:right w:val="single" w:sz="4" w:space="0" w:color="auto"/>
            </w:tcBorders>
          </w:tcPr>
          <w:p w:rsidR="00D576C7" w:rsidRDefault="00D576C7" w:rsidP="00D576C7">
            <w:pPr>
              <w:numPr>
                <w:ilvl w:val="0"/>
                <w:numId w:val="7"/>
              </w:numPr>
              <w:rPr>
                <w:lang w:val="en-US"/>
              </w:rPr>
            </w:pPr>
            <w:r w:rsidRPr="002D16BC">
              <w:rPr>
                <w:sz w:val="22"/>
                <w:szCs w:val="22"/>
                <w:lang w:val="en-US"/>
              </w:rPr>
              <w:t>Nanoparticles</w:t>
            </w:r>
          </w:p>
          <w:p w:rsidR="00D576C7" w:rsidRPr="002D16BC" w:rsidRDefault="00D576C7" w:rsidP="00D576C7">
            <w:pPr>
              <w:numPr>
                <w:ilvl w:val="0"/>
                <w:numId w:val="7"/>
              </w:numPr>
              <w:rPr>
                <w:lang w:val="en-US"/>
              </w:rPr>
            </w:pPr>
            <w:r w:rsidRPr="002D16BC">
              <w:rPr>
                <w:sz w:val="22"/>
                <w:szCs w:val="22"/>
                <w:lang w:val="en-US"/>
              </w:rPr>
              <w:t>Microemulsions</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14</w:t>
            </w:r>
          </w:p>
        </w:tc>
        <w:tc>
          <w:tcPr>
            <w:tcW w:w="8100" w:type="dxa"/>
            <w:tcBorders>
              <w:top w:val="single" w:sz="4" w:space="0" w:color="auto"/>
              <w:left w:val="single" w:sz="4" w:space="0" w:color="auto"/>
              <w:bottom w:val="single" w:sz="4" w:space="0" w:color="auto"/>
              <w:right w:val="single" w:sz="4" w:space="0" w:color="auto"/>
            </w:tcBorders>
          </w:tcPr>
          <w:p w:rsidR="00D576C7" w:rsidRPr="002D16BC" w:rsidRDefault="00D576C7" w:rsidP="00D94DEE">
            <w:pPr>
              <w:rPr>
                <w:lang w:val="en-US"/>
              </w:rPr>
            </w:pPr>
            <w:r w:rsidRPr="002D16BC">
              <w:rPr>
                <w:sz w:val="22"/>
                <w:szCs w:val="22"/>
                <w:lang w:val="en-US"/>
              </w:rPr>
              <w:t>Bionanoimaging</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15</w:t>
            </w:r>
          </w:p>
        </w:tc>
        <w:tc>
          <w:tcPr>
            <w:tcW w:w="8100" w:type="dxa"/>
            <w:tcBorders>
              <w:top w:val="single" w:sz="4" w:space="0" w:color="auto"/>
              <w:left w:val="single" w:sz="4" w:space="0" w:color="auto"/>
              <w:bottom w:val="single" w:sz="4" w:space="0" w:color="auto"/>
              <w:right w:val="single" w:sz="4" w:space="0" w:color="auto"/>
            </w:tcBorders>
          </w:tcPr>
          <w:p w:rsidR="00D576C7" w:rsidRDefault="00D576C7" w:rsidP="00D94DEE">
            <w:pPr>
              <w:rPr>
                <w:lang w:val="en-US"/>
              </w:rPr>
            </w:pPr>
            <w:r w:rsidRPr="002D16BC">
              <w:rPr>
                <w:sz w:val="22"/>
                <w:szCs w:val="22"/>
                <w:lang w:val="en-US"/>
              </w:rPr>
              <w:t>Applications of</w:t>
            </w:r>
            <w:r>
              <w:rPr>
                <w:sz w:val="22"/>
                <w:szCs w:val="22"/>
                <w:lang w:val="en-US"/>
              </w:rPr>
              <w:t xml:space="preserve"> </w:t>
            </w:r>
            <w:r w:rsidRPr="002D16BC">
              <w:rPr>
                <w:sz w:val="22"/>
                <w:szCs w:val="22"/>
                <w:lang w:val="en-US"/>
              </w:rPr>
              <w:t>bionanotechnology</w:t>
            </w:r>
          </w:p>
          <w:p w:rsidR="00D576C7" w:rsidRDefault="00D576C7" w:rsidP="00D576C7">
            <w:pPr>
              <w:numPr>
                <w:ilvl w:val="0"/>
                <w:numId w:val="8"/>
              </w:numPr>
              <w:rPr>
                <w:lang w:val="en-US"/>
              </w:rPr>
            </w:pPr>
            <w:r w:rsidRPr="002D16BC">
              <w:rPr>
                <w:sz w:val="22"/>
                <w:szCs w:val="22"/>
                <w:lang w:val="en-US"/>
              </w:rPr>
              <w:t>Nanostructures and nanosystems</w:t>
            </w:r>
          </w:p>
          <w:p w:rsidR="00D576C7" w:rsidRDefault="00D576C7" w:rsidP="00D576C7">
            <w:pPr>
              <w:numPr>
                <w:ilvl w:val="0"/>
                <w:numId w:val="8"/>
              </w:numPr>
              <w:rPr>
                <w:lang w:val="en-US"/>
              </w:rPr>
            </w:pPr>
            <w:r w:rsidRPr="002D16BC">
              <w:rPr>
                <w:sz w:val="22"/>
                <w:szCs w:val="22"/>
                <w:lang w:val="en-US"/>
              </w:rPr>
              <w:t>Nanoparticles</w:t>
            </w:r>
          </w:p>
          <w:p w:rsidR="00D576C7" w:rsidRDefault="00D576C7" w:rsidP="00D576C7">
            <w:pPr>
              <w:numPr>
                <w:ilvl w:val="0"/>
                <w:numId w:val="8"/>
              </w:numPr>
              <w:rPr>
                <w:lang w:val="en-US"/>
              </w:rPr>
            </w:pPr>
            <w:r w:rsidRPr="002D16BC">
              <w:rPr>
                <w:sz w:val="22"/>
                <w:szCs w:val="22"/>
                <w:lang w:val="en-US"/>
              </w:rPr>
              <w:t>In vitro diagnostics</w:t>
            </w:r>
          </w:p>
          <w:p w:rsidR="00D576C7" w:rsidRPr="002D16BC" w:rsidRDefault="00D576C7" w:rsidP="00D576C7">
            <w:pPr>
              <w:numPr>
                <w:ilvl w:val="0"/>
                <w:numId w:val="8"/>
              </w:numPr>
              <w:rPr>
                <w:lang w:val="en-US"/>
              </w:rPr>
            </w:pPr>
            <w:r w:rsidRPr="002D16BC">
              <w:rPr>
                <w:sz w:val="22"/>
                <w:szCs w:val="22"/>
                <w:lang w:val="en-US"/>
              </w:rPr>
              <w:t>Medical application of nanosystems</w:t>
            </w:r>
            <w:r>
              <w:rPr>
                <w:sz w:val="22"/>
                <w:szCs w:val="22"/>
                <w:lang w:val="en-US"/>
              </w:rPr>
              <w:t xml:space="preserve"> </w:t>
            </w:r>
            <w:r w:rsidRPr="002D16BC">
              <w:rPr>
                <w:sz w:val="22"/>
                <w:szCs w:val="22"/>
                <w:lang w:val="en-US"/>
              </w:rPr>
              <w:t>and nanoparticles</w:t>
            </w:r>
          </w:p>
        </w:tc>
      </w:tr>
      <w:tr w:rsidR="00D576C7" w:rsidRPr="002D16BC" w:rsidTr="00D94DEE">
        <w:tc>
          <w:tcPr>
            <w:tcW w:w="1188" w:type="dxa"/>
            <w:tcBorders>
              <w:right w:val="single" w:sz="4" w:space="0" w:color="auto"/>
            </w:tcBorders>
          </w:tcPr>
          <w:p w:rsidR="00D576C7" w:rsidRPr="002D16BC" w:rsidRDefault="00D576C7" w:rsidP="00D94DEE">
            <w:pPr>
              <w:jc w:val="center"/>
              <w:rPr>
                <w:lang w:val="en-US"/>
              </w:rPr>
            </w:pPr>
            <w:r w:rsidRPr="002D16BC">
              <w:rPr>
                <w:sz w:val="22"/>
                <w:szCs w:val="22"/>
                <w:lang w:val="en-US"/>
              </w:rPr>
              <w:t>16</w:t>
            </w:r>
          </w:p>
        </w:tc>
        <w:tc>
          <w:tcPr>
            <w:tcW w:w="8100" w:type="dxa"/>
            <w:tcBorders>
              <w:top w:val="single" w:sz="4" w:space="0" w:color="auto"/>
              <w:left w:val="single" w:sz="4" w:space="0" w:color="auto"/>
              <w:bottom w:val="single" w:sz="4" w:space="0" w:color="auto"/>
              <w:right w:val="single" w:sz="4" w:space="0" w:color="auto"/>
            </w:tcBorders>
          </w:tcPr>
          <w:p w:rsidR="00D576C7" w:rsidRPr="006F5AEE" w:rsidRDefault="00D576C7" w:rsidP="00D94DEE">
            <w:pPr>
              <w:rPr>
                <w:lang w:val="en-US"/>
              </w:rPr>
            </w:pPr>
            <w:r w:rsidRPr="006F5AEE">
              <w:rPr>
                <w:sz w:val="22"/>
                <w:szCs w:val="22"/>
                <w:lang w:val="en-US"/>
              </w:rPr>
              <w:t>Nanotoxicology</w:t>
            </w:r>
          </w:p>
          <w:p w:rsidR="00D576C7" w:rsidRPr="002D16BC" w:rsidRDefault="00D576C7" w:rsidP="00D94DEE">
            <w:pPr>
              <w:rPr>
                <w:lang w:val="en-US"/>
              </w:rPr>
            </w:pPr>
            <w:r w:rsidRPr="006F5AEE">
              <w:rPr>
                <w:sz w:val="22"/>
                <w:szCs w:val="22"/>
                <w:lang w:val="en-US"/>
              </w:rPr>
              <w:t>Identification of potential risks</w:t>
            </w:r>
          </w:p>
        </w:tc>
      </w:tr>
    </w:tbl>
    <w:p w:rsidR="00D576C7" w:rsidRDefault="00D576C7" w:rsidP="00D576C7">
      <w:pPr>
        <w:jc w:val="center"/>
        <w:rPr>
          <w:b/>
          <w:sz w:val="22"/>
          <w:szCs w:val="22"/>
          <w:lang w:val="en-US"/>
        </w:rPr>
      </w:pPr>
    </w:p>
    <w:p w:rsidR="00D576C7" w:rsidRPr="002D16BC" w:rsidRDefault="00D576C7" w:rsidP="00D576C7">
      <w:pPr>
        <w:jc w:val="center"/>
        <w:rPr>
          <w:sz w:val="16"/>
          <w:szCs w:val="16"/>
          <w:lang w:val="en-US"/>
        </w:rPr>
      </w:pPr>
      <w:r w:rsidRPr="002D16BC">
        <w:rPr>
          <w:b/>
          <w:sz w:val="22"/>
          <w:szCs w:val="22"/>
          <w:lang w:val="en-US"/>
        </w:rPr>
        <w:t>PROGRAM QUTCOMES</w:t>
      </w:r>
    </w:p>
    <w:p w:rsidR="00D576C7" w:rsidRPr="002D16BC" w:rsidRDefault="00D576C7" w:rsidP="00D576C7">
      <w:pPr>
        <w:rPr>
          <w:lang w:val="en-US"/>
        </w:rPr>
      </w:pPr>
      <w:r w:rsidRPr="002D16BC">
        <w:rPr>
          <w:lang w:val="en-US"/>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576C7" w:rsidRPr="002D16BC" w:rsidTr="00D94DEE">
        <w:tc>
          <w:tcPr>
            <w:tcW w:w="603" w:type="dxa"/>
            <w:tcBorders>
              <w:top w:val="single" w:sz="12"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b/>
                <w:sz w:val="18"/>
                <w:szCs w:val="18"/>
                <w:lang w:val="en-US"/>
              </w:rPr>
            </w:pPr>
            <w:r w:rsidRPr="002D16BC">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D576C7" w:rsidRPr="002D16BC" w:rsidRDefault="00D576C7" w:rsidP="00D94DEE">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D576C7" w:rsidRPr="002D16BC" w:rsidRDefault="00D576C7" w:rsidP="00D94DEE">
            <w:pPr>
              <w:jc w:val="center"/>
              <w:rPr>
                <w:b/>
                <w:lang w:val="en-US"/>
              </w:rPr>
            </w:pPr>
            <w:r w:rsidRPr="002D16BC">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D576C7" w:rsidRPr="002D16BC" w:rsidRDefault="00D576C7" w:rsidP="00D94DEE">
            <w:pPr>
              <w:jc w:val="center"/>
              <w:rPr>
                <w:b/>
                <w:lang w:val="en-US"/>
              </w:rPr>
            </w:pPr>
            <w:r w:rsidRPr="002D16BC">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576C7" w:rsidRPr="002D16BC" w:rsidRDefault="00D576C7" w:rsidP="00D94DEE">
            <w:pPr>
              <w:jc w:val="center"/>
              <w:rPr>
                <w:b/>
                <w:lang w:val="en-US"/>
              </w:rPr>
            </w:pPr>
            <w:r w:rsidRPr="002D16BC">
              <w:rPr>
                <w:b/>
                <w:sz w:val="22"/>
                <w:szCs w:val="22"/>
                <w:lang w:val="en-US"/>
              </w:rPr>
              <w:t>3</w:t>
            </w:r>
          </w:p>
        </w:tc>
      </w:tr>
      <w:tr w:rsidR="00D576C7" w:rsidRPr="002D16B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2D16BC" w:rsidRDefault="00D576C7" w:rsidP="00D94DEE">
            <w:pPr>
              <w:rPr>
                <w:lang w:val="en-US"/>
              </w:rPr>
            </w:pPr>
            <w:r w:rsidRPr="002D16BC">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w:t>
            </w: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D576C7" w:rsidRPr="000A2C9A" w:rsidRDefault="00D576C7" w:rsidP="00D94DEE">
            <w:r w:rsidRPr="000A2C9A">
              <w:t>x</w:t>
            </w:r>
          </w:p>
        </w:tc>
      </w:tr>
      <w:tr w:rsidR="00D576C7" w:rsidRPr="002D16B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2D16BC" w:rsidRDefault="00D576C7" w:rsidP="00D94DEE">
            <w:pPr>
              <w:rPr>
                <w:lang w:val="en-US"/>
              </w:rPr>
            </w:pPr>
            <w:r w:rsidRPr="002D16BC">
              <w:rPr>
                <w:sz w:val="22"/>
                <w:szCs w:val="22"/>
                <w:lang w:val="en-US"/>
              </w:rPr>
              <w:t>ask scientific questions and form hypothesis</w:t>
            </w:r>
          </w:p>
          <w:p w:rsidR="00D576C7" w:rsidRPr="002D16BC" w:rsidRDefault="00D576C7"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w:t>
            </w: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tc>
        <w:tc>
          <w:tcPr>
            <w:tcW w:w="567" w:type="dxa"/>
            <w:tcBorders>
              <w:top w:val="single" w:sz="6" w:space="0" w:color="auto"/>
              <w:left w:val="single" w:sz="6" w:space="0" w:color="auto"/>
              <w:bottom w:val="single" w:sz="6" w:space="0" w:color="auto"/>
              <w:right w:val="single" w:sz="12" w:space="0" w:color="auto"/>
            </w:tcBorders>
          </w:tcPr>
          <w:p w:rsidR="00D576C7" w:rsidRPr="000A2C9A" w:rsidRDefault="00D576C7" w:rsidP="00D94DEE">
            <w:r w:rsidRPr="000A2C9A">
              <w:t>x</w:t>
            </w:r>
          </w:p>
        </w:tc>
      </w:tr>
      <w:tr w:rsidR="00D576C7" w:rsidRPr="002D16B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2D16BC" w:rsidRDefault="00D576C7" w:rsidP="00D94DEE">
            <w:pPr>
              <w:rPr>
                <w:lang w:val="en-US"/>
              </w:rPr>
            </w:pPr>
            <w:r w:rsidRPr="002D16BC">
              <w:rPr>
                <w:sz w:val="22"/>
                <w:szCs w:val="22"/>
                <w:lang w:val="en-US"/>
              </w:rPr>
              <w:t>search and interpret scientific literature</w:t>
            </w:r>
          </w:p>
          <w:p w:rsidR="00D576C7" w:rsidRPr="002D16BC" w:rsidRDefault="00D576C7"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D576C7" w:rsidRPr="000A2C9A" w:rsidRDefault="00D576C7" w:rsidP="00D94DEE">
            <w:r w:rsidRPr="000A2C9A">
              <w:t xml:space="preserve"> x</w:t>
            </w:r>
          </w:p>
        </w:tc>
      </w:tr>
      <w:tr w:rsidR="00D576C7" w:rsidRPr="002D16B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2D16BC" w:rsidRDefault="00D576C7" w:rsidP="00D94DEE">
            <w:pPr>
              <w:rPr>
                <w:lang w:val="en-US"/>
              </w:rPr>
            </w:pPr>
            <w:r w:rsidRPr="002D16BC">
              <w:rPr>
                <w:sz w:val="22"/>
                <w:szCs w:val="22"/>
                <w:lang w:val="en-US"/>
              </w:rPr>
              <w:t>design and conduct experiments as well as analyze and interpret the data</w:t>
            </w:r>
          </w:p>
          <w:p w:rsidR="00D576C7" w:rsidRPr="002D16BC" w:rsidRDefault="00D576C7"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w:t>
            </w: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D576C7" w:rsidRPr="000A2C9A" w:rsidRDefault="00D576C7" w:rsidP="00D94DEE">
            <w:r w:rsidRPr="000A2C9A">
              <w:t xml:space="preserve">x </w:t>
            </w:r>
          </w:p>
        </w:tc>
      </w:tr>
      <w:tr w:rsidR="00D576C7" w:rsidRPr="002D16B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2D16BC" w:rsidRDefault="00D576C7" w:rsidP="00D94DEE">
            <w:pPr>
              <w:rPr>
                <w:lang w:val="en-US"/>
              </w:rPr>
            </w:pPr>
            <w:r w:rsidRPr="002D16BC">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D576C7" w:rsidRPr="000A2C9A" w:rsidRDefault="00D576C7" w:rsidP="00D94DEE">
            <w:r w:rsidRPr="000A2C9A">
              <w:t xml:space="preserve">x </w:t>
            </w:r>
          </w:p>
        </w:tc>
      </w:tr>
      <w:tr w:rsidR="00D576C7" w:rsidRPr="002D16BC" w:rsidTr="00D94DE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2D16BC" w:rsidRDefault="00D576C7" w:rsidP="00D94DEE">
            <w:pPr>
              <w:rPr>
                <w:lang w:val="en-US"/>
              </w:rPr>
            </w:pPr>
            <w:r w:rsidRPr="002D16BC">
              <w:rPr>
                <w:sz w:val="22"/>
                <w:szCs w:val="22"/>
                <w:lang w:val="en-US"/>
              </w:rPr>
              <w:t>function on multi-disciplinary teams</w:t>
            </w:r>
          </w:p>
          <w:p w:rsidR="00D576C7" w:rsidRPr="002D16BC" w:rsidRDefault="00D576C7"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x</w:t>
            </w:r>
          </w:p>
        </w:tc>
        <w:tc>
          <w:tcPr>
            <w:tcW w:w="567" w:type="dxa"/>
            <w:tcBorders>
              <w:top w:val="single" w:sz="6" w:space="0" w:color="auto"/>
              <w:left w:val="single" w:sz="6" w:space="0" w:color="auto"/>
              <w:bottom w:val="single" w:sz="6" w:space="0" w:color="auto"/>
              <w:right w:val="single" w:sz="12" w:space="0" w:color="auto"/>
            </w:tcBorders>
          </w:tcPr>
          <w:p w:rsidR="00D576C7" w:rsidRPr="000A2C9A" w:rsidRDefault="00D576C7" w:rsidP="00D94DEE">
            <w:r w:rsidRPr="000A2C9A">
              <w:t xml:space="preserve"> </w:t>
            </w:r>
          </w:p>
        </w:tc>
      </w:tr>
      <w:tr w:rsidR="00D576C7" w:rsidRPr="002D16B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2D16BC" w:rsidRDefault="00D576C7" w:rsidP="00D94DEE">
            <w:pPr>
              <w:rPr>
                <w:lang w:val="en-US"/>
              </w:rPr>
            </w:pPr>
            <w:r w:rsidRPr="002D16BC">
              <w:rPr>
                <w:sz w:val="22"/>
                <w:szCs w:val="22"/>
                <w:lang w:val="en-US"/>
              </w:rPr>
              <w:t>identify, formulate, and solve medical problems</w:t>
            </w:r>
          </w:p>
          <w:p w:rsidR="00D576C7" w:rsidRPr="002D16BC" w:rsidRDefault="00D576C7"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w:t>
            </w: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x</w:t>
            </w:r>
          </w:p>
        </w:tc>
        <w:tc>
          <w:tcPr>
            <w:tcW w:w="567" w:type="dxa"/>
            <w:tcBorders>
              <w:top w:val="single" w:sz="6" w:space="0" w:color="auto"/>
              <w:left w:val="single" w:sz="6" w:space="0" w:color="auto"/>
              <w:bottom w:val="single" w:sz="6" w:space="0" w:color="auto"/>
              <w:right w:val="single" w:sz="12" w:space="0" w:color="auto"/>
            </w:tcBorders>
          </w:tcPr>
          <w:p w:rsidR="00D576C7" w:rsidRPr="000A2C9A" w:rsidRDefault="00D576C7" w:rsidP="00D94DEE">
            <w:r w:rsidRPr="000A2C9A">
              <w:t xml:space="preserve"> </w:t>
            </w:r>
          </w:p>
        </w:tc>
      </w:tr>
      <w:tr w:rsidR="00D576C7" w:rsidRPr="002D16B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2D16BC" w:rsidRDefault="00D576C7" w:rsidP="00D94DEE">
            <w:pPr>
              <w:rPr>
                <w:lang w:val="en-US"/>
              </w:rPr>
            </w:pPr>
            <w:r w:rsidRPr="002D16BC">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w:t>
            </w: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D576C7" w:rsidRPr="000A2C9A" w:rsidRDefault="00D576C7" w:rsidP="00D94DEE">
            <w:r w:rsidRPr="000A2C9A">
              <w:t>x</w:t>
            </w:r>
          </w:p>
        </w:tc>
      </w:tr>
      <w:tr w:rsidR="00D576C7" w:rsidRPr="002D16B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2D16BC" w:rsidRDefault="00D576C7" w:rsidP="00D94DEE">
            <w:pPr>
              <w:rPr>
                <w:lang w:val="en-US"/>
              </w:rPr>
            </w:pPr>
            <w:r w:rsidRPr="002D16BC">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D576C7" w:rsidRPr="000A2C9A" w:rsidRDefault="00D576C7" w:rsidP="00D94DEE">
            <w:r w:rsidRPr="000A2C9A">
              <w:t>x</w:t>
            </w:r>
          </w:p>
        </w:tc>
      </w:tr>
      <w:tr w:rsidR="00D576C7" w:rsidRPr="002D16B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2D16BC" w:rsidRDefault="00D576C7" w:rsidP="00D94DEE">
            <w:pPr>
              <w:rPr>
                <w:lang w:val="en-US"/>
              </w:rPr>
            </w:pPr>
            <w:r w:rsidRPr="002D16BC">
              <w:rPr>
                <w:sz w:val="22"/>
                <w:szCs w:val="22"/>
                <w:lang w:val="en-US"/>
              </w:rPr>
              <w:t>use effective written and oral communication/presentation skills</w:t>
            </w:r>
          </w:p>
          <w:p w:rsidR="00D576C7" w:rsidRPr="002D16BC" w:rsidRDefault="00D576C7"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x</w:t>
            </w:r>
          </w:p>
        </w:tc>
        <w:tc>
          <w:tcPr>
            <w:tcW w:w="567" w:type="dxa"/>
            <w:tcBorders>
              <w:top w:val="single" w:sz="6" w:space="0" w:color="auto"/>
              <w:left w:val="single" w:sz="6" w:space="0" w:color="auto"/>
              <w:bottom w:val="single" w:sz="6" w:space="0" w:color="auto"/>
              <w:right w:val="single" w:sz="12" w:space="0" w:color="auto"/>
            </w:tcBorders>
          </w:tcPr>
          <w:p w:rsidR="00D576C7" w:rsidRPr="000A2C9A" w:rsidRDefault="00D576C7" w:rsidP="00D94DEE">
            <w:r w:rsidRPr="000A2C9A">
              <w:t xml:space="preserve"> </w:t>
            </w:r>
          </w:p>
        </w:tc>
      </w:tr>
      <w:tr w:rsidR="00D576C7" w:rsidRPr="002D16B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2D16BC" w:rsidRDefault="00D576C7" w:rsidP="00D94DEE">
            <w:pPr>
              <w:rPr>
                <w:lang w:val="en-US"/>
              </w:rPr>
            </w:pPr>
            <w:r w:rsidRPr="002D16BC">
              <w:rPr>
                <w:sz w:val="22"/>
                <w:szCs w:val="22"/>
                <w:lang w:val="en-US"/>
              </w:rPr>
              <w:t>get an understanding of  professional and ethical responsibility</w:t>
            </w:r>
          </w:p>
          <w:p w:rsidR="00D576C7" w:rsidRPr="002D16BC" w:rsidRDefault="00D576C7"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w:t>
            </w: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D576C7" w:rsidRPr="000A2C9A" w:rsidRDefault="00D576C7" w:rsidP="00D94DEE">
            <w:r w:rsidRPr="000A2C9A">
              <w:t xml:space="preserve"> x</w:t>
            </w:r>
          </w:p>
        </w:tc>
      </w:tr>
      <w:tr w:rsidR="00D576C7" w:rsidRPr="002D16B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2D16BC" w:rsidRDefault="00D576C7" w:rsidP="00D94DEE">
            <w:pPr>
              <w:rPr>
                <w:lang w:val="en-US"/>
              </w:rPr>
            </w:pPr>
            <w:r w:rsidRPr="002D16BC">
              <w:rPr>
                <w:sz w:val="22"/>
                <w:szCs w:val="22"/>
                <w:lang w:val="en-US"/>
              </w:rPr>
              <w:t>get a recognition of the need for, and an ability to engage in lifelong learning</w:t>
            </w:r>
          </w:p>
          <w:p w:rsidR="00D576C7" w:rsidRPr="002D16BC" w:rsidRDefault="00D576C7" w:rsidP="00D94DEE">
            <w:pPr>
              <w:rPr>
                <w:lang w:val="en-US"/>
              </w:rPr>
            </w:pP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x</w:t>
            </w:r>
          </w:p>
        </w:tc>
        <w:tc>
          <w:tcPr>
            <w:tcW w:w="567" w:type="dxa"/>
            <w:tcBorders>
              <w:top w:val="single" w:sz="6" w:space="0" w:color="auto"/>
              <w:left w:val="single" w:sz="6" w:space="0" w:color="auto"/>
              <w:bottom w:val="single" w:sz="6" w:space="0" w:color="auto"/>
              <w:right w:val="single" w:sz="12" w:space="0" w:color="auto"/>
            </w:tcBorders>
          </w:tcPr>
          <w:p w:rsidR="00D576C7" w:rsidRPr="000A2C9A" w:rsidRDefault="00D576C7" w:rsidP="00D94DEE"/>
        </w:tc>
      </w:tr>
      <w:tr w:rsidR="00D576C7" w:rsidRPr="002D16B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tcPr>
          <w:p w:rsidR="00D576C7" w:rsidRPr="00B6293D" w:rsidRDefault="00D576C7" w:rsidP="00D94DEE">
            <w:r w:rsidRPr="00B6293D">
              <w:t xml:space="preserve">other (recognition skills of the basic concepts in Medical Education) </w:t>
            </w: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r w:rsidRPr="000A2C9A">
              <w:t>x</w:t>
            </w:r>
          </w:p>
        </w:tc>
        <w:tc>
          <w:tcPr>
            <w:tcW w:w="567" w:type="dxa"/>
            <w:tcBorders>
              <w:top w:val="single" w:sz="6" w:space="0" w:color="auto"/>
              <w:left w:val="single" w:sz="6" w:space="0" w:color="auto"/>
              <w:bottom w:val="single" w:sz="6" w:space="0" w:color="auto"/>
              <w:right w:val="single" w:sz="12" w:space="0" w:color="auto"/>
            </w:tcBorders>
          </w:tcPr>
          <w:p w:rsidR="00D576C7" w:rsidRPr="000A2C9A" w:rsidRDefault="00D576C7" w:rsidP="00D94DEE"/>
        </w:tc>
      </w:tr>
      <w:tr w:rsidR="00D576C7" w:rsidRPr="002D16BC"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2D16BC" w:rsidRDefault="00D576C7" w:rsidP="00D94DEE">
            <w:pPr>
              <w:jc w:val="center"/>
              <w:rPr>
                <w:lang w:val="en-US"/>
              </w:rPr>
            </w:pPr>
            <w:r w:rsidRPr="002D16BC">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tcPr>
          <w:p w:rsidR="00D576C7" w:rsidRDefault="00D576C7" w:rsidP="00D94DEE">
            <w:r w:rsidRPr="00B6293D">
              <w:t>other (approaching the ethical problems by centralizing basic concepts)</w:t>
            </w:r>
          </w:p>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tc>
        <w:tc>
          <w:tcPr>
            <w:tcW w:w="567" w:type="dxa"/>
            <w:tcBorders>
              <w:top w:val="single" w:sz="6" w:space="0" w:color="auto"/>
              <w:left w:val="single" w:sz="6" w:space="0" w:color="auto"/>
              <w:bottom w:val="single" w:sz="6" w:space="0" w:color="auto"/>
              <w:right w:val="single" w:sz="6" w:space="0" w:color="auto"/>
            </w:tcBorders>
          </w:tcPr>
          <w:p w:rsidR="00D576C7" w:rsidRPr="000A2C9A" w:rsidRDefault="00D576C7" w:rsidP="00D94DEE"/>
        </w:tc>
        <w:tc>
          <w:tcPr>
            <w:tcW w:w="567" w:type="dxa"/>
            <w:tcBorders>
              <w:top w:val="single" w:sz="6" w:space="0" w:color="auto"/>
              <w:left w:val="single" w:sz="6" w:space="0" w:color="auto"/>
              <w:bottom w:val="single" w:sz="6" w:space="0" w:color="auto"/>
              <w:right w:val="single" w:sz="12" w:space="0" w:color="auto"/>
            </w:tcBorders>
          </w:tcPr>
          <w:p w:rsidR="00D576C7" w:rsidRDefault="00D576C7" w:rsidP="00D94DEE">
            <w:r w:rsidRPr="000A2C9A">
              <w:t>x</w:t>
            </w:r>
          </w:p>
        </w:tc>
      </w:tr>
    </w:tbl>
    <w:p w:rsidR="00D576C7" w:rsidRPr="002D16BC" w:rsidRDefault="00D576C7" w:rsidP="00D576C7">
      <w:pPr>
        <w:tabs>
          <w:tab w:val="left" w:pos="7800"/>
        </w:tabs>
        <w:rPr>
          <w:lang w:val="en-US"/>
        </w:rPr>
      </w:pPr>
    </w:p>
    <w:p w:rsidR="00D576C7" w:rsidRPr="002D16BC" w:rsidRDefault="00D576C7" w:rsidP="00D576C7">
      <w:pPr>
        <w:tabs>
          <w:tab w:val="left" w:pos="7800"/>
        </w:tabs>
        <w:rPr>
          <w:lang w:val="en-US"/>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D576C7" w:rsidRPr="00492E0F" w:rsidTr="00D94DEE">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D576C7" w:rsidRPr="00492E0F" w:rsidRDefault="00D576C7" w:rsidP="00D94DEE">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576C7" w:rsidRPr="00BB6910" w:rsidRDefault="00D576C7" w:rsidP="00D94DEE">
            <w:pPr>
              <w:jc w:val="center"/>
              <w:rPr>
                <w:b/>
                <w:sz w:val="20"/>
                <w:szCs w:val="20"/>
              </w:rPr>
            </w:pPr>
            <w:r>
              <w:rPr>
                <w:b/>
                <w:sz w:val="20"/>
                <w:szCs w:val="20"/>
              </w:rPr>
              <w:t>DATE</w:t>
            </w:r>
          </w:p>
        </w:tc>
      </w:tr>
      <w:tr w:rsidR="00D576C7" w:rsidRPr="00492E0F" w:rsidTr="00D94DE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576C7" w:rsidRPr="00610598" w:rsidRDefault="00D576C7" w:rsidP="00D94DEE">
            <w:pPr>
              <w:jc w:val="center"/>
              <w:rPr>
                <w:sz w:val="20"/>
                <w:szCs w:val="20"/>
              </w:rPr>
            </w:pPr>
            <w:r>
              <w:rPr>
                <w:sz w:val="20"/>
                <w:szCs w:val="20"/>
                <w:lang w:val="en-US"/>
              </w:rPr>
              <w:t>Assoc. Prof. Dr.</w:t>
            </w:r>
            <w:r w:rsidRPr="002D16BC">
              <w:rPr>
                <w:sz w:val="20"/>
                <w:szCs w:val="20"/>
                <w:lang w:val="en-US"/>
              </w:rPr>
              <w:t xml:space="preserve"> M. 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D576C7" w:rsidRPr="005F11F1" w:rsidRDefault="00D576C7" w:rsidP="00D94DEE">
            <w:pPr>
              <w:jc w:val="center"/>
              <w:rPr>
                <w:sz w:val="20"/>
                <w:szCs w:val="20"/>
              </w:rPr>
            </w:pPr>
            <w:r w:rsidRPr="005F11F1">
              <w:rPr>
                <w:sz w:val="20"/>
                <w:szCs w:val="20"/>
              </w:rPr>
              <w:t>25.12.2018</w:t>
            </w:r>
          </w:p>
        </w:tc>
      </w:tr>
    </w:tbl>
    <w:p w:rsidR="00D576C7" w:rsidRPr="002D16BC" w:rsidRDefault="00D576C7" w:rsidP="00D576C7">
      <w:pPr>
        <w:tabs>
          <w:tab w:val="left" w:pos="7800"/>
        </w:tabs>
        <w:rPr>
          <w:lang w:val="en-US"/>
        </w:rPr>
      </w:pPr>
    </w:p>
    <w:p w:rsidR="00D576C7" w:rsidRPr="002D16BC" w:rsidRDefault="00D576C7" w:rsidP="00D576C7">
      <w:pPr>
        <w:tabs>
          <w:tab w:val="left" w:pos="7800"/>
        </w:tabs>
        <w:rPr>
          <w:lang w:val="en-US"/>
        </w:rPr>
      </w:pPr>
    </w:p>
    <w:p w:rsidR="00D576C7" w:rsidRPr="002D16BC" w:rsidRDefault="00D576C7" w:rsidP="00D576C7">
      <w:pPr>
        <w:tabs>
          <w:tab w:val="left" w:pos="7800"/>
        </w:tabs>
        <w:rPr>
          <w:lang w:val="en-US"/>
        </w:rPr>
      </w:pPr>
    </w:p>
    <w:p w:rsidR="00D576C7" w:rsidRDefault="00D576C7"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Default="007F0193" w:rsidP="00D576C7">
      <w:pPr>
        <w:tabs>
          <w:tab w:val="left" w:pos="7800"/>
        </w:tabs>
        <w:rPr>
          <w:lang w:val="en-US"/>
        </w:rPr>
      </w:pPr>
    </w:p>
    <w:p w:rsidR="007F0193" w:rsidRPr="002D16BC" w:rsidRDefault="007F0193" w:rsidP="00D576C7">
      <w:pPr>
        <w:tabs>
          <w:tab w:val="left" w:pos="7800"/>
        </w:tabs>
        <w:rPr>
          <w:lang w:val="en-US"/>
        </w:rPr>
      </w:pPr>
    </w:p>
    <w:p w:rsidR="00D576C7" w:rsidRDefault="00D576C7" w:rsidP="00D576C7">
      <w:pPr>
        <w:outlineLvl w:val="0"/>
        <w:rPr>
          <w:b/>
          <w:sz w:val="28"/>
          <w:szCs w:val="28"/>
          <w:lang w:val="en-US"/>
        </w:rPr>
      </w:pPr>
    </w:p>
    <w:p w:rsidR="00D576C7" w:rsidRDefault="00D576C7" w:rsidP="00D576C7">
      <w:pPr>
        <w:jc w:val="center"/>
        <w:outlineLvl w:val="0"/>
        <w:rPr>
          <w:b/>
          <w:sz w:val="28"/>
          <w:szCs w:val="28"/>
        </w:rPr>
      </w:pPr>
      <w:r w:rsidRPr="00D64451">
        <w:rPr>
          <w:b/>
          <w:sz w:val="28"/>
          <w:szCs w:val="28"/>
        </w:rPr>
        <w:t>ESOGÜ</w:t>
      </w:r>
      <w:r>
        <w:rPr>
          <w:b/>
          <w:sz w:val="28"/>
          <w:szCs w:val="28"/>
        </w:rPr>
        <w:t xml:space="preserve"> INSTITUTE OF HEALTH SCIENCE</w:t>
      </w:r>
    </w:p>
    <w:p w:rsidR="00D576C7" w:rsidRDefault="00D576C7" w:rsidP="00D576C7">
      <w:pPr>
        <w:jc w:val="center"/>
        <w:outlineLvl w:val="0"/>
        <w:rPr>
          <w:b/>
          <w:sz w:val="28"/>
          <w:szCs w:val="28"/>
        </w:rPr>
      </w:pPr>
      <w:r>
        <w:rPr>
          <w:b/>
          <w:sz w:val="28"/>
          <w:szCs w:val="28"/>
        </w:rPr>
        <w:t>DEPARTMENT OF MEDICAL BIOLOGY</w:t>
      </w:r>
    </w:p>
    <w:p w:rsidR="00D576C7" w:rsidRDefault="00D576C7" w:rsidP="00D576C7">
      <w:pPr>
        <w:jc w:val="center"/>
        <w:outlineLvl w:val="0"/>
        <w:rPr>
          <w:b/>
          <w:sz w:val="28"/>
          <w:szCs w:val="28"/>
        </w:rPr>
      </w:pPr>
      <w:r>
        <w:rPr>
          <w:b/>
          <w:sz w:val="28"/>
          <w:szCs w:val="28"/>
        </w:rPr>
        <w:t xml:space="preserve">     COURSE INFORMATION FORM</w:t>
      </w:r>
    </w:p>
    <w:p w:rsidR="00D576C7" w:rsidRDefault="00D576C7" w:rsidP="00D576C7">
      <w:pPr>
        <w:jc w:val="center"/>
        <w:outlineLvl w:val="0"/>
        <w:rPr>
          <w:b/>
        </w:rPr>
      </w:pPr>
    </w:p>
    <w:p w:rsidR="00D576C7" w:rsidRDefault="00D576C7" w:rsidP="00D576C7">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1205"/>
      </w:tblGrid>
      <w:tr w:rsidR="00D576C7" w:rsidRPr="00B43C9E" w:rsidTr="00D94DEE">
        <w:tc>
          <w:tcPr>
            <w:tcW w:w="4165" w:type="dxa"/>
            <w:gridSpan w:val="2"/>
          </w:tcPr>
          <w:p w:rsidR="00D576C7" w:rsidRPr="00A5531B" w:rsidRDefault="00D576C7" w:rsidP="00D94DEE">
            <w:pPr>
              <w:outlineLvl w:val="0"/>
              <w:rPr>
                <w:b/>
                <w:sz w:val="20"/>
                <w:szCs w:val="20"/>
              </w:rPr>
            </w:pPr>
            <w:r w:rsidRPr="00B43C9E">
              <w:rPr>
                <w:b/>
                <w:sz w:val="20"/>
                <w:szCs w:val="20"/>
              </w:rPr>
              <w:t>COURSE CODE:</w:t>
            </w:r>
            <w:bookmarkStart w:id="27" w:name="DERS521104206"/>
            <w:r>
              <w:rPr>
                <w:b/>
                <w:sz w:val="20"/>
                <w:szCs w:val="20"/>
              </w:rPr>
              <w:t xml:space="preserve"> </w:t>
            </w:r>
            <w:r w:rsidRPr="00CF39D9">
              <w:rPr>
                <w:sz w:val="22"/>
                <w:szCs w:val="22"/>
              </w:rPr>
              <w:t>52110</w:t>
            </w:r>
            <w:r>
              <w:rPr>
                <w:sz w:val="22"/>
                <w:szCs w:val="22"/>
              </w:rPr>
              <w:t>4</w:t>
            </w:r>
            <w:r w:rsidRPr="00CF39D9">
              <w:rPr>
                <w:sz w:val="22"/>
                <w:szCs w:val="22"/>
              </w:rPr>
              <w:t>206</w:t>
            </w:r>
            <w:bookmarkEnd w:id="27"/>
          </w:p>
        </w:tc>
        <w:tc>
          <w:tcPr>
            <w:tcW w:w="5689" w:type="dxa"/>
            <w:gridSpan w:val="4"/>
          </w:tcPr>
          <w:p w:rsidR="00D576C7" w:rsidRPr="00B43C9E" w:rsidRDefault="00D576C7" w:rsidP="00D94DEE">
            <w:pPr>
              <w:outlineLvl w:val="0"/>
              <w:rPr>
                <w:b/>
                <w:sz w:val="20"/>
                <w:szCs w:val="20"/>
              </w:rPr>
            </w:pPr>
            <w:r w:rsidRPr="00B43C9E">
              <w:rPr>
                <w:b/>
                <w:sz w:val="20"/>
                <w:szCs w:val="20"/>
              </w:rPr>
              <w:t xml:space="preserve">DEPARTMENT: </w:t>
            </w:r>
            <w:r w:rsidRPr="00A5531B">
              <w:rPr>
                <w:sz w:val="22"/>
                <w:szCs w:val="22"/>
              </w:rPr>
              <w:t>Medical Biology</w:t>
            </w:r>
          </w:p>
        </w:tc>
      </w:tr>
      <w:tr w:rsidR="00D576C7" w:rsidRPr="00B43C9E" w:rsidTr="00D94DEE">
        <w:tc>
          <w:tcPr>
            <w:tcW w:w="9854" w:type="dxa"/>
            <w:gridSpan w:val="6"/>
          </w:tcPr>
          <w:p w:rsidR="00D576C7" w:rsidRPr="00B43C9E" w:rsidRDefault="00D576C7" w:rsidP="00D94DEE">
            <w:pPr>
              <w:outlineLvl w:val="0"/>
              <w:rPr>
                <w:b/>
              </w:rPr>
            </w:pPr>
            <w:r w:rsidRPr="00B43C9E">
              <w:rPr>
                <w:b/>
                <w:sz w:val="20"/>
                <w:szCs w:val="20"/>
              </w:rPr>
              <w:t>COURSE NAME:</w:t>
            </w:r>
            <w:r w:rsidRPr="00B43C9E">
              <w:rPr>
                <w:rFonts w:cs="Arial"/>
                <w:b/>
                <w:color w:val="000000"/>
              </w:rPr>
              <w:t xml:space="preserve"> </w:t>
            </w:r>
            <w:bookmarkStart w:id="28" w:name="CELLculture"/>
            <w:r w:rsidRPr="00A5531B">
              <w:rPr>
                <w:rStyle w:val="shorttext1"/>
                <w:color w:val="000000"/>
                <w:sz w:val="22"/>
                <w:szCs w:val="22"/>
              </w:rPr>
              <w:t>Problems of cell culture and cell lines that should be considered in the selection of those</w:t>
            </w:r>
            <w:bookmarkEnd w:id="28"/>
          </w:p>
        </w:tc>
      </w:tr>
      <w:tr w:rsidR="00D576C7" w:rsidRPr="00B43C9E" w:rsidTr="00D94DEE">
        <w:trPr>
          <w:trHeight w:val="174"/>
        </w:trPr>
        <w:tc>
          <w:tcPr>
            <w:tcW w:w="3241" w:type="dxa"/>
            <w:vMerge w:val="restart"/>
          </w:tcPr>
          <w:p w:rsidR="00D576C7" w:rsidRPr="00B43C9E" w:rsidRDefault="00D576C7" w:rsidP="00D94DEE">
            <w:pPr>
              <w:jc w:val="center"/>
              <w:outlineLvl w:val="0"/>
              <w:rPr>
                <w:b/>
                <w:sz w:val="20"/>
                <w:szCs w:val="20"/>
              </w:rPr>
            </w:pPr>
            <w:r w:rsidRPr="00B43C9E">
              <w:rPr>
                <w:b/>
                <w:sz w:val="20"/>
                <w:szCs w:val="20"/>
              </w:rPr>
              <w:t>INSTRUCTOR NAME</w:t>
            </w:r>
          </w:p>
          <w:p w:rsidR="00D576C7" w:rsidRPr="00B43C9E" w:rsidRDefault="00D576C7" w:rsidP="00D94DEE">
            <w:pPr>
              <w:jc w:val="center"/>
              <w:outlineLvl w:val="0"/>
              <w:rPr>
                <w:b/>
                <w:sz w:val="20"/>
                <w:szCs w:val="20"/>
              </w:rPr>
            </w:pPr>
            <w:r w:rsidRPr="00B43C9E">
              <w:rPr>
                <w:sz w:val="20"/>
                <w:szCs w:val="20"/>
              </w:rPr>
              <w:t>Prof. Dr. Didem TURGUT COŞAN</w:t>
            </w:r>
          </w:p>
        </w:tc>
        <w:tc>
          <w:tcPr>
            <w:tcW w:w="3240" w:type="dxa"/>
            <w:gridSpan w:val="2"/>
            <w:vMerge w:val="restart"/>
          </w:tcPr>
          <w:p w:rsidR="00D576C7" w:rsidRPr="00B43C9E" w:rsidRDefault="00D576C7" w:rsidP="00D94DEE">
            <w:pPr>
              <w:jc w:val="center"/>
              <w:outlineLvl w:val="0"/>
              <w:rPr>
                <w:b/>
                <w:sz w:val="20"/>
                <w:szCs w:val="20"/>
              </w:rPr>
            </w:pPr>
            <w:r w:rsidRPr="00B43C9E">
              <w:rPr>
                <w:b/>
                <w:sz w:val="20"/>
                <w:szCs w:val="20"/>
              </w:rPr>
              <w:t>COURSE LANGUAGE</w:t>
            </w:r>
          </w:p>
          <w:p w:rsidR="00D576C7" w:rsidRPr="00B43C9E" w:rsidRDefault="00D576C7" w:rsidP="00D94DEE">
            <w:pPr>
              <w:outlineLvl w:val="0"/>
              <w:rPr>
                <w:b/>
                <w:sz w:val="20"/>
                <w:szCs w:val="20"/>
              </w:rPr>
            </w:pPr>
            <w:r w:rsidRPr="00B43C9E">
              <w:rPr>
                <w:b/>
                <w:sz w:val="20"/>
                <w:szCs w:val="20"/>
              </w:rPr>
              <w:t>Turkish:   x</w:t>
            </w:r>
          </w:p>
          <w:p w:rsidR="00D576C7" w:rsidRPr="00B43C9E" w:rsidRDefault="00D576C7" w:rsidP="00D94DEE">
            <w:pPr>
              <w:outlineLvl w:val="0"/>
              <w:rPr>
                <w:b/>
                <w:sz w:val="20"/>
                <w:szCs w:val="20"/>
              </w:rPr>
            </w:pPr>
            <w:r w:rsidRPr="00B43C9E">
              <w:rPr>
                <w:b/>
                <w:sz w:val="20"/>
                <w:szCs w:val="20"/>
              </w:rPr>
              <w:t xml:space="preserve">English:   </w:t>
            </w:r>
            <w:r w:rsidRPr="00B43C9E">
              <w:rPr>
                <w:b/>
                <w:sz w:val="20"/>
                <w:szCs w:val="20"/>
              </w:rPr>
              <w:t></w:t>
            </w:r>
          </w:p>
        </w:tc>
        <w:tc>
          <w:tcPr>
            <w:tcW w:w="3373" w:type="dxa"/>
            <w:gridSpan w:val="3"/>
          </w:tcPr>
          <w:p w:rsidR="00D576C7" w:rsidRPr="00B43C9E" w:rsidRDefault="00D576C7" w:rsidP="00D94DEE">
            <w:pPr>
              <w:jc w:val="center"/>
              <w:outlineLvl w:val="0"/>
              <w:rPr>
                <w:b/>
                <w:sz w:val="20"/>
                <w:szCs w:val="20"/>
              </w:rPr>
            </w:pPr>
            <w:r w:rsidRPr="00B43C9E">
              <w:rPr>
                <w:b/>
                <w:sz w:val="20"/>
                <w:szCs w:val="20"/>
              </w:rPr>
              <w:t>Course Catagory</w:t>
            </w:r>
          </w:p>
        </w:tc>
      </w:tr>
      <w:tr w:rsidR="00D576C7" w:rsidRPr="00B43C9E" w:rsidTr="00D94DEE">
        <w:trPr>
          <w:trHeight w:val="172"/>
        </w:trPr>
        <w:tc>
          <w:tcPr>
            <w:tcW w:w="3241" w:type="dxa"/>
            <w:vMerge/>
            <w:tcBorders>
              <w:bottom w:val="nil"/>
            </w:tcBorders>
          </w:tcPr>
          <w:p w:rsidR="00D576C7" w:rsidRPr="00B43C9E" w:rsidRDefault="00D576C7" w:rsidP="00D94DEE">
            <w:pPr>
              <w:jc w:val="center"/>
              <w:outlineLvl w:val="0"/>
              <w:rPr>
                <w:b/>
                <w:sz w:val="20"/>
                <w:szCs w:val="20"/>
              </w:rPr>
            </w:pPr>
          </w:p>
        </w:tc>
        <w:tc>
          <w:tcPr>
            <w:tcW w:w="3240" w:type="dxa"/>
            <w:gridSpan w:val="2"/>
            <w:vMerge/>
            <w:tcBorders>
              <w:bottom w:val="nil"/>
            </w:tcBorders>
          </w:tcPr>
          <w:p w:rsidR="00D576C7" w:rsidRPr="00B43C9E" w:rsidRDefault="00D576C7" w:rsidP="00D94DEE">
            <w:pPr>
              <w:jc w:val="center"/>
              <w:outlineLvl w:val="0"/>
              <w:rPr>
                <w:b/>
                <w:sz w:val="20"/>
                <w:szCs w:val="20"/>
              </w:rPr>
            </w:pPr>
          </w:p>
        </w:tc>
        <w:tc>
          <w:tcPr>
            <w:tcW w:w="1083" w:type="dxa"/>
            <w:vAlign w:val="center"/>
          </w:tcPr>
          <w:p w:rsidR="00D576C7" w:rsidRPr="00B43C9E" w:rsidRDefault="00D576C7" w:rsidP="00D94DEE">
            <w:pPr>
              <w:jc w:val="center"/>
              <w:outlineLvl w:val="0"/>
              <w:rPr>
                <w:sz w:val="20"/>
                <w:szCs w:val="20"/>
              </w:rPr>
            </w:pPr>
            <w:r w:rsidRPr="00B43C9E">
              <w:rPr>
                <w:sz w:val="20"/>
                <w:szCs w:val="20"/>
              </w:rPr>
              <w:t>Technical</w:t>
            </w:r>
          </w:p>
        </w:tc>
        <w:tc>
          <w:tcPr>
            <w:tcW w:w="1085" w:type="dxa"/>
            <w:vAlign w:val="center"/>
          </w:tcPr>
          <w:p w:rsidR="00D576C7" w:rsidRPr="00B43C9E" w:rsidRDefault="00D576C7" w:rsidP="00D94DEE">
            <w:pPr>
              <w:jc w:val="center"/>
              <w:outlineLvl w:val="0"/>
              <w:rPr>
                <w:sz w:val="20"/>
                <w:szCs w:val="20"/>
              </w:rPr>
            </w:pPr>
            <w:r w:rsidRPr="00B43C9E">
              <w:rPr>
                <w:sz w:val="20"/>
                <w:szCs w:val="20"/>
              </w:rPr>
              <w:t>Medical</w:t>
            </w:r>
          </w:p>
        </w:tc>
        <w:tc>
          <w:tcPr>
            <w:tcW w:w="1205" w:type="dxa"/>
            <w:vAlign w:val="center"/>
          </w:tcPr>
          <w:p w:rsidR="00D576C7" w:rsidRPr="00B43C9E" w:rsidRDefault="00D576C7" w:rsidP="00D94DEE">
            <w:pPr>
              <w:jc w:val="center"/>
              <w:outlineLvl w:val="0"/>
              <w:rPr>
                <w:sz w:val="20"/>
                <w:szCs w:val="20"/>
              </w:rPr>
            </w:pPr>
            <w:r w:rsidRPr="00B43C9E">
              <w:rPr>
                <w:sz w:val="20"/>
                <w:szCs w:val="20"/>
              </w:rPr>
              <w:t>Other(……)</w:t>
            </w:r>
          </w:p>
        </w:tc>
      </w:tr>
      <w:tr w:rsidR="00D576C7" w:rsidRPr="00B43C9E" w:rsidTr="00D94DEE">
        <w:tc>
          <w:tcPr>
            <w:tcW w:w="3241" w:type="dxa"/>
            <w:tcBorders>
              <w:top w:val="nil"/>
            </w:tcBorders>
          </w:tcPr>
          <w:p w:rsidR="00D576C7" w:rsidRPr="00B43C9E" w:rsidRDefault="00D576C7" w:rsidP="00D94DEE">
            <w:pPr>
              <w:jc w:val="center"/>
              <w:outlineLvl w:val="0"/>
              <w:rPr>
                <w:b/>
              </w:rPr>
            </w:pPr>
          </w:p>
        </w:tc>
        <w:tc>
          <w:tcPr>
            <w:tcW w:w="3240" w:type="dxa"/>
            <w:gridSpan w:val="2"/>
            <w:tcBorders>
              <w:top w:val="nil"/>
            </w:tcBorders>
          </w:tcPr>
          <w:p w:rsidR="00D576C7" w:rsidRPr="00B43C9E" w:rsidRDefault="00D576C7" w:rsidP="00D94DEE">
            <w:pPr>
              <w:jc w:val="center"/>
              <w:outlineLvl w:val="0"/>
              <w:rPr>
                <w:b/>
              </w:rPr>
            </w:pPr>
          </w:p>
        </w:tc>
        <w:tc>
          <w:tcPr>
            <w:tcW w:w="1083" w:type="dxa"/>
          </w:tcPr>
          <w:p w:rsidR="00D576C7" w:rsidRPr="00B43C9E" w:rsidRDefault="00D576C7" w:rsidP="00D94DEE">
            <w:pPr>
              <w:jc w:val="center"/>
              <w:outlineLvl w:val="0"/>
              <w:rPr>
                <w:sz w:val="20"/>
                <w:szCs w:val="20"/>
              </w:rPr>
            </w:pPr>
          </w:p>
        </w:tc>
        <w:tc>
          <w:tcPr>
            <w:tcW w:w="1085" w:type="dxa"/>
          </w:tcPr>
          <w:p w:rsidR="00D576C7" w:rsidRPr="00A5531B" w:rsidRDefault="00D576C7" w:rsidP="00D94DEE">
            <w:pPr>
              <w:jc w:val="center"/>
              <w:outlineLvl w:val="0"/>
              <w:rPr>
                <w:b/>
                <w:sz w:val="20"/>
                <w:szCs w:val="20"/>
              </w:rPr>
            </w:pPr>
            <w:r w:rsidRPr="00A5531B">
              <w:rPr>
                <w:b/>
                <w:sz w:val="20"/>
                <w:szCs w:val="20"/>
              </w:rPr>
              <w:t>X</w:t>
            </w:r>
          </w:p>
        </w:tc>
        <w:tc>
          <w:tcPr>
            <w:tcW w:w="1205" w:type="dxa"/>
          </w:tcPr>
          <w:p w:rsidR="00D576C7" w:rsidRPr="00B43C9E" w:rsidRDefault="00D576C7" w:rsidP="00D94DEE">
            <w:pPr>
              <w:jc w:val="center"/>
              <w:outlineLvl w:val="0"/>
              <w:rPr>
                <w:sz w:val="20"/>
                <w:szCs w:val="20"/>
              </w:rPr>
            </w:pPr>
          </w:p>
        </w:tc>
      </w:tr>
    </w:tbl>
    <w:p w:rsidR="00D576C7" w:rsidRDefault="00D576C7" w:rsidP="00D576C7">
      <w:pPr>
        <w:jc w:val="center"/>
        <w:outlineLvl w:val="0"/>
        <w:rPr>
          <w:b/>
        </w:rPr>
      </w:pPr>
    </w:p>
    <w:p w:rsidR="00D576C7" w:rsidRDefault="00D576C7" w:rsidP="00D576C7">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576C7" w:rsidRPr="00B43C9E" w:rsidTr="00D94DEE">
        <w:tc>
          <w:tcPr>
            <w:tcW w:w="2444" w:type="dxa"/>
          </w:tcPr>
          <w:p w:rsidR="00D576C7" w:rsidRPr="00B43C9E" w:rsidRDefault="00D576C7" w:rsidP="00D94DEE">
            <w:pPr>
              <w:jc w:val="center"/>
              <w:outlineLvl w:val="0"/>
              <w:rPr>
                <w:b/>
                <w:sz w:val="20"/>
                <w:szCs w:val="20"/>
              </w:rPr>
            </w:pPr>
            <w:r w:rsidRPr="00B43C9E">
              <w:rPr>
                <w:b/>
                <w:sz w:val="20"/>
                <w:szCs w:val="20"/>
              </w:rPr>
              <w:t>PROPAEDEUTIC</w:t>
            </w:r>
          </w:p>
        </w:tc>
        <w:tc>
          <w:tcPr>
            <w:tcW w:w="2444" w:type="dxa"/>
          </w:tcPr>
          <w:p w:rsidR="00D576C7" w:rsidRPr="00B43C9E" w:rsidRDefault="00D576C7" w:rsidP="00D94DEE">
            <w:pPr>
              <w:jc w:val="center"/>
              <w:outlineLvl w:val="0"/>
              <w:rPr>
                <w:b/>
                <w:sz w:val="20"/>
                <w:szCs w:val="20"/>
              </w:rPr>
            </w:pPr>
            <w:r w:rsidRPr="00B43C9E">
              <w:rPr>
                <w:b/>
                <w:sz w:val="20"/>
                <w:szCs w:val="20"/>
              </w:rPr>
              <w:t>M.SC.</w:t>
            </w:r>
          </w:p>
        </w:tc>
        <w:tc>
          <w:tcPr>
            <w:tcW w:w="2180" w:type="dxa"/>
          </w:tcPr>
          <w:p w:rsidR="00D576C7" w:rsidRPr="00B43C9E" w:rsidRDefault="00D576C7" w:rsidP="00D94DEE">
            <w:pPr>
              <w:jc w:val="center"/>
              <w:outlineLvl w:val="0"/>
              <w:rPr>
                <w:b/>
                <w:sz w:val="20"/>
                <w:szCs w:val="20"/>
              </w:rPr>
            </w:pPr>
            <w:r w:rsidRPr="00B43C9E">
              <w:rPr>
                <w:b/>
                <w:sz w:val="20"/>
                <w:szCs w:val="20"/>
              </w:rPr>
              <w:t>Ph.D.</w:t>
            </w:r>
          </w:p>
        </w:tc>
        <w:tc>
          <w:tcPr>
            <w:tcW w:w="2710" w:type="dxa"/>
          </w:tcPr>
          <w:p w:rsidR="00D576C7" w:rsidRPr="00B43C9E" w:rsidRDefault="00D576C7" w:rsidP="00D94DEE">
            <w:pPr>
              <w:jc w:val="center"/>
              <w:outlineLvl w:val="0"/>
              <w:rPr>
                <w:b/>
                <w:sz w:val="20"/>
                <w:szCs w:val="20"/>
              </w:rPr>
            </w:pPr>
            <w:r w:rsidRPr="00B43C9E">
              <w:rPr>
                <w:b/>
                <w:sz w:val="20"/>
                <w:szCs w:val="20"/>
              </w:rPr>
              <w:t>COURSE OF PROVINCE</w:t>
            </w:r>
          </w:p>
        </w:tc>
      </w:tr>
      <w:tr w:rsidR="00D576C7" w:rsidRPr="00B43C9E" w:rsidTr="00D94DEE">
        <w:tc>
          <w:tcPr>
            <w:tcW w:w="2444" w:type="dxa"/>
          </w:tcPr>
          <w:p w:rsidR="00D576C7" w:rsidRPr="00B43C9E" w:rsidRDefault="00D576C7" w:rsidP="00D94DEE">
            <w:pPr>
              <w:jc w:val="center"/>
              <w:outlineLvl w:val="0"/>
              <w:rPr>
                <w:b/>
              </w:rPr>
            </w:pPr>
            <w:r w:rsidRPr="00B43C9E">
              <w:rPr>
                <w:b/>
              </w:rPr>
              <w:t></w:t>
            </w:r>
          </w:p>
        </w:tc>
        <w:tc>
          <w:tcPr>
            <w:tcW w:w="2444" w:type="dxa"/>
          </w:tcPr>
          <w:p w:rsidR="00D576C7" w:rsidRPr="00B43C9E" w:rsidRDefault="00D576C7" w:rsidP="00D94DEE">
            <w:pPr>
              <w:jc w:val="center"/>
              <w:outlineLvl w:val="0"/>
              <w:rPr>
                <w:b/>
              </w:rPr>
            </w:pPr>
            <w:r>
              <w:rPr>
                <w:b/>
              </w:rPr>
              <w:t>x</w:t>
            </w:r>
          </w:p>
        </w:tc>
        <w:tc>
          <w:tcPr>
            <w:tcW w:w="2180" w:type="dxa"/>
          </w:tcPr>
          <w:p w:rsidR="00D576C7" w:rsidRPr="00B43C9E" w:rsidRDefault="00D576C7" w:rsidP="00D94DEE">
            <w:pPr>
              <w:jc w:val="center"/>
              <w:outlineLvl w:val="0"/>
              <w:rPr>
                <w:b/>
              </w:rPr>
            </w:pPr>
            <w:r w:rsidRPr="00B43C9E">
              <w:rPr>
                <w:b/>
              </w:rPr>
              <w:t></w:t>
            </w:r>
          </w:p>
        </w:tc>
        <w:tc>
          <w:tcPr>
            <w:tcW w:w="2710" w:type="dxa"/>
          </w:tcPr>
          <w:p w:rsidR="00D576C7" w:rsidRPr="00B43C9E" w:rsidRDefault="00D576C7" w:rsidP="00D94DEE">
            <w:pPr>
              <w:jc w:val="center"/>
              <w:outlineLvl w:val="0"/>
              <w:rPr>
                <w:b/>
              </w:rPr>
            </w:pPr>
            <w:r w:rsidRPr="00B43C9E">
              <w:rPr>
                <w:b/>
              </w:rPr>
              <w:t></w:t>
            </w:r>
          </w:p>
        </w:tc>
      </w:tr>
    </w:tbl>
    <w:p w:rsidR="00D576C7" w:rsidRPr="00FD6860" w:rsidRDefault="00D576C7" w:rsidP="00D576C7">
      <w:pPr>
        <w:jc w:val="center"/>
        <w:outlineLvl w:val="0"/>
        <w:rPr>
          <w:b/>
        </w:rPr>
      </w:pPr>
    </w:p>
    <w:p w:rsidR="00D576C7" w:rsidRPr="00474EEF" w:rsidRDefault="00D576C7" w:rsidP="00D576C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8"/>
        <w:gridCol w:w="883"/>
        <w:gridCol w:w="916"/>
        <w:gridCol w:w="1394"/>
        <w:gridCol w:w="1091"/>
        <w:gridCol w:w="1253"/>
        <w:gridCol w:w="1421"/>
        <w:gridCol w:w="1698"/>
      </w:tblGrid>
      <w:tr w:rsidR="00D576C7" w:rsidRPr="00424600" w:rsidTr="00D94DE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576C7" w:rsidRPr="00E017F7" w:rsidRDefault="00D576C7" w:rsidP="00D94DEE">
            <w:pPr>
              <w:rPr>
                <w:b/>
                <w:sz w:val="18"/>
                <w:szCs w:val="20"/>
              </w:rPr>
            </w:pPr>
            <w:r>
              <w:rPr>
                <w:b/>
                <w:sz w:val="18"/>
                <w:szCs w:val="20"/>
              </w:rPr>
              <w:t>SEMESTER</w:t>
            </w:r>
          </w:p>
          <w:p w:rsidR="00D576C7" w:rsidRPr="00521A1D" w:rsidRDefault="00D576C7" w:rsidP="00D94DEE">
            <w:pPr>
              <w:rPr>
                <w:sz w:val="20"/>
                <w:szCs w:val="20"/>
              </w:rPr>
            </w:pPr>
          </w:p>
        </w:tc>
        <w:tc>
          <w:tcPr>
            <w:tcW w:w="3161" w:type="dxa"/>
            <w:gridSpan w:val="3"/>
            <w:tcBorders>
              <w:left w:val="single" w:sz="12" w:space="0" w:color="auto"/>
              <w:bottom w:val="single" w:sz="4" w:space="0" w:color="auto"/>
              <w:right w:val="single" w:sz="12" w:space="0" w:color="auto"/>
            </w:tcBorders>
            <w:vAlign w:val="center"/>
          </w:tcPr>
          <w:p w:rsidR="00D576C7" w:rsidRPr="00521A1D" w:rsidRDefault="00D576C7" w:rsidP="00D94DEE">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D576C7" w:rsidRPr="00521A1D" w:rsidRDefault="00D576C7" w:rsidP="00D94DEE">
            <w:pPr>
              <w:jc w:val="center"/>
              <w:rPr>
                <w:b/>
                <w:sz w:val="20"/>
                <w:szCs w:val="20"/>
              </w:rPr>
            </w:pPr>
            <w:r>
              <w:rPr>
                <w:b/>
                <w:sz w:val="20"/>
                <w:szCs w:val="20"/>
              </w:rPr>
              <w:t>COURSE OF</w:t>
            </w:r>
          </w:p>
        </w:tc>
      </w:tr>
      <w:tr w:rsidR="00D576C7" w:rsidRPr="00424600" w:rsidTr="00D94DEE">
        <w:trPr>
          <w:trHeight w:val="382"/>
        </w:trPr>
        <w:tc>
          <w:tcPr>
            <w:tcW w:w="0" w:type="auto"/>
            <w:vMerge/>
            <w:tcBorders>
              <w:top w:val="single" w:sz="4" w:space="0" w:color="auto"/>
              <w:left w:val="single" w:sz="12" w:space="0" w:color="auto"/>
              <w:bottom w:val="single" w:sz="4" w:space="0" w:color="auto"/>
              <w:right w:val="single" w:sz="12" w:space="0" w:color="auto"/>
            </w:tcBorders>
          </w:tcPr>
          <w:p w:rsidR="00D576C7" w:rsidRPr="00521A1D" w:rsidRDefault="00D576C7" w:rsidP="00D94DE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576C7" w:rsidRPr="00521A1D" w:rsidRDefault="00D576C7" w:rsidP="00D94DEE">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D576C7" w:rsidRPr="00521A1D" w:rsidRDefault="00D576C7" w:rsidP="00D94DEE">
            <w:pPr>
              <w:rPr>
                <w:b/>
                <w:sz w:val="20"/>
                <w:szCs w:val="20"/>
              </w:rPr>
            </w:pPr>
            <w:r>
              <w:rPr>
                <w:b/>
                <w:sz w:val="20"/>
                <w:szCs w:val="20"/>
              </w:rPr>
              <w:t>Practice</w:t>
            </w:r>
          </w:p>
        </w:tc>
        <w:tc>
          <w:tcPr>
            <w:tcW w:w="1362" w:type="dxa"/>
            <w:tcBorders>
              <w:top w:val="single" w:sz="4" w:space="0" w:color="auto"/>
              <w:bottom w:val="single" w:sz="4" w:space="0" w:color="auto"/>
              <w:right w:val="single" w:sz="12" w:space="0" w:color="auto"/>
            </w:tcBorders>
            <w:vAlign w:val="center"/>
          </w:tcPr>
          <w:p w:rsidR="00D576C7" w:rsidRPr="00521A1D" w:rsidRDefault="00D576C7" w:rsidP="00D94DEE">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D576C7" w:rsidRPr="00521A1D" w:rsidRDefault="00D576C7" w:rsidP="00D94DEE">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576C7" w:rsidRPr="00521A1D" w:rsidRDefault="00D576C7" w:rsidP="00D94DEE">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D576C7" w:rsidRPr="00521A1D" w:rsidRDefault="00D576C7" w:rsidP="00D94DEE">
            <w:pPr>
              <w:jc w:val="center"/>
              <w:rPr>
                <w:b/>
                <w:sz w:val="20"/>
                <w:szCs w:val="20"/>
              </w:rPr>
            </w:pPr>
            <w:r>
              <w:rPr>
                <w:b/>
                <w:sz w:val="20"/>
                <w:szCs w:val="20"/>
              </w:rPr>
              <w:t>TYPE</w:t>
            </w:r>
          </w:p>
        </w:tc>
      </w:tr>
      <w:tr w:rsidR="00D576C7" w:rsidRPr="00424600" w:rsidTr="00D94DE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576C7" w:rsidRPr="002C02AF" w:rsidRDefault="00D576C7" w:rsidP="00D94DEE">
            <w:r>
              <w:rPr>
                <w:sz w:val="22"/>
                <w:szCs w:val="22"/>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D576C7" w:rsidRPr="002C02AF" w:rsidRDefault="00D576C7" w:rsidP="00D94DEE">
            <w:pPr>
              <w:jc w:val="center"/>
            </w:pPr>
            <w:r>
              <w:rPr>
                <w:sz w:val="22"/>
                <w:szCs w:val="22"/>
              </w:rPr>
              <w:t>2</w:t>
            </w:r>
          </w:p>
        </w:tc>
        <w:tc>
          <w:tcPr>
            <w:tcW w:w="0" w:type="auto"/>
            <w:tcBorders>
              <w:top w:val="single" w:sz="4" w:space="0" w:color="auto"/>
              <w:left w:val="single" w:sz="4" w:space="0" w:color="auto"/>
              <w:bottom w:val="single" w:sz="12" w:space="0" w:color="auto"/>
            </w:tcBorders>
            <w:vAlign w:val="center"/>
          </w:tcPr>
          <w:p w:rsidR="00D576C7" w:rsidRPr="002C02AF" w:rsidRDefault="00D576C7" w:rsidP="00D94DEE">
            <w:pPr>
              <w:jc w:val="center"/>
            </w:pPr>
            <w:r>
              <w:rPr>
                <w:sz w:val="22"/>
                <w:szCs w:val="22"/>
              </w:rPr>
              <w:t>2</w:t>
            </w:r>
          </w:p>
        </w:tc>
        <w:tc>
          <w:tcPr>
            <w:tcW w:w="1362" w:type="dxa"/>
            <w:tcBorders>
              <w:top w:val="single" w:sz="4" w:space="0" w:color="auto"/>
              <w:bottom w:val="single" w:sz="12" w:space="0" w:color="auto"/>
              <w:right w:val="single" w:sz="12" w:space="0" w:color="auto"/>
            </w:tcBorders>
            <w:shd w:val="clear" w:color="auto" w:fill="auto"/>
            <w:vAlign w:val="center"/>
          </w:tcPr>
          <w:p w:rsidR="00D576C7" w:rsidRPr="002C02AF" w:rsidRDefault="00D576C7" w:rsidP="00D94DEE">
            <w:pPr>
              <w:jc w:val="center"/>
            </w:pPr>
            <w:r>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D576C7" w:rsidRPr="002C02AF" w:rsidRDefault="00D576C7" w:rsidP="00D94DEE">
            <w:pPr>
              <w:jc w:val="center"/>
            </w:pPr>
            <w:r>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576C7" w:rsidRPr="002C02AF" w:rsidRDefault="00D576C7" w:rsidP="00D94DEE">
            <w:pPr>
              <w:jc w:val="cente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576C7" w:rsidRPr="0079394E" w:rsidRDefault="00D576C7" w:rsidP="00D94DEE">
            <w:pPr>
              <w:jc w:val="center"/>
            </w:pPr>
            <w:r w:rsidRPr="0079394E">
              <w:rPr>
                <w:sz w:val="20"/>
              </w:rPr>
              <w:t>ELECTIVE</w:t>
            </w:r>
          </w:p>
        </w:tc>
      </w:tr>
      <w:tr w:rsidR="00D576C7" w:rsidRPr="00424600" w:rsidTr="00D94DEE">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576C7" w:rsidRDefault="00D576C7" w:rsidP="00D94DEE">
            <w:pPr>
              <w:jc w:val="center"/>
              <w:rPr>
                <w:b/>
                <w:sz w:val="20"/>
                <w:szCs w:val="20"/>
              </w:rPr>
            </w:pPr>
          </w:p>
        </w:tc>
      </w:tr>
      <w:tr w:rsidR="00D576C7" w:rsidTr="00D94DEE">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ASSESMENT CRITERIA</w:t>
            </w:r>
          </w:p>
        </w:tc>
      </w:tr>
      <w:tr w:rsidR="00D576C7" w:rsidTr="00D94DEE">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576C7" w:rsidRDefault="00D576C7" w:rsidP="00D94DEE">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576C7" w:rsidRDefault="00D576C7" w:rsidP="00D94DEE">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576C7" w:rsidRDefault="00D576C7" w:rsidP="00D94DEE">
            <w:pPr>
              <w:jc w:val="center"/>
              <w:rPr>
                <w:b/>
                <w:sz w:val="20"/>
                <w:szCs w:val="20"/>
              </w:rPr>
            </w:pPr>
            <w:r>
              <w:rPr>
                <w:b/>
                <w:sz w:val="20"/>
                <w:szCs w:val="20"/>
              </w:rPr>
              <w:t>Percentage (%)</w:t>
            </w:r>
          </w:p>
        </w:tc>
      </w:tr>
      <w:tr w:rsidR="00D576C7"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576C7" w:rsidRDefault="00D576C7" w:rsidP="00D94DEE">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576C7" w:rsidRPr="000E3402" w:rsidRDefault="00D576C7" w:rsidP="00D94DEE">
            <w:pPr>
              <w:jc w:val="center"/>
            </w:pPr>
            <w: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576C7" w:rsidRPr="005D19B7" w:rsidRDefault="00D576C7" w:rsidP="00D94DEE">
            <w:pPr>
              <w:jc w:val="center"/>
              <w:rPr>
                <w:sz w:val="20"/>
                <w:szCs w:val="20"/>
                <w:highlight w:val="yellow"/>
              </w:rPr>
            </w:pPr>
            <w:r>
              <w:rPr>
                <w:sz w:val="20"/>
                <w:szCs w:val="20"/>
              </w:rPr>
              <w:t>30</w:t>
            </w:r>
          </w:p>
        </w:tc>
      </w:tr>
      <w:tr w:rsidR="00D576C7"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576C7" w:rsidRDefault="00D576C7" w:rsidP="00D94DEE">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576C7" w:rsidRPr="000E3402" w:rsidRDefault="00D576C7" w:rsidP="00D94DEE">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576C7" w:rsidRPr="005D19B7" w:rsidRDefault="00D576C7" w:rsidP="00D94DEE">
            <w:pPr>
              <w:jc w:val="center"/>
              <w:rPr>
                <w:sz w:val="20"/>
                <w:szCs w:val="20"/>
                <w:highlight w:val="yellow"/>
              </w:rPr>
            </w:pPr>
          </w:p>
        </w:tc>
      </w:tr>
      <w:tr w:rsidR="00D576C7"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576C7" w:rsidRDefault="00D576C7" w:rsidP="00D94DEE">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576C7" w:rsidRPr="000E3402" w:rsidRDefault="00D576C7" w:rsidP="00D94DEE"/>
        </w:tc>
        <w:tc>
          <w:tcPr>
            <w:tcW w:w="0" w:type="auto"/>
            <w:tcBorders>
              <w:top w:val="single" w:sz="4" w:space="0" w:color="auto"/>
              <w:left w:val="single" w:sz="8" w:space="0" w:color="auto"/>
              <w:bottom w:val="single" w:sz="4" w:space="0" w:color="auto"/>
              <w:right w:val="single" w:sz="12" w:space="0" w:color="auto"/>
            </w:tcBorders>
          </w:tcPr>
          <w:p w:rsidR="00D576C7" w:rsidRPr="00D605C4" w:rsidRDefault="00D576C7" w:rsidP="00D94DEE">
            <w:pPr>
              <w:jc w:val="center"/>
              <w:rPr>
                <w:sz w:val="20"/>
                <w:szCs w:val="20"/>
              </w:rPr>
            </w:pPr>
          </w:p>
        </w:tc>
      </w:tr>
      <w:tr w:rsidR="00D576C7"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576C7" w:rsidRDefault="00D576C7" w:rsidP="00D94DEE">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576C7" w:rsidRPr="00453BA2" w:rsidRDefault="00D576C7" w:rsidP="00D94DE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576C7" w:rsidRPr="00453BA2" w:rsidRDefault="00D576C7" w:rsidP="00D94DEE">
            <w:pPr>
              <w:jc w:val="center"/>
              <w:rPr>
                <w:sz w:val="20"/>
                <w:szCs w:val="20"/>
              </w:rPr>
            </w:pPr>
          </w:p>
        </w:tc>
      </w:tr>
      <w:tr w:rsidR="00D576C7"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576C7" w:rsidRDefault="00D576C7" w:rsidP="00D94DEE">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576C7" w:rsidRPr="00453BA2" w:rsidRDefault="00D576C7" w:rsidP="00D94DEE">
            <w:pPr>
              <w:jc w:val="center"/>
              <w:rPr>
                <w:sz w:val="20"/>
                <w:szCs w:val="20"/>
              </w:rPr>
            </w:pPr>
            <w:r w:rsidRPr="00453BA2">
              <w:rPr>
                <w:sz w:val="20"/>
                <w:szCs w:val="20"/>
              </w:rPr>
              <w:t xml:space="preserve">1 </w:t>
            </w:r>
          </w:p>
        </w:tc>
        <w:tc>
          <w:tcPr>
            <w:tcW w:w="0" w:type="auto"/>
            <w:tcBorders>
              <w:top w:val="single" w:sz="4" w:space="0" w:color="auto"/>
              <w:left w:val="single" w:sz="8" w:space="0" w:color="auto"/>
              <w:bottom w:val="single" w:sz="8" w:space="0" w:color="auto"/>
              <w:right w:val="single" w:sz="12" w:space="0" w:color="auto"/>
            </w:tcBorders>
          </w:tcPr>
          <w:p w:rsidR="00D576C7" w:rsidRPr="00453BA2" w:rsidRDefault="00D576C7" w:rsidP="00D94DEE">
            <w:pPr>
              <w:jc w:val="center"/>
              <w:rPr>
                <w:sz w:val="20"/>
                <w:szCs w:val="20"/>
              </w:rPr>
            </w:pPr>
            <w:r>
              <w:rPr>
                <w:sz w:val="20"/>
                <w:szCs w:val="20"/>
              </w:rPr>
              <w:t>30</w:t>
            </w:r>
          </w:p>
        </w:tc>
      </w:tr>
      <w:tr w:rsidR="00D576C7"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576C7" w:rsidRDefault="00D576C7" w:rsidP="00D94DEE">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576C7" w:rsidRPr="000E3402" w:rsidRDefault="00D576C7" w:rsidP="00D94DEE">
            <w:pPr>
              <w:jc w:val="center"/>
            </w:pPr>
          </w:p>
        </w:tc>
        <w:tc>
          <w:tcPr>
            <w:tcW w:w="0" w:type="auto"/>
            <w:tcBorders>
              <w:top w:val="single" w:sz="8" w:space="0" w:color="auto"/>
              <w:left w:val="single" w:sz="8" w:space="0" w:color="auto"/>
              <w:bottom w:val="single" w:sz="8" w:space="0" w:color="auto"/>
              <w:right w:val="single" w:sz="12" w:space="0" w:color="auto"/>
            </w:tcBorders>
          </w:tcPr>
          <w:p w:rsidR="00D576C7" w:rsidRPr="001A787E" w:rsidRDefault="00D576C7" w:rsidP="00D94DEE"/>
        </w:tc>
      </w:tr>
      <w:tr w:rsidR="00D576C7" w:rsidTr="00D94DE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576C7" w:rsidRDefault="00D576C7" w:rsidP="00D94DE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576C7" w:rsidRDefault="00D576C7" w:rsidP="00D94DEE">
            <w:pPr>
              <w:rPr>
                <w:sz w:val="20"/>
                <w:szCs w:val="20"/>
              </w:rPr>
            </w:pPr>
            <w:r>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576C7" w:rsidRPr="000E3402" w:rsidRDefault="00D576C7" w:rsidP="00D94DEE"/>
        </w:tc>
        <w:tc>
          <w:tcPr>
            <w:tcW w:w="0" w:type="auto"/>
            <w:tcBorders>
              <w:top w:val="single" w:sz="8" w:space="0" w:color="auto"/>
              <w:left w:val="single" w:sz="8" w:space="0" w:color="auto"/>
              <w:bottom w:val="single" w:sz="12" w:space="0" w:color="auto"/>
              <w:right w:val="single" w:sz="12" w:space="0" w:color="auto"/>
            </w:tcBorders>
          </w:tcPr>
          <w:p w:rsidR="00D576C7" w:rsidRPr="001A787E" w:rsidRDefault="00D576C7" w:rsidP="00D94DEE"/>
        </w:tc>
      </w:tr>
      <w:tr w:rsidR="00D576C7" w:rsidTr="00D94DEE">
        <w:tblPrEx>
          <w:tblBorders>
            <w:insideH w:val="single" w:sz="6" w:space="0" w:color="auto"/>
            <w:insideV w:val="single" w:sz="6" w:space="0" w:color="auto"/>
          </w:tblBorders>
        </w:tblPrEx>
        <w:trPr>
          <w:cantSplit/>
          <w:trHeight w:val="276"/>
        </w:trPr>
        <w:tc>
          <w:tcPr>
            <w:tcW w:w="2996" w:type="dxa"/>
            <w:gridSpan w:val="3"/>
            <w:vMerge w:val="restart"/>
            <w:vAlign w:val="center"/>
          </w:tcPr>
          <w:p w:rsidR="00D576C7" w:rsidRDefault="00D576C7" w:rsidP="00D94DEE">
            <w:pPr>
              <w:jc w:val="center"/>
              <w:rPr>
                <w:b/>
              </w:rPr>
            </w:pPr>
            <w:r>
              <w:rPr>
                <w:b/>
                <w:sz w:val="22"/>
                <w:szCs w:val="22"/>
              </w:rPr>
              <w:t>FINAL</w:t>
            </w:r>
          </w:p>
        </w:tc>
        <w:tc>
          <w:tcPr>
            <w:tcW w:w="3646" w:type="dxa"/>
            <w:gridSpan w:val="3"/>
          </w:tcPr>
          <w:p w:rsidR="00D576C7" w:rsidRDefault="00D576C7" w:rsidP="00D94DEE">
            <w:r>
              <w:rPr>
                <w:sz w:val="22"/>
                <w:szCs w:val="22"/>
              </w:rPr>
              <w:t>Quiz</w:t>
            </w:r>
          </w:p>
        </w:tc>
        <w:tc>
          <w:tcPr>
            <w:tcW w:w="1446" w:type="dxa"/>
          </w:tcPr>
          <w:p w:rsidR="00D576C7" w:rsidRPr="002F13EE" w:rsidRDefault="00D576C7" w:rsidP="00D94DEE">
            <w:pPr>
              <w:jc w:val="center"/>
              <w:rPr>
                <w:sz w:val="20"/>
                <w:szCs w:val="20"/>
              </w:rPr>
            </w:pPr>
          </w:p>
        </w:tc>
        <w:tc>
          <w:tcPr>
            <w:tcW w:w="1766" w:type="dxa"/>
          </w:tcPr>
          <w:p w:rsidR="00D576C7" w:rsidRPr="002F13EE" w:rsidRDefault="00D576C7" w:rsidP="00D94DEE">
            <w:pPr>
              <w:jc w:val="center"/>
              <w:rPr>
                <w:sz w:val="20"/>
                <w:szCs w:val="20"/>
              </w:rPr>
            </w:pPr>
          </w:p>
        </w:tc>
      </w:tr>
      <w:tr w:rsidR="00D576C7" w:rsidTr="00D94DEE">
        <w:tblPrEx>
          <w:tblBorders>
            <w:insideH w:val="single" w:sz="6" w:space="0" w:color="auto"/>
            <w:insideV w:val="single" w:sz="6" w:space="0" w:color="auto"/>
          </w:tblBorders>
        </w:tblPrEx>
        <w:trPr>
          <w:cantSplit/>
          <w:trHeight w:val="276"/>
        </w:trPr>
        <w:tc>
          <w:tcPr>
            <w:tcW w:w="2996" w:type="dxa"/>
            <w:gridSpan w:val="3"/>
            <w:vMerge/>
          </w:tcPr>
          <w:p w:rsidR="00D576C7" w:rsidRDefault="00D576C7" w:rsidP="00D94DEE"/>
        </w:tc>
        <w:tc>
          <w:tcPr>
            <w:tcW w:w="3646" w:type="dxa"/>
            <w:gridSpan w:val="3"/>
            <w:vAlign w:val="center"/>
          </w:tcPr>
          <w:p w:rsidR="00D576C7" w:rsidRDefault="00D576C7" w:rsidP="00D94DEE">
            <w:pPr>
              <w:rPr>
                <w:sz w:val="20"/>
                <w:szCs w:val="20"/>
              </w:rPr>
            </w:pPr>
            <w:r>
              <w:rPr>
                <w:sz w:val="20"/>
                <w:szCs w:val="20"/>
              </w:rPr>
              <w:t>Homework</w:t>
            </w:r>
          </w:p>
        </w:tc>
        <w:tc>
          <w:tcPr>
            <w:tcW w:w="1446" w:type="dxa"/>
          </w:tcPr>
          <w:p w:rsidR="00D576C7" w:rsidRPr="00A5531B" w:rsidRDefault="00D576C7" w:rsidP="00D94DEE">
            <w:pPr>
              <w:jc w:val="center"/>
              <w:rPr>
                <w:sz w:val="20"/>
                <w:szCs w:val="20"/>
              </w:rPr>
            </w:pPr>
            <w:r w:rsidRPr="00A5531B">
              <w:rPr>
                <w:sz w:val="20"/>
                <w:szCs w:val="20"/>
              </w:rPr>
              <w:t>1</w:t>
            </w:r>
          </w:p>
        </w:tc>
        <w:tc>
          <w:tcPr>
            <w:tcW w:w="1766" w:type="dxa"/>
          </w:tcPr>
          <w:p w:rsidR="00D576C7" w:rsidRPr="00A5531B" w:rsidRDefault="00D576C7" w:rsidP="00D94DEE">
            <w:pPr>
              <w:jc w:val="center"/>
              <w:rPr>
                <w:sz w:val="20"/>
                <w:szCs w:val="20"/>
              </w:rPr>
            </w:pPr>
            <w:r w:rsidRPr="00A5531B">
              <w:rPr>
                <w:sz w:val="20"/>
                <w:szCs w:val="20"/>
              </w:rPr>
              <w:t>40</w:t>
            </w:r>
          </w:p>
        </w:tc>
      </w:tr>
      <w:tr w:rsidR="00D576C7" w:rsidTr="00D94DEE">
        <w:tblPrEx>
          <w:tblBorders>
            <w:insideH w:val="single" w:sz="6" w:space="0" w:color="auto"/>
            <w:insideV w:val="single" w:sz="6" w:space="0" w:color="auto"/>
          </w:tblBorders>
        </w:tblPrEx>
        <w:trPr>
          <w:cantSplit/>
          <w:trHeight w:val="276"/>
        </w:trPr>
        <w:tc>
          <w:tcPr>
            <w:tcW w:w="2996" w:type="dxa"/>
            <w:gridSpan w:val="3"/>
            <w:vMerge/>
          </w:tcPr>
          <w:p w:rsidR="00D576C7" w:rsidRDefault="00D576C7" w:rsidP="00D94DEE"/>
        </w:tc>
        <w:tc>
          <w:tcPr>
            <w:tcW w:w="3646" w:type="dxa"/>
            <w:gridSpan w:val="3"/>
          </w:tcPr>
          <w:p w:rsidR="00D576C7" w:rsidRDefault="00D576C7" w:rsidP="00D94DEE">
            <w:r>
              <w:rPr>
                <w:sz w:val="22"/>
                <w:szCs w:val="22"/>
              </w:rPr>
              <w:t>Project</w:t>
            </w:r>
          </w:p>
        </w:tc>
        <w:tc>
          <w:tcPr>
            <w:tcW w:w="1446" w:type="dxa"/>
          </w:tcPr>
          <w:p w:rsidR="00D576C7" w:rsidRDefault="00D576C7" w:rsidP="00D94DEE">
            <w:pPr>
              <w:jc w:val="center"/>
              <w:rPr>
                <w:b/>
              </w:rPr>
            </w:pPr>
          </w:p>
        </w:tc>
        <w:tc>
          <w:tcPr>
            <w:tcW w:w="1766" w:type="dxa"/>
          </w:tcPr>
          <w:p w:rsidR="00D576C7" w:rsidRDefault="00D576C7" w:rsidP="00D94DEE">
            <w:pPr>
              <w:jc w:val="center"/>
              <w:rPr>
                <w:b/>
              </w:rPr>
            </w:pPr>
          </w:p>
        </w:tc>
      </w:tr>
      <w:tr w:rsidR="00D576C7" w:rsidTr="00D94DEE">
        <w:tblPrEx>
          <w:tblBorders>
            <w:insideH w:val="single" w:sz="6" w:space="0" w:color="auto"/>
            <w:insideV w:val="single" w:sz="6" w:space="0" w:color="auto"/>
          </w:tblBorders>
        </w:tblPrEx>
        <w:trPr>
          <w:cantSplit/>
          <w:trHeight w:val="276"/>
        </w:trPr>
        <w:tc>
          <w:tcPr>
            <w:tcW w:w="2996" w:type="dxa"/>
            <w:gridSpan w:val="3"/>
            <w:vMerge/>
          </w:tcPr>
          <w:p w:rsidR="00D576C7" w:rsidRDefault="00D576C7" w:rsidP="00D94DEE"/>
        </w:tc>
        <w:tc>
          <w:tcPr>
            <w:tcW w:w="3646" w:type="dxa"/>
            <w:gridSpan w:val="3"/>
          </w:tcPr>
          <w:p w:rsidR="00D576C7" w:rsidRDefault="00D576C7" w:rsidP="00D94DEE">
            <w:r>
              <w:rPr>
                <w:sz w:val="22"/>
                <w:szCs w:val="22"/>
              </w:rPr>
              <w:t>Oral Exam</w:t>
            </w:r>
          </w:p>
        </w:tc>
        <w:tc>
          <w:tcPr>
            <w:tcW w:w="1446" w:type="dxa"/>
          </w:tcPr>
          <w:p w:rsidR="00D576C7" w:rsidRDefault="00D576C7" w:rsidP="00D94DEE">
            <w:pPr>
              <w:jc w:val="center"/>
              <w:rPr>
                <w:b/>
              </w:rPr>
            </w:pPr>
          </w:p>
        </w:tc>
        <w:tc>
          <w:tcPr>
            <w:tcW w:w="1766" w:type="dxa"/>
          </w:tcPr>
          <w:p w:rsidR="00D576C7" w:rsidRDefault="00D576C7" w:rsidP="00D94DEE">
            <w:pPr>
              <w:jc w:val="center"/>
              <w:rPr>
                <w:b/>
              </w:rPr>
            </w:pPr>
          </w:p>
        </w:tc>
      </w:tr>
      <w:tr w:rsidR="00D576C7" w:rsidTr="00D94DEE">
        <w:tblPrEx>
          <w:tblBorders>
            <w:insideH w:val="single" w:sz="6" w:space="0" w:color="auto"/>
            <w:insideV w:val="single" w:sz="6" w:space="0" w:color="auto"/>
          </w:tblBorders>
        </w:tblPrEx>
        <w:trPr>
          <w:cantSplit/>
          <w:trHeight w:val="276"/>
        </w:trPr>
        <w:tc>
          <w:tcPr>
            <w:tcW w:w="2996" w:type="dxa"/>
            <w:gridSpan w:val="3"/>
            <w:vMerge/>
          </w:tcPr>
          <w:p w:rsidR="00D576C7" w:rsidRDefault="00D576C7" w:rsidP="00D94DEE"/>
        </w:tc>
        <w:tc>
          <w:tcPr>
            <w:tcW w:w="3646" w:type="dxa"/>
            <w:gridSpan w:val="3"/>
          </w:tcPr>
          <w:p w:rsidR="00D576C7" w:rsidRDefault="00D576C7" w:rsidP="00D94DEE">
            <w:r>
              <w:rPr>
                <w:sz w:val="22"/>
                <w:szCs w:val="22"/>
              </w:rPr>
              <w:t>Other(……………….)</w:t>
            </w:r>
          </w:p>
        </w:tc>
        <w:tc>
          <w:tcPr>
            <w:tcW w:w="1446" w:type="dxa"/>
          </w:tcPr>
          <w:p w:rsidR="00D576C7" w:rsidRDefault="00D576C7" w:rsidP="00D94DEE">
            <w:pPr>
              <w:jc w:val="center"/>
              <w:rPr>
                <w:b/>
              </w:rPr>
            </w:pPr>
          </w:p>
        </w:tc>
        <w:tc>
          <w:tcPr>
            <w:tcW w:w="1766" w:type="dxa"/>
          </w:tcPr>
          <w:p w:rsidR="00D576C7" w:rsidRDefault="00D576C7" w:rsidP="00D94DEE">
            <w:pPr>
              <w:jc w:val="center"/>
              <w:rPr>
                <w:b/>
              </w:rPr>
            </w:pPr>
          </w:p>
        </w:tc>
      </w:tr>
      <w:tr w:rsidR="00D576C7" w:rsidTr="00D94DEE">
        <w:tblPrEx>
          <w:tblBorders>
            <w:insideH w:val="single" w:sz="6" w:space="0" w:color="auto"/>
            <w:insideV w:val="single" w:sz="6" w:space="0" w:color="auto"/>
          </w:tblBorders>
        </w:tblPrEx>
        <w:trPr>
          <w:cantSplit/>
          <w:trHeight w:val="138"/>
        </w:trPr>
        <w:tc>
          <w:tcPr>
            <w:tcW w:w="2996" w:type="dxa"/>
            <w:gridSpan w:val="3"/>
            <w:vMerge w:val="restart"/>
            <w:vAlign w:val="center"/>
          </w:tcPr>
          <w:p w:rsidR="00D576C7" w:rsidRDefault="00D576C7" w:rsidP="00D94DEE">
            <w:pPr>
              <w:rPr>
                <w:b/>
                <w:vertAlign w:val="superscript"/>
              </w:rPr>
            </w:pPr>
            <w:r>
              <w:rPr>
                <w:b/>
                <w:sz w:val="22"/>
                <w:szCs w:val="22"/>
              </w:rPr>
              <w:t>MAKE-UP EXAM</w:t>
            </w:r>
          </w:p>
        </w:tc>
        <w:tc>
          <w:tcPr>
            <w:tcW w:w="2426" w:type="dxa"/>
            <w:gridSpan w:val="2"/>
          </w:tcPr>
          <w:p w:rsidR="00D576C7" w:rsidRDefault="00D576C7" w:rsidP="00D94DEE">
            <w:pPr>
              <w:jc w:val="center"/>
            </w:pPr>
            <w:r>
              <w:rPr>
                <w:sz w:val="22"/>
                <w:szCs w:val="22"/>
              </w:rPr>
              <w:t>Oral</w:t>
            </w:r>
          </w:p>
        </w:tc>
        <w:tc>
          <w:tcPr>
            <w:tcW w:w="1220" w:type="dxa"/>
          </w:tcPr>
          <w:p w:rsidR="00D576C7" w:rsidRDefault="00D576C7" w:rsidP="00D94DEE">
            <w:pPr>
              <w:jc w:val="center"/>
            </w:pPr>
            <w:r>
              <w:rPr>
                <w:sz w:val="22"/>
                <w:szCs w:val="22"/>
              </w:rPr>
              <w:t>Written</w:t>
            </w:r>
          </w:p>
        </w:tc>
        <w:tc>
          <w:tcPr>
            <w:tcW w:w="1446" w:type="dxa"/>
          </w:tcPr>
          <w:p w:rsidR="00D576C7" w:rsidRDefault="00D576C7" w:rsidP="00D94DEE">
            <w:pPr>
              <w:jc w:val="center"/>
            </w:pPr>
            <w:r>
              <w:rPr>
                <w:sz w:val="22"/>
                <w:szCs w:val="22"/>
              </w:rPr>
              <w:t>Oral and Written</w:t>
            </w:r>
          </w:p>
        </w:tc>
        <w:tc>
          <w:tcPr>
            <w:tcW w:w="1766" w:type="dxa"/>
          </w:tcPr>
          <w:p w:rsidR="00D576C7" w:rsidRDefault="00D576C7" w:rsidP="00D94DEE">
            <w:pPr>
              <w:jc w:val="center"/>
            </w:pPr>
            <w:r>
              <w:rPr>
                <w:sz w:val="22"/>
                <w:szCs w:val="22"/>
              </w:rPr>
              <w:t>Multiple Choice</w:t>
            </w:r>
          </w:p>
        </w:tc>
      </w:tr>
      <w:tr w:rsidR="00D576C7" w:rsidTr="00D94DEE">
        <w:tblPrEx>
          <w:tblBorders>
            <w:insideH w:val="single" w:sz="6" w:space="0" w:color="auto"/>
            <w:insideV w:val="single" w:sz="6" w:space="0" w:color="auto"/>
          </w:tblBorders>
        </w:tblPrEx>
        <w:trPr>
          <w:cantSplit/>
          <w:trHeight w:val="326"/>
        </w:trPr>
        <w:tc>
          <w:tcPr>
            <w:tcW w:w="2996" w:type="dxa"/>
            <w:gridSpan w:val="3"/>
            <w:vMerge/>
          </w:tcPr>
          <w:p w:rsidR="00D576C7" w:rsidRDefault="00D576C7" w:rsidP="00D94DEE"/>
        </w:tc>
        <w:tc>
          <w:tcPr>
            <w:tcW w:w="2426" w:type="dxa"/>
            <w:gridSpan w:val="2"/>
          </w:tcPr>
          <w:p w:rsidR="00D576C7" w:rsidRDefault="00D576C7" w:rsidP="00D94DEE">
            <w:pPr>
              <w:jc w:val="center"/>
              <w:rPr>
                <w:b/>
              </w:rPr>
            </w:pPr>
          </w:p>
        </w:tc>
        <w:tc>
          <w:tcPr>
            <w:tcW w:w="1220" w:type="dxa"/>
          </w:tcPr>
          <w:p w:rsidR="00D576C7" w:rsidRDefault="00D576C7" w:rsidP="00D94DEE">
            <w:pPr>
              <w:jc w:val="center"/>
              <w:rPr>
                <w:b/>
              </w:rPr>
            </w:pPr>
            <w:r>
              <w:rPr>
                <w:b/>
              </w:rPr>
              <w:t>X</w:t>
            </w:r>
          </w:p>
        </w:tc>
        <w:tc>
          <w:tcPr>
            <w:tcW w:w="1446" w:type="dxa"/>
          </w:tcPr>
          <w:p w:rsidR="00D576C7" w:rsidRDefault="00D576C7" w:rsidP="00D94DEE">
            <w:pPr>
              <w:jc w:val="center"/>
              <w:rPr>
                <w:b/>
              </w:rPr>
            </w:pPr>
          </w:p>
        </w:tc>
        <w:tc>
          <w:tcPr>
            <w:tcW w:w="1766" w:type="dxa"/>
          </w:tcPr>
          <w:p w:rsidR="00D576C7" w:rsidRDefault="00D576C7" w:rsidP="00D94DEE">
            <w:pPr>
              <w:jc w:val="center"/>
              <w:rPr>
                <w:b/>
              </w:rPr>
            </w:pPr>
          </w:p>
        </w:tc>
      </w:tr>
      <w:tr w:rsidR="00D576C7" w:rsidTr="00D94DEE">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576C7" w:rsidRPr="000E3402" w:rsidRDefault="00D576C7" w:rsidP="00D94DEE">
            <w:pPr>
              <w:jc w:val="both"/>
              <w:rPr>
                <w:sz w:val="20"/>
                <w:szCs w:val="20"/>
              </w:rPr>
            </w:pPr>
            <w:r>
              <w:rPr>
                <w:sz w:val="20"/>
                <w:szCs w:val="20"/>
              </w:rPr>
              <w:t xml:space="preserve"> </w:t>
            </w:r>
          </w:p>
        </w:tc>
      </w:tr>
      <w:tr w:rsidR="00D576C7" w:rsidTr="00D94DEE">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Default="00D576C7" w:rsidP="00D94DEE">
            <w:pPr>
              <w:ind w:left="-464"/>
              <w:rPr>
                <w:color w:val="000000"/>
                <w:sz w:val="20"/>
                <w:szCs w:val="20"/>
              </w:rPr>
            </w:pPr>
            <w:r>
              <w:rPr>
                <w:color w:val="000000"/>
                <w:sz w:val="20"/>
                <w:szCs w:val="20"/>
              </w:rPr>
              <w:t xml:space="preserve">          </w:t>
            </w:r>
          </w:p>
          <w:p w:rsidR="00D576C7" w:rsidRPr="00BC5713" w:rsidRDefault="00D576C7" w:rsidP="00D94DEE">
            <w:pPr>
              <w:rPr>
                <w:color w:val="000000"/>
                <w:sz w:val="20"/>
                <w:szCs w:val="20"/>
              </w:rPr>
            </w:pPr>
            <w:r w:rsidRPr="00A5531B">
              <w:rPr>
                <w:color w:val="000000"/>
                <w:sz w:val="20"/>
                <w:szCs w:val="20"/>
              </w:rPr>
              <w:t xml:space="preserve">To give information on </w:t>
            </w:r>
            <w:r w:rsidRPr="00A5531B">
              <w:rPr>
                <w:rStyle w:val="longtext1"/>
                <w:color w:val="000000"/>
                <w:sz w:val="20"/>
                <w:szCs w:val="20"/>
              </w:rPr>
              <w:t>the basic structure of the cells in culture and biology</w:t>
            </w:r>
            <w:r>
              <w:rPr>
                <w:rStyle w:val="longtext1"/>
                <w:color w:val="000000"/>
                <w:sz w:val="20"/>
                <w:szCs w:val="20"/>
              </w:rPr>
              <w:t>, t</w:t>
            </w:r>
            <w:r w:rsidRPr="00A5531B">
              <w:rPr>
                <w:rStyle w:val="longtext1"/>
                <w:color w:val="000000"/>
                <w:sz w:val="20"/>
                <w:szCs w:val="20"/>
                <w:shd w:val="clear" w:color="auto" w:fill="FFFFFF"/>
              </w:rPr>
              <w:t xml:space="preserve">he </w:t>
            </w:r>
            <w:r w:rsidRPr="00A5531B">
              <w:rPr>
                <w:rStyle w:val="longtext1"/>
                <w:color w:val="000000"/>
                <w:sz w:val="20"/>
                <w:szCs w:val="20"/>
                <w:shd w:val="clear" w:color="auto" w:fill="FFFFFF"/>
              </w:rPr>
              <w:lastRenderedPageBreak/>
              <w:t>selection of specific cell lines for research, contamination and basic research rules</w:t>
            </w:r>
            <w:r w:rsidRPr="00A5531B">
              <w:rPr>
                <w:rStyle w:val="longtext1"/>
                <w:color w:val="000000"/>
                <w:sz w:val="20"/>
                <w:szCs w:val="20"/>
              </w:rPr>
              <w:t xml:space="preserve"> </w:t>
            </w:r>
          </w:p>
        </w:tc>
      </w:tr>
      <w:tr w:rsidR="00D576C7" w:rsidTr="00D94DEE">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Pr="00237FAE" w:rsidRDefault="00D576C7" w:rsidP="00D94DEE">
            <w:pPr>
              <w:jc w:val="both"/>
              <w:rPr>
                <w:sz w:val="20"/>
                <w:szCs w:val="20"/>
              </w:rPr>
            </w:pPr>
            <w:r w:rsidRPr="00237FAE">
              <w:rPr>
                <w:rStyle w:val="longtext1"/>
                <w:color w:val="000000"/>
                <w:sz w:val="20"/>
                <w:szCs w:val="20"/>
                <w:shd w:val="clear" w:color="auto" w:fill="FFFFFF"/>
              </w:rPr>
              <w:t>Tissue culture (primary culture), as well as cell culture, and are used in many studies researchers have used in experiments in vivo behavior of materials to help them learn about the environment. Unlike tissue culture cell lines to be studied in cell culture to study the suitability of these cells is important where and how to be obtained. In addition, each cell is different from the needs of the media environment and their choice is important. Mediums like it could be ready for use as a cost reduction in order to be prepared by the user. The researchers therefore also have information on this subject is needed. In addition, cell culture media of these many problems, this technique actually seemed easy become inextricable, and the researcher's effort to buy time and has led to financial losses. Before starting this work may be what is known of this problem and be done to solve what is important to know. If the problem is contamination, contamination can be conducted to determine the type of tests and determined the type of contamination is necessary to decide the appropriate solutions</w:t>
            </w:r>
          </w:p>
        </w:tc>
      </w:tr>
      <w:tr w:rsidR="00D576C7" w:rsidTr="00D94DEE">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576C7" w:rsidRPr="00B56D27" w:rsidRDefault="00D576C7" w:rsidP="00D94DEE">
            <w:pPr>
              <w:jc w:val="both"/>
              <w:rPr>
                <w:sz w:val="20"/>
                <w:szCs w:val="20"/>
              </w:rPr>
            </w:pPr>
            <w:r w:rsidRPr="00B56D27">
              <w:rPr>
                <w:rStyle w:val="longtext1"/>
                <w:sz w:val="20"/>
                <w:szCs w:val="20"/>
                <w:shd w:val="clear" w:color="auto" w:fill="FFFFFF"/>
              </w:rPr>
              <w:t xml:space="preserve">To give information about basic rules of the cell culture working area and </w:t>
            </w:r>
            <w:r w:rsidRPr="00B56D27">
              <w:rPr>
                <w:sz w:val="20"/>
                <w:szCs w:val="20"/>
                <w:shd w:val="clear" w:color="auto" w:fill="FFFFFF"/>
              </w:rPr>
              <w:t xml:space="preserve"> teach the techniques can be applied to solve any problems encountered</w:t>
            </w:r>
          </w:p>
        </w:tc>
      </w:tr>
      <w:tr w:rsidR="00D576C7" w:rsidTr="00D94DEE">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Pr="007E45A2" w:rsidRDefault="00D576C7" w:rsidP="00D94DEE">
            <w:pPr>
              <w:pStyle w:val="Balk4"/>
              <w:spacing w:before="0"/>
              <w:rPr>
                <w:b/>
                <w:sz w:val="20"/>
                <w:szCs w:val="20"/>
              </w:rPr>
            </w:pPr>
            <w:r>
              <w:rPr>
                <w:b/>
                <w:sz w:val="20"/>
                <w:szCs w:val="20"/>
              </w:rPr>
              <w:t xml:space="preserve"> </w:t>
            </w:r>
          </w:p>
        </w:tc>
      </w:tr>
      <w:tr w:rsidR="00D576C7" w:rsidTr="00D94DEE">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576C7" w:rsidRDefault="00D576C7" w:rsidP="00D94DEE">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576C7" w:rsidRPr="00A5531B" w:rsidRDefault="00D576C7" w:rsidP="00D576C7">
            <w:pPr>
              <w:numPr>
                <w:ilvl w:val="0"/>
                <w:numId w:val="9"/>
              </w:numPr>
              <w:spacing w:before="120" w:after="120"/>
              <w:jc w:val="both"/>
              <w:rPr>
                <w:sz w:val="20"/>
                <w:szCs w:val="20"/>
              </w:rPr>
            </w:pPr>
            <w:r w:rsidRPr="00A5531B">
              <w:rPr>
                <w:sz w:val="20"/>
                <w:szCs w:val="20"/>
              </w:rPr>
              <w:t>B. E. Kipsop, A. Doyle, Maintenance of microorganism and cultured cells: a manual of laboratory methods, second edition, academic press, 1991.</w:t>
            </w:r>
          </w:p>
          <w:p w:rsidR="00D576C7" w:rsidRPr="00A5531B" w:rsidRDefault="00D576C7" w:rsidP="00D576C7">
            <w:pPr>
              <w:numPr>
                <w:ilvl w:val="0"/>
                <w:numId w:val="9"/>
              </w:numPr>
              <w:spacing w:before="120" w:after="120"/>
              <w:jc w:val="both"/>
              <w:rPr>
                <w:sz w:val="20"/>
                <w:szCs w:val="20"/>
              </w:rPr>
            </w:pPr>
            <w:r w:rsidRPr="00A5531B">
              <w:rPr>
                <w:sz w:val="20"/>
                <w:szCs w:val="20"/>
              </w:rPr>
              <w:t>S. Ozturk and W. Hu, Cell Culture Technology for Pharmaceutical and Cell-Based Therapies., CRC Press, 2005.</w:t>
            </w:r>
          </w:p>
          <w:p w:rsidR="00D576C7" w:rsidRPr="00A5531B" w:rsidRDefault="00D576C7" w:rsidP="00D576C7">
            <w:pPr>
              <w:numPr>
                <w:ilvl w:val="0"/>
                <w:numId w:val="9"/>
              </w:numPr>
              <w:spacing w:before="120" w:after="120"/>
              <w:jc w:val="both"/>
              <w:rPr>
                <w:sz w:val="20"/>
                <w:szCs w:val="20"/>
              </w:rPr>
            </w:pPr>
            <w:r w:rsidRPr="00A5531B">
              <w:rPr>
                <w:sz w:val="20"/>
                <w:szCs w:val="20"/>
              </w:rPr>
              <w:t>Coligan et al., Current Protocols in Immunology, Supp.55, John Wiley&amp;Sons, Bestheda, 2002.</w:t>
            </w:r>
          </w:p>
          <w:p w:rsidR="00D576C7" w:rsidRPr="00A5531B" w:rsidRDefault="00D576C7" w:rsidP="00D576C7">
            <w:pPr>
              <w:numPr>
                <w:ilvl w:val="0"/>
                <w:numId w:val="9"/>
              </w:numPr>
              <w:spacing w:before="120" w:after="120"/>
              <w:jc w:val="both"/>
              <w:rPr>
                <w:sz w:val="20"/>
                <w:szCs w:val="20"/>
              </w:rPr>
            </w:pPr>
            <w:r w:rsidRPr="00A5531B">
              <w:rPr>
                <w:sz w:val="20"/>
                <w:szCs w:val="20"/>
              </w:rPr>
              <w:t xml:space="preserve">Freshney, Culture of Animal Cells, 4th ed., Wiley-Liss, New York, 2000 </w:t>
            </w:r>
          </w:p>
          <w:p w:rsidR="00D576C7" w:rsidRPr="00A5531B" w:rsidRDefault="00D576C7" w:rsidP="00D576C7">
            <w:pPr>
              <w:numPr>
                <w:ilvl w:val="0"/>
                <w:numId w:val="9"/>
              </w:numPr>
              <w:spacing w:before="120" w:after="120"/>
              <w:jc w:val="both"/>
              <w:rPr>
                <w:sz w:val="20"/>
                <w:szCs w:val="20"/>
              </w:rPr>
            </w:pPr>
            <w:r w:rsidRPr="00A5531B">
              <w:rPr>
                <w:sz w:val="20"/>
                <w:szCs w:val="20"/>
              </w:rPr>
              <w:t>Gartner LP and Hiatt JL. Color textbook of Histology,W.B.Saunders Company, Philadelphia,1997.</w:t>
            </w:r>
          </w:p>
          <w:p w:rsidR="00D576C7" w:rsidRPr="00A5531B" w:rsidRDefault="00D576C7" w:rsidP="00D576C7">
            <w:pPr>
              <w:numPr>
                <w:ilvl w:val="0"/>
                <w:numId w:val="9"/>
              </w:numPr>
              <w:spacing w:before="120" w:after="120"/>
              <w:jc w:val="both"/>
              <w:rPr>
                <w:sz w:val="20"/>
                <w:szCs w:val="20"/>
              </w:rPr>
            </w:pPr>
            <w:r w:rsidRPr="00A5531B">
              <w:rPr>
                <w:sz w:val="20"/>
                <w:szCs w:val="20"/>
              </w:rPr>
              <w:t>Greenstein et al., Nörobilim, Bozbuğa et al (çeviri ed.), Nobel Tıp, İstanbul, 2004</w:t>
            </w:r>
          </w:p>
          <w:p w:rsidR="00D576C7" w:rsidRPr="00A5531B" w:rsidRDefault="00D576C7" w:rsidP="00D576C7">
            <w:pPr>
              <w:numPr>
                <w:ilvl w:val="0"/>
                <w:numId w:val="9"/>
              </w:numPr>
              <w:spacing w:before="120" w:after="120"/>
              <w:jc w:val="both"/>
              <w:rPr>
                <w:sz w:val="20"/>
                <w:szCs w:val="20"/>
              </w:rPr>
            </w:pPr>
            <w:r w:rsidRPr="00A5531B">
              <w:rPr>
                <w:sz w:val="20"/>
                <w:szCs w:val="20"/>
              </w:rPr>
              <w:t>Kleinsmith L. J., Kish V. M., Principles of Cell and Molecular Biology, Second Edition, Harper Collins College Publishers, 1995.</w:t>
            </w:r>
          </w:p>
          <w:p w:rsidR="00D576C7" w:rsidRPr="00A5531B" w:rsidRDefault="00D576C7" w:rsidP="00D576C7">
            <w:pPr>
              <w:numPr>
                <w:ilvl w:val="0"/>
                <w:numId w:val="9"/>
              </w:numPr>
              <w:spacing w:before="120" w:after="120"/>
              <w:jc w:val="both"/>
              <w:rPr>
                <w:sz w:val="20"/>
                <w:szCs w:val="20"/>
              </w:rPr>
            </w:pPr>
            <w:r w:rsidRPr="00A5531B">
              <w:rPr>
                <w:sz w:val="20"/>
                <w:szCs w:val="20"/>
              </w:rPr>
              <w:t>Pinel, Biopsychology, 4th ed., Allyn&amp;Bacon, Boston, 2000</w:t>
            </w:r>
          </w:p>
          <w:p w:rsidR="00D576C7" w:rsidRPr="00237FAE" w:rsidRDefault="00D576C7" w:rsidP="00D576C7">
            <w:pPr>
              <w:numPr>
                <w:ilvl w:val="0"/>
                <w:numId w:val="9"/>
              </w:numPr>
              <w:spacing w:before="120" w:after="120"/>
              <w:jc w:val="both"/>
            </w:pPr>
            <w:r w:rsidRPr="00A5531B">
              <w:rPr>
                <w:sz w:val="20"/>
                <w:szCs w:val="20"/>
              </w:rPr>
              <w:t>Widmaier et al., Vander et al’s Human Physiology, 9th ed., Mc Graw Hill, New York, 2004.</w:t>
            </w:r>
          </w:p>
        </w:tc>
      </w:tr>
    </w:tbl>
    <w:p w:rsidR="00D576C7" w:rsidRDefault="00D576C7" w:rsidP="00D576C7">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D576C7" w:rsidRPr="006B5C8A" w:rsidTr="00D94DEE">
        <w:trPr>
          <w:trHeight w:val="434"/>
        </w:trPr>
        <w:tc>
          <w:tcPr>
            <w:tcW w:w="1188" w:type="dxa"/>
            <w:tcBorders>
              <w:top w:val="single" w:sz="12" w:space="0" w:color="auto"/>
              <w:left w:val="single" w:sz="12" w:space="0" w:color="auto"/>
              <w:bottom w:val="single" w:sz="6" w:space="0" w:color="auto"/>
              <w:right w:val="single" w:sz="6" w:space="0" w:color="auto"/>
            </w:tcBorders>
          </w:tcPr>
          <w:p w:rsidR="00D576C7" w:rsidRPr="006B5C8A" w:rsidRDefault="00D576C7" w:rsidP="00D94DEE">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D576C7" w:rsidRPr="006B5C8A" w:rsidRDefault="00D576C7" w:rsidP="00D94DEE">
            <w:pPr>
              <w:rPr>
                <w:b/>
                <w:sz w:val="20"/>
                <w:szCs w:val="20"/>
              </w:rPr>
            </w:pPr>
            <w:r w:rsidRPr="006B5C8A">
              <w:rPr>
                <w:b/>
                <w:sz w:val="20"/>
                <w:szCs w:val="20"/>
              </w:rPr>
              <w:t xml:space="preserve">                                COURSE SYLLABUS</w:t>
            </w:r>
          </w:p>
        </w:tc>
      </w:tr>
      <w:tr w:rsidR="00D576C7" w:rsidRPr="006B5C8A" w:rsidTr="00D94DEE">
        <w:trPr>
          <w:trHeight w:val="434"/>
        </w:trPr>
        <w:tc>
          <w:tcPr>
            <w:tcW w:w="1188" w:type="dxa"/>
            <w:tcBorders>
              <w:right w:val="single" w:sz="4" w:space="0" w:color="auto"/>
            </w:tcBorders>
          </w:tcPr>
          <w:p w:rsidR="00D576C7" w:rsidRPr="006B5C8A" w:rsidRDefault="00D576C7" w:rsidP="00D94DEE">
            <w:pPr>
              <w:jc w:val="center"/>
              <w:rPr>
                <w:b/>
                <w:sz w:val="20"/>
                <w:szCs w:val="20"/>
              </w:rPr>
            </w:pPr>
            <w:r w:rsidRPr="006B5C8A">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ind w:left="140"/>
              <w:rPr>
                <w:b/>
                <w:sz w:val="20"/>
                <w:szCs w:val="20"/>
              </w:rPr>
            </w:pPr>
            <w:r w:rsidRPr="006B5C8A">
              <w:rPr>
                <w:b/>
                <w:sz w:val="20"/>
                <w:szCs w:val="20"/>
              </w:rPr>
              <w:t>SUBJECTS/TOPICS</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iCs/>
                <w:color w:val="000000"/>
                <w:sz w:val="20"/>
                <w:szCs w:val="20"/>
              </w:rPr>
            </w:pPr>
            <w:r w:rsidRPr="006B5C8A">
              <w:rPr>
                <w:rStyle w:val="longtext1"/>
                <w:color w:val="000000"/>
                <w:sz w:val="20"/>
                <w:szCs w:val="20"/>
              </w:rPr>
              <w:t>The basic structure of the cells in culture and biology.</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color w:val="000000"/>
                <w:sz w:val="20"/>
                <w:szCs w:val="20"/>
              </w:rPr>
            </w:pPr>
            <w:r w:rsidRPr="006B5C8A">
              <w:rPr>
                <w:rStyle w:val="longtext1"/>
                <w:color w:val="000000"/>
                <w:sz w:val="20"/>
                <w:szCs w:val="20"/>
              </w:rPr>
              <w:t xml:space="preserve">Cellular and nutritional needs. </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color w:val="000000"/>
                <w:sz w:val="20"/>
                <w:szCs w:val="20"/>
                <w:shd w:val="clear" w:color="auto" w:fill="FFFFFF"/>
              </w:rPr>
            </w:pPr>
            <w:r w:rsidRPr="006B5C8A">
              <w:rPr>
                <w:rStyle w:val="longtext1"/>
                <w:color w:val="000000"/>
                <w:sz w:val="20"/>
                <w:szCs w:val="20"/>
                <w:shd w:val="clear" w:color="auto" w:fill="FFFFFF"/>
              </w:rPr>
              <w:t xml:space="preserve">Cell proliferation and growth factors in culture. </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Cell culture techniques. </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The selection of specific cell lines for research. </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Locations of cell lines can be achieved and how it can be obtained. </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Necessary equipment for cell culture. </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Factors affecting cell growth and division. </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Culture media and chemicals. </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rStyle w:val="longtext1"/>
                <w:color w:val="000000"/>
                <w:sz w:val="20"/>
                <w:szCs w:val="20"/>
              </w:rPr>
            </w:pPr>
            <w:r w:rsidRPr="006B5C8A">
              <w:rPr>
                <w:rStyle w:val="longtext1"/>
                <w:color w:val="000000"/>
                <w:sz w:val="20"/>
                <w:szCs w:val="20"/>
              </w:rPr>
              <w:t xml:space="preserve">Types of contamination. </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Techniques to determine the type of contamination. </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Bacterial contamination. </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rPr>
                <w:sz w:val="20"/>
                <w:szCs w:val="20"/>
              </w:rPr>
            </w:pPr>
            <w:r w:rsidRPr="006B5C8A">
              <w:rPr>
                <w:rStyle w:val="longtext1"/>
                <w:color w:val="000000"/>
                <w:sz w:val="20"/>
                <w:szCs w:val="20"/>
                <w:shd w:val="clear" w:color="auto" w:fill="FFFFFF"/>
              </w:rPr>
              <w:t>Fungal contamination</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Ways to overcome contamination. </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Cellular risk factors. </w:t>
            </w:r>
          </w:p>
        </w:tc>
      </w:tr>
      <w:tr w:rsidR="00D576C7" w:rsidRPr="006B5C8A" w:rsidTr="00D94DEE">
        <w:tc>
          <w:tcPr>
            <w:tcW w:w="1188" w:type="dxa"/>
            <w:tcBorders>
              <w:right w:val="single" w:sz="4" w:space="0" w:color="auto"/>
            </w:tcBorders>
          </w:tcPr>
          <w:p w:rsidR="00D576C7" w:rsidRPr="006B5C8A" w:rsidRDefault="00D576C7" w:rsidP="00D94DEE">
            <w:pPr>
              <w:jc w:val="center"/>
              <w:rPr>
                <w:sz w:val="20"/>
                <w:szCs w:val="20"/>
              </w:rPr>
            </w:pPr>
            <w:r w:rsidRPr="006B5C8A">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D576C7" w:rsidRPr="006B5C8A" w:rsidRDefault="00D576C7" w:rsidP="00D94DEE">
            <w:pPr>
              <w:rPr>
                <w:sz w:val="20"/>
                <w:szCs w:val="20"/>
              </w:rPr>
            </w:pPr>
            <w:r w:rsidRPr="006B5C8A">
              <w:rPr>
                <w:rStyle w:val="longtext1"/>
                <w:color w:val="000000"/>
                <w:sz w:val="20"/>
                <w:szCs w:val="20"/>
                <w:shd w:val="clear" w:color="auto" w:fill="FFFFFF"/>
              </w:rPr>
              <w:t xml:space="preserve">Basic working rules for cellular </w:t>
            </w:r>
          </w:p>
        </w:tc>
      </w:tr>
    </w:tbl>
    <w:p w:rsidR="00D576C7" w:rsidRPr="006B5C8A" w:rsidRDefault="00D576C7" w:rsidP="00D576C7">
      <w:pPr>
        <w:jc w:val="center"/>
        <w:rPr>
          <w:b/>
          <w:sz w:val="20"/>
          <w:szCs w:val="20"/>
        </w:rPr>
      </w:pPr>
    </w:p>
    <w:p w:rsidR="00D576C7" w:rsidRPr="006B5C8A" w:rsidRDefault="00D576C7" w:rsidP="00D576C7">
      <w:pPr>
        <w:jc w:val="center"/>
        <w:rPr>
          <w:sz w:val="20"/>
          <w:szCs w:val="20"/>
        </w:rPr>
      </w:pPr>
      <w:r w:rsidRPr="006B5C8A">
        <w:rPr>
          <w:b/>
          <w:sz w:val="20"/>
          <w:szCs w:val="20"/>
        </w:rPr>
        <w:lastRenderedPageBreak/>
        <w:t>PROGRAM QUTCOMES</w:t>
      </w:r>
    </w:p>
    <w:p w:rsidR="00D576C7" w:rsidRPr="006B5C8A" w:rsidRDefault="00D576C7" w:rsidP="00D576C7">
      <w:pPr>
        <w:rPr>
          <w:sz w:val="20"/>
          <w:szCs w:val="20"/>
        </w:rPr>
      </w:pPr>
      <w:r w:rsidRPr="006B5C8A">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576C7" w:rsidRPr="006B5C8A" w:rsidTr="00D94DEE">
        <w:tc>
          <w:tcPr>
            <w:tcW w:w="603" w:type="dxa"/>
            <w:tcBorders>
              <w:top w:val="single" w:sz="12"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576C7" w:rsidRPr="006B5C8A" w:rsidRDefault="00D576C7" w:rsidP="00D94DE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r w:rsidRPr="006B5C8A">
              <w:rPr>
                <w:b/>
                <w:sz w:val="20"/>
                <w:szCs w:val="20"/>
              </w:rPr>
              <w:t>3</w:t>
            </w:r>
          </w:p>
        </w:tc>
      </w:tr>
      <w:tr w:rsidR="00D576C7" w:rsidRPr="006B5C8A"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r w:rsidRPr="006B5C8A">
              <w:rPr>
                <w:b/>
                <w:sz w:val="20"/>
                <w:szCs w:val="20"/>
              </w:rPr>
              <w:t>X</w:t>
            </w:r>
          </w:p>
        </w:tc>
      </w:tr>
      <w:tr w:rsidR="00D576C7" w:rsidRPr="006B5C8A"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rPr>
              <w:t>ask scientific questions and form hypothesis</w:t>
            </w:r>
          </w:p>
          <w:p w:rsidR="00D576C7" w:rsidRPr="006B5C8A" w:rsidRDefault="00D576C7"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r w:rsidRPr="006B5C8A">
              <w:rPr>
                <w:b/>
                <w:sz w:val="20"/>
                <w:szCs w:val="20"/>
              </w:rPr>
              <w:t>X</w:t>
            </w:r>
          </w:p>
        </w:tc>
      </w:tr>
      <w:tr w:rsidR="00D576C7" w:rsidRPr="006B5C8A"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rPr>
              <w:t>search and interpret scientific literature</w:t>
            </w:r>
          </w:p>
          <w:p w:rsidR="00D576C7" w:rsidRPr="006B5C8A" w:rsidRDefault="00D576C7"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r w:rsidRPr="006B5C8A">
              <w:rPr>
                <w:b/>
                <w:sz w:val="20"/>
                <w:szCs w:val="20"/>
              </w:rPr>
              <w:t xml:space="preserve">X </w:t>
            </w:r>
          </w:p>
        </w:tc>
      </w:tr>
      <w:tr w:rsidR="00D576C7" w:rsidRPr="006B5C8A"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rPr>
              <w:t>design and conduct experiments as well as analyze and interpret the data</w:t>
            </w:r>
          </w:p>
          <w:p w:rsidR="00D576C7" w:rsidRPr="006B5C8A" w:rsidRDefault="00D576C7"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r w:rsidRPr="006B5C8A">
              <w:rPr>
                <w:b/>
                <w:sz w:val="20"/>
                <w:szCs w:val="20"/>
              </w:rPr>
              <w:t xml:space="preserve">X </w:t>
            </w:r>
          </w:p>
        </w:tc>
      </w:tr>
      <w:tr w:rsidR="00D576C7" w:rsidRPr="006B5C8A"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r w:rsidRPr="006B5C8A">
              <w:rPr>
                <w:b/>
                <w:sz w:val="20"/>
                <w:szCs w:val="20"/>
              </w:rPr>
              <w:t xml:space="preserve">X </w:t>
            </w:r>
          </w:p>
        </w:tc>
      </w:tr>
      <w:tr w:rsidR="00D576C7" w:rsidRPr="006B5C8A" w:rsidTr="00D94DE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rPr>
              <w:t>function on multi-disciplinary teams</w:t>
            </w:r>
          </w:p>
          <w:p w:rsidR="00D576C7" w:rsidRPr="006B5C8A" w:rsidRDefault="00D576C7"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r w:rsidRPr="006B5C8A">
              <w:rPr>
                <w:b/>
                <w:sz w:val="20"/>
                <w:szCs w:val="20"/>
              </w:rPr>
              <w:t xml:space="preserve">X </w:t>
            </w:r>
          </w:p>
        </w:tc>
      </w:tr>
      <w:tr w:rsidR="00D576C7" w:rsidRPr="006B5C8A"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rPr>
              <w:t>identify, formulate, and solve medical problems</w:t>
            </w:r>
          </w:p>
          <w:p w:rsidR="00D576C7" w:rsidRPr="006B5C8A" w:rsidRDefault="00D576C7"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r w:rsidRPr="006B5C8A">
              <w:rPr>
                <w:b/>
                <w:sz w:val="20"/>
                <w:szCs w:val="20"/>
              </w:rPr>
              <w:t xml:space="preserve">X </w:t>
            </w:r>
          </w:p>
        </w:tc>
      </w:tr>
      <w:tr w:rsidR="00D576C7" w:rsidRPr="006B5C8A"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r w:rsidRPr="006B5C8A">
              <w:rPr>
                <w:b/>
                <w:sz w:val="20"/>
                <w:szCs w:val="20"/>
              </w:rPr>
              <w:t>X</w:t>
            </w:r>
          </w:p>
        </w:tc>
      </w:tr>
      <w:tr w:rsidR="00D576C7" w:rsidRPr="006B5C8A"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r w:rsidRPr="006B5C8A">
              <w:rPr>
                <w:b/>
                <w:sz w:val="20"/>
                <w:szCs w:val="20"/>
              </w:rPr>
              <w:t>X</w:t>
            </w:r>
          </w:p>
        </w:tc>
      </w:tr>
      <w:tr w:rsidR="00D576C7" w:rsidRPr="006B5C8A"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rPr>
              <w:t>use effective written and oral communication/presentation skills</w:t>
            </w:r>
          </w:p>
          <w:p w:rsidR="00D576C7" w:rsidRPr="006B5C8A" w:rsidRDefault="00D576C7"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r w:rsidRPr="006B5C8A">
              <w:rPr>
                <w:b/>
                <w:sz w:val="20"/>
                <w:szCs w:val="20"/>
              </w:rPr>
              <w:t xml:space="preserve">X </w:t>
            </w:r>
          </w:p>
        </w:tc>
      </w:tr>
      <w:tr w:rsidR="00D576C7" w:rsidRPr="006B5C8A"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rPr>
              <w:t>get an understanding of  professional and ethical responsibility</w:t>
            </w:r>
          </w:p>
          <w:p w:rsidR="00D576C7" w:rsidRPr="006B5C8A" w:rsidRDefault="00D576C7"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r w:rsidRPr="006B5C8A">
              <w:rPr>
                <w:b/>
                <w:sz w:val="20"/>
                <w:szCs w:val="20"/>
              </w:rPr>
              <w:t xml:space="preserve"> </w:t>
            </w:r>
          </w:p>
        </w:tc>
      </w:tr>
      <w:tr w:rsidR="00D576C7" w:rsidRPr="006B5C8A"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rPr>
              <w:t>get a recognition of the need for, and an ability to engage in lifelong learning</w:t>
            </w:r>
          </w:p>
          <w:p w:rsidR="00D576C7" w:rsidRPr="006B5C8A" w:rsidRDefault="00D576C7" w:rsidP="00D94DEE">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p>
        </w:tc>
      </w:tr>
      <w:tr w:rsidR="00D576C7" w:rsidRPr="006B5C8A"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shd w:val="clear" w:color="auto" w:fill="FFFFFF"/>
              </w:rPr>
              <w:t xml:space="preserve">ability to recognition of basic concepts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p>
        </w:tc>
      </w:tr>
      <w:tr w:rsidR="00D576C7" w:rsidRPr="006B5C8A" w:rsidTr="00D94DEE">
        <w:tc>
          <w:tcPr>
            <w:tcW w:w="603" w:type="dxa"/>
            <w:tcBorders>
              <w:top w:val="single" w:sz="6" w:space="0" w:color="auto"/>
              <w:left w:val="single" w:sz="12" w:space="0" w:color="auto"/>
              <w:bottom w:val="single" w:sz="6" w:space="0" w:color="auto"/>
              <w:right w:val="single" w:sz="6" w:space="0" w:color="auto"/>
            </w:tcBorders>
            <w:vAlign w:val="center"/>
          </w:tcPr>
          <w:p w:rsidR="00D576C7" w:rsidRPr="006B5C8A" w:rsidRDefault="00D576C7" w:rsidP="00D94DEE">
            <w:pPr>
              <w:jc w:val="center"/>
              <w:rPr>
                <w:sz w:val="20"/>
                <w:szCs w:val="20"/>
              </w:rPr>
            </w:pPr>
            <w:r w:rsidRPr="006B5C8A">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rPr>
                <w:sz w:val="20"/>
                <w:szCs w:val="20"/>
              </w:rPr>
            </w:pPr>
            <w:r w:rsidRPr="006B5C8A">
              <w:rPr>
                <w:sz w:val="20"/>
                <w:szCs w:val="20"/>
                <w:shd w:val="clear" w:color="auto" w:fill="FFFFFF"/>
              </w:rPr>
              <w:t>ability to approach basic principles taking center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76C7" w:rsidRPr="006B5C8A" w:rsidRDefault="00D576C7" w:rsidP="00D94DEE">
            <w:pPr>
              <w:jc w:val="center"/>
              <w:rPr>
                <w:b/>
                <w:sz w:val="20"/>
                <w:szCs w:val="20"/>
              </w:rPr>
            </w:pPr>
            <w:r w:rsidRPr="006B5C8A">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76C7" w:rsidRPr="006B5C8A" w:rsidRDefault="00D576C7" w:rsidP="00D94DEE">
            <w:pPr>
              <w:jc w:val="center"/>
              <w:rPr>
                <w:b/>
                <w:sz w:val="20"/>
                <w:szCs w:val="20"/>
              </w:rPr>
            </w:pPr>
          </w:p>
        </w:tc>
      </w:tr>
    </w:tbl>
    <w:p w:rsidR="00D576C7" w:rsidRDefault="00D576C7" w:rsidP="00D576C7">
      <w:pPr>
        <w:tabs>
          <w:tab w:val="left" w:pos="7800"/>
        </w:tabs>
        <w:rPr>
          <w:sz w:val="20"/>
          <w:szCs w:val="20"/>
        </w:rPr>
      </w:pPr>
    </w:p>
    <w:p w:rsidR="00D576C7" w:rsidRDefault="00D576C7" w:rsidP="00D576C7">
      <w:pPr>
        <w:tabs>
          <w:tab w:val="left" w:pos="7800"/>
        </w:tabs>
        <w:rPr>
          <w:sz w:val="20"/>
          <w:szCs w:val="20"/>
        </w:rPr>
      </w:pPr>
    </w:p>
    <w:p w:rsidR="00D576C7" w:rsidRPr="006B5C8A" w:rsidRDefault="00D576C7" w:rsidP="00D576C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D576C7" w:rsidRPr="00492E0F" w:rsidTr="00D94DEE">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D576C7" w:rsidRPr="00492E0F" w:rsidRDefault="00D576C7" w:rsidP="00D94DEE">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576C7" w:rsidRPr="00BB6910" w:rsidRDefault="00D576C7" w:rsidP="00D94DEE">
            <w:pPr>
              <w:jc w:val="center"/>
              <w:rPr>
                <w:b/>
                <w:sz w:val="20"/>
                <w:szCs w:val="20"/>
              </w:rPr>
            </w:pPr>
            <w:r>
              <w:rPr>
                <w:b/>
                <w:sz w:val="20"/>
                <w:szCs w:val="20"/>
              </w:rPr>
              <w:t>DATE</w:t>
            </w:r>
          </w:p>
        </w:tc>
      </w:tr>
      <w:tr w:rsidR="00D576C7" w:rsidRPr="00492E0F" w:rsidTr="00D94DE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576C7" w:rsidRPr="00610598" w:rsidRDefault="00D576C7" w:rsidP="00D94DEE">
            <w:pPr>
              <w:jc w:val="center"/>
              <w:rPr>
                <w:sz w:val="20"/>
                <w:szCs w:val="20"/>
              </w:rPr>
            </w:pPr>
            <w:r w:rsidRPr="00ED0608">
              <w:rPr>
                <w:bCs/>
                <w:sz w:val="20"/>
                <w:szCs w:val="20"/>
              </w:rPr>
              <w:t xml:space="preserve">Prof.Dr. </w:t>
            </w:r>
            <w:r>
              <w:rPr>
                <w:bCs/>
                <w:sz w:val="20"/>
                <w:szCs w:val="20"/>
              </w:rPr>
              <w:t>Didem TURGUT COŞAN</w:t>
            </w:r>
          </w:p>
        </w:tc>
        <w:tc>
          <w:tcPr>
            <w:tcW w:w="2500" w:type="pct"/>
            <w:tcBorders>
              <w:top w:val="single" w:sz="2" w:space="0" w:color="auto"/>
              <w:left w:val="single" w:sz="12" w:space="0" w:color="auto"/>
              <w:bottom w:val="single" w:sz="12" w:space="0" w:color="auto"/>
              <w:right w:val="single" w:sz="12" w:space="0" w:color="auto"/>
            </w:tcBorders>
            <w:vAlign w:val="center"/>
          </w:tcPr>
          <w:p w:rsidR="00D576C7" w:rsidRPr="005F11F1" w:rsidRDefault="00D576C7" w:rsidP="00D94DEE">
            <w:pPr>
              <w:jc w:val="center"/>
              <w:rPr>
                <w:sz w:val="20"/>
                <w:szCs w:val="20"/>
              </w:rPr>
            </w:pPr>
            <w:r w:rsidRPr="005F11F1">
              <w:rPr>
                <w:sz w:val="20"/>
                <w:szCs w:val="20"/>
              </w:rPr>
              <w:t>25.12.2018</w:t>
            </w:r>
          </w:p>
        </w:tc>
      </w:tr>
    </w:tbl>
    <w:p w:rsidR="00D576C7" w:rsidRPr="00DD5FAC" w:rsidRDefault="00D576C7" w:rsidP="00D576C7">
      <w:pPr>
        <w:tabs>
          <w:tab w:val="left" w:pos="7800"/>
        </w:tabs>
        <w:rPr>
          <w:lang w:val="en-US"/>
        </w:rPr>
      </w:pPr>
    </w:p>
    <w:p w:rsidR="00D576C7" w:rsidRPr="00DD5FAC" w:rsidRDefault="00D576C7" w:rsidP="00D576C7">
      <w:pPr>
        <w:tabs>
          <w:tab w:val="left" w:pos="7800"/>
        </w:tabs>
        <w:rPr>
          <w:lang w:val="en-US"/>
        </w:rPr>
      </w:pPr>
      <w:r w:rsidRPr="00DD5FAC">
        <w:rPr>
          <w:lang w:val="en-US"/>
        </w:rPr>
        <w:tab/>
      </w:r>
    </w:p>
    <w:p w:rsidR="00D576C7" w:rsidRPr="002D16BC" w:rsidRDefault="00D576C7" w:rsidP="00D576C7">
      <w:pPr>
        <w:tabs>
          <w:tab w:val="left" w:pos="7800"/>
        </w:tabs>
        <w:rPr>
          <w:lang w:val="en-US"/>
        </w:rPr>
      </w:pPr>
    </w:p>
    <w:p w:rsidR="00D576C7" w:rsidRPr="002D16BC" w:rsidRDefault="00D576C7" w:rsidP="00D576C7">
      <w:pPr>
        <w:tabs>
          <w:tab w:val="left" w:pos="7800"/>
        </w:tabs>
        <w:rPr>
          <w:lang w:val="en-US"/>
        </w:rPr>
      </w:pPr>
    </w:p>
    <w:p w:rsidR="00D576C7" w:rsidRPr="002D16BC" w:rsidRDefault="00D576C7" w:rsidP="00D576C7">
      <w:pPr>
        <w:tabs>
          <w:tab w:val="left" w:pos="7800"/>
        </w:tabs>
        <w:rPr>
          <w:lang w:val="en-US"/>
        </w:rPr>
      </w:pPr>
      <w:r w:rsidRPr="002D16BC">
        <w:rPr>
          <w:lang w:val="en-US"/>
        </w:rPr>
        <w:tab/>
      </w:r>
      <w:r w:rsidRPr="002D16BC">
        <w:rPr>
          <w:lang w:val="en-US"/>
        </w:rPr>
        <w:tab/>
      </w:r>
    </w:p>
    <w:p w:rsidR="00D576C7" w:rsidRDefault="00D576C7" w:rsidP="00D576C7">
      <w:pPr>
        <w:tabs>
          <w:tab w:val="left" w:pos="7800"/>
        </w:tabs>
      </w:pPr>
    </w:p>
    <w:p w:rsidR="00D576C7" w:rsidRDefault="00D576C7" w:rsidP="00D576C7">
      <w:pPr>
        <w:tabs>
          <w:tab w:val="left" w:pos="7800"/>
        </w:tabs>
      </w:pPr>
    </w:p>
    <w:p w:rsidR="00D576C7" w:rsidRDefault="00D576C7" w:rsidP="00D576C7">
      <w:pPr>
        <w:tabs>
          <w:tab w:val="left" w:pos="7800"/>
        </w:tabs>
      </w:pPr>
    </w:p>
    <w:p w:rsidR="00D576C7" w:rsidRDefault="00D576C7" w:rsidP="00D576C7">
      <w:pPr>
        <w:tabs>
          <w:tab w:val="left" w:pos="7800"/>
        </w:tabs>
      </w:pPr>
    </w:p>
    <w:p w:rsidR="00D576C7" w:rsidRDefault="00D576C7" w:rsidP="00D576C7">
      <w:pPr>
        <w:tabs>
          <w:tab w:val="left" w:pos="7800"/>
        </w:tabs>
      </w:pPr>
      <w:r>
        <w:tab/>
      </w:r>
      <w:r>
        <w:tab/>
      </w:r>
    </w:p>
    <w:p w:rsidR="00D576C7" w:rsidRDefault="00D576C7" w:rsidP="00D576C7">
      <w:pPr>
        <w:tabs>
          <w:tab w:val="left" w:pos="7800"/>
        </w:tabs>
      </w:pPr>
    </w:p>
    <w:p w:rsidR="00D576C7" w:rsidRDefault="00D576C7" w:rsidP="00D576C7">
      <w:pPr>
        <w:tabs>
          <w:tab w:val="left" w:pos="7800"/>
        </w:tabs>
      </w:pPr>
    </w:p>
    <w:p w:rsidR="00D576C7" w:rsidRDefault="00D576C7" w:rsidP="00D576C7">
      <w:pPr>
        <w:tabs>
          <w:tab w:val="left" w:pos="7800"/>
        </w:tabs>
      </w:pPr>
    </w:p>
    <w:p w:rsidR="00D576C7" w:rsidRDefault="00D576C7" w:rsidP="00D576C7">
      <w:pPr>
        <w:tabs>
          <w:tab w:val="left" w:pos="7800"/>
        </w:tabs>
      </w:pPr>
    </w:p>
    <w:p w:rsidR="00D576C7" w:rsidRDefault="00D576C7" w:rsidP="00D576C7">
      <w:pPr>
        <w:tabs>
          <w:tab w:val="left" w:pos="7800"/>
        </w:tabs>
      </w:pPr>
    </w:p>
    <w:p w:rsidR="00D576C7" w:rsidRDefault="00D576C7" w:rsidP="00D576C7">
      <w:pPr>
        <w:tabs>
          <w:tab w:val="left" w:pos="7800"/>
        </w:tabs>
      </w:pPr>
    </w:p>
    <w:p w:rsidR="00D576C7" w:rsidRDefault="00D576C7" w:rsidP="00D576C7">
      <w:pPr>
        <w:tabs>
          <w:tab w:val="left" w:pos="7800"/>
        </w:tabs>
      </w:pPr>
    </w:p>
    <w:p w:rsidR="00D576C7" w:rsidRDefault="00D576C7" w:rsidP="00D576C7">
      <w:pPr>
        <w:tabs>
          <w:tab w:val="left" w:pos="7800"/>
        </w:tabs>
      </w:pPr>
    </w:p>
    <w:p w:rsidR="00D576C7" w:rsidRDefault="00D576C7" w:rsidP="00836C28">
      <w:pPr>
        <w:tabs>
          <w:tab w:val="left" w:pos="7800"/>
        </w:tabs>
        <w:jc w:val="center"/>
      </w:pPr>
    </w:p>
    <w:p w:rsidR="00836C28" w:rsidRPr="00836C28" w:rsidRDefault="00836C28" w:rsidP="00836C28">
      <w:pPr>
        <w:jc w:val="center"/>
        <w:outlineLvl w:val="0"/>
        <w:rPr>
          <w:rFonts w:eastAsia="Times New Roman"/>
          <w:b/>
          <w:sz w:val="20"/>
          <w:szCs w:val="20"/>
        </w:rPr>
      </w:pPr>
      <w:r w:rsidRPr="00836C28">
        <w:rPr>
          <w:rFonts w:eastAsia="Times New Roman"/>
          <w:b/>
          <w:sz w:val="20"/>
          <w:szCs w:val="20"/>
        </w:rPr>
        <w:t>ESOGU INSTITUTE OF HEALTH SCIENCE</w:t>
      </w:r>
    </w:p>
    <w:p w:rsidR="00836C28" w:rsidRPr="00836C28" w:rsidRDefault="00836C28" w:rsidP="00836C28">
      <w:pPr>
        <w:jc w:val="center"/>
        <w:outlineLvl w:val="0"/>
        <w:rPr>
          <w:rFonts w:eastAsia="Times New Roman"/>
          <w:b/>
          <w:sz w:val="20"/>
          <w:szCs w:val="20"/>
        </w:rPr>
      </w:pPr>
      <w:r w:rsidRPr="00836C28">
        <w:rPr>
          <w:rFonts w:eastAsia="Times New Roman"/>
          <w:b/>
          <w:sz w:val="20"/>
          <w:szCs w:val="20"/>
        </w:rPr>
        <w:t>DEPARTMENT OF MEDICAL BIOLOGY</w:t>
      </w:r>
    </w:p>
    <w:p w:rsidR="00836C28" w:rsidRPr="00836C28" w:rsidRDefault="00836C28" w:rsidP="00836C28">
      <w:pPr>
        <w:spacing w:after="240"/>
        <w:jc w:val="center"/>
        <w:outlineLvl w:val="0"/>
        <w:rPr>
          <w:rFonts w:eastAsia="Times New Roman"/>
          <w:b/>
          <w:sz w:val="20"/>
          <w:szCs w:val="20"/>
        </w:rPr>
      </w:pPr>
      <w:r w:rsidRPr="00836C28">
        <w:rPr>
          <w:rFonts w:eastAsia="Times New Roman"/>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227"/>
      </w:tblGrid>
      <w:tr w:rsidR="00836C28" w:rsidRPr="00836C28" w:rsidTr="00275923">
        <w:tc>
          <w:tcPr>
            <w:tcW w:w="1681" w:type="dxa"/>
            <w:shd w:val="clear" w:color="auto" w:fill="auto"/>
          </w:tcPr>
          <w:p w:rsidR="00836C28" w:rsidRPr="00836C28" w:rsidRDefault="00836C28" w:rsidP="00836C28">
            <w:pPr>
              <w:jc w:val="center"/>
              <w:outlineLvl w:val="0"/>
              <w:rPr>
                <w:rFonts w:eastAsia="Times New Roman"/>
                <w:b/>
                <w:sz w:val="20"/>
                <w:szCs w:val="20"/>
              </w:rPr>
            </w:pPr>
            <w:r w:rsidRPr="00836C28">
              <w:rPr>
                <w:rFonts w:eastAsia="Times New Roman"/>
                <w:b/>
                <w:sz w:val="20"/>
                <w:szCs w:val="20"/>
              </w:rPr>
              <w:t>COURSE CODE</w:t>
            </w:r>
          </w:p>
        </w:tc>
        <w:tc>
          <w:tcPr>
            <w:tcW w:w="2396" w:type="dxa"/>
            <w:shd w:val="clear" w:color="auto" w:fill="auto"/>
          </w:tcPr>
          <w:p w:rsidR="00836C28" w:rsidRPr="00836C28" w:rsidRDefault="00836C28" w:rsidP="00836C28">
            <w:pPr>
              <w:jc w:val="center"/>
              <w:outlineLvl w:val="0"/>
              <w:rPr>
                <w:rFonts w:eastAsia="Times New Roman"/>
                <w:b/>
                <w:sz w:val="20"/>
                <w:szCs w:val="20"/>
              </w:rPr>
            </w:pPr>
            <w:bookmarkStart w:id="29" w:name="DERS521104207"/>
            <w:r w:rsidRPr="00836C28">
              <w:rPr>
                <w:rFonts w:ascii="Helvetica" w:eastAsia="Times New Roman" w:hAnsi="Helvetica"/>
                <w:color w:val="333333"/>
                <w:sz w:val="21"/>
                <w:szCs w:val="21"/>
                <w:shd w:val="clear" w:color="auto" w:fill="F1F1F1"/>
              </w:rPr>
              <w:t>521104207</w:t>
            </w:r>
            <w:bookmarkEnd w:id="29"/>
          </w:p>
        </w:tc>
        <w:tc>
          <w:tcPr>
            <w:tcW w:w="2384" w:type="dxa"/>
            <w:shd w:val="clear" w:color="auto" w:fill="auto"/>
          </w:tcPr>
          <w:p w:rsidR="00836C28" w:rsidRPr="00836C28" w:rsidRDefault="00836C28" w:rsidP="00836C28">
            <w:pPr>
              <w:outlineLvl w:val="0"/>
              <w:rPr>
                <w:rFonts w:eastAsia="Times New Roman"/>
                <w:b/>
                <w:sz w:val="20"/>
                <w:szCs w:val="20"/>
              </w:rPr>
            </w:pPr>
            <w:r w:rsidRPr="00836C28">
              <w:rPr>
                <w:rFonts w:eastAsia="Times New Roman"/>
                <w:b/>
                <w:sz w:val="20"/>
                <w:szCs w:val="20"/>
              </w:rPr>
              <w:t>DEPARTMENT</w:t>
            </w:r>
          </w:p>
        </w:tc>
        <w:tc>
          <w:tcPr>
            <w:tcW w:w="3393" w:type="dxa"/>
            <w:gridSpan w:val="3"/>
            <w:shd w:val="clear" w:color="auto" w:fill="auto"/>
          </w:tcPr>
          <w:p w:rsidR="00836C28" w:rsidRPr="00836C28" w:rsidRDefault="00836C28" w:rsidP="00836C28">
            <w:pPr>
              <w:jc w:val="center"/>
              <w:outlineLvl w:val="0"/>
              <w:rPr>
                <w:rFonts w:eastAsia="Times New Roman"/>
                <w:b/>
                <w:sz w:val="20"/>
                <w:szCs w:val="20"/>
              </w:rPr>
            </w:pPr>
            <w:r w:rsidRPr="00836C28">
              <w:rPr>
                <w:rFonts w:eastAsia="Times New Roman"/>
                <w:b/>
                <w:sz w:val="20"/>
                <w:szCs w:val="20"/>
              </w:rPr>
              <w:t>MEDICAL BIOLOGY</w:t>
            </w:r>
          </w:p>
        </w:tc>
      </w:tr>
      <w:tr w:rsidR="00836C28" w:rsidRPr="00836C28" w:rsidTr="00275923">
        <w:tc>
          <w:tcPr>
            <w:tcW w:w="4077" w:type="dxa"/>
            <w:gridSpan w:val="2"/>
            <w:shd w:val="clear" w:color="auto" w:fill="auto"/>
          </w:tcPr>
          <w:p w:rsidR="00836C28" w:rsidRPr="00836C28" w:rsidRDefault="00836C28" w:rsidP="00836C28">
            <w:pPr>
              <w:outlineLvl w:val="0"/>
              <w:rPr>
                <w:rFonts w:eastAsia="Times New Roman"/>
                <w:b/>
                <w:sz w:val="20"/>
                <w:szCs w:val="20"/>
              </w:rPr>
            </w:pPr>
            <w:r w:rsidRPr="00836C28">
              <w:rPr>
                <w:rFonts w:eastAsia="Times New Roman"/>
                <w:b/>
                <w:sz w:val="20"/>
                <w:szCs w:val="20"/>
              </w:rPr>
              <w:t>COURSE NAME</w:t>
            </w:r>
          </w:p>
        </w:tc>
        <w:tc>
          <w:tcPr>
            <w:tcW w:w="5777" w:type="dxa"/>
            <w:gridSpan w:val="4"/>
            <w:shd w:val="clear" w:color="auto" w:fill="auto"/>
          </w:tcPr>
          <w:p w:rsidR="00836C28" w:rsidRPr="00836C28" w:rsidRDefault="00836C28" w:rsidP="00836C28">
            <w:pPr>
              <w:outlineLvl w:val="0"/>
              <w:rPr>
                <w:rFonts w:eastAsia="Times New Roman"/>
                <w:sz w:val="20"/>
                <w:szCs w:val="20"/>
              </w:rPr>
            </w:pPr>
            <w:r w:rsidRPr="00836C28">
              <w:rPr>
                <w:rFonts w:eastAsia="Times New Roman"/>
                <w:sz w:val="20"/>
                <w:szCs w:val="20"/>
              </w:rPr>
              <w:t>Cancer Molecular Biology</w:t>
            </w:r>
          </w:p>
        </w:tc>
      </w:tr>
      <w:tr w:rsidR="00836C28" w:rsidRPr="00836C28" w:rsidTr="00275923">
        <w:trPr>
          <w:trHeight w:val="488"/>
        </w:trPr>
        <w:tc>
          <w:tcPr>
            <w:tcW w:w="4077" w:type="dxa"/>
            <w:gridSpan w:val="2"/>
            <w:shd w:val="clear" w:color="auto" w:fill="auto"/>
            <w:vAlign w:val="center"/>
          </w:tcPr>
          <w:p w:rsidR="00836C28" w:rsidRPr="00836C28" w:rsidRDefault="00836C28" w:rsidP="00836C28">
            <w:pPr>
              <w:jc w:val="center"/>
              <w:outlineLvl w:val="0"/>
              <w:rPr>
                <w:rFonts w:eastAsia="Times New Roman"/>
                <w:b/>
                <w:sz w:val="20"/>
                <w:szCs w:val="20"/>
              </w:rPr>
            </w:pPr>
            <w:r w:rsidRPr="00836C28">
              <w:rPr>
                <w:rFonts w:eastAsia="Times New Roman"/>
                <w:b/>
                <w:sz w:val="20"/>
                <w:szCs w:val="20"/>
              </w:rPr>
              <w:t>INSTRUCTOR NAME</w:t>
            </w:r>
          </w:p>
        </w:tc>
        <w:tc>
          <w:tcPr>
            <w:tcW w:w="2384" w:type="dxa"/>
            <w:shd w:val="clear" w:color="auto" w:fill="auto"/>
            <w:vAlign w:val="center"/>
          </w:tcPr>
          <w:p w:rsidR="00836C28" w:rsidRPr="00836C28" w:rsidRDefault="00836C28" w:rsidP="00836C28">
            <w:pPr>
              <w:jc w:val="center"/>
              <w:outlineLvl w:val="0"/>
              <w:rPr>
                <w:rFonts w:eastAsia="Times New Roman"/>
                <w:b/>
                <w:sz w:val="20"/>
                <w:szCs w:val="20"/>
              </w:rPr>
            </w:pPr>
            <w:r w:rsidRPr="00836C28">
              <w:rPr>
                <w:rFonts w:eastAsia="Times New Roman"/>
                <w:b/>
                <w:sz w:val="20"/>
                <w:szCs w:val="20"/>
              </w:rPr>
              <w:t>COURSE LANGUAGE</w:t>
            </w:r>
          </w:p>
        </w:tc>
        <w:tc>
          <w:tcPr>
            <w:tcW w:w="3393" w:type="dxa"/>
            <w:gridSpan w:val="3"/>
            <w:shd w:val="clear" w:color="auto" w:fill="auto"/>
            <w:vAlign w:val="center"/>
          </w:tcPr>
          <w:p w:rsidR="00836C28" w:rsidRPr="00836C28" w:rsidRDefault="00836C28" w:rsidP="00836C28">
            <w:pPr>
              <w:jc w:val="center"/>
              <w:outlineLvl w:val="0"/>
              <w:rPr>
                <w:rFonts w:eastAsia="Times New Roman"/>
                <w:b/>
                <w:sz w:val="20"/>
                <w:szCs w:val="20"/>
              </w:rPr>
            </w:pPr>
            <w:r w:rsidRPr="00836C28">
              <w:rPr>
                <w:rFonts w:eastAsia="Times New Roman"/>
                <w:b/>
                <w:sz w:val="20"/>
                <w:szCs w:val="20"/>
              </w:rPr>
              <w:t>COURSE CATAGORY</w:t>
            </w:r>
          </w:p>
        </w:tc>
      </w:tr>
      <w:tr w:rsidR="00836C28" w:rsidRPr="00836C28" w:rsidTr="00275923">
        <w:trPr>
          <w:trHeight w:val="45"/>
        </w:trPr>
        <w:tc>
          <w:tcPr>
            <w:tcW w:w="4077" w:type="dxa"/>
            <w:gridSpan w:val="2"/>
            <w:vMerge w:val="restart"/>
            <w:shd w:val="clear" w:color="auto" w:fill="auto"/>
            <w:vAlign w:val="center"/>
          </w:tcPr>
          <w:p w:rsidR="00836C28" w:rsidRPr="00836C28" w:rsidRDefault="00836C28" w:rsidP="00836C28">
            <w:pPr>
              <w:jc w:val="center"/>
              <w:outlineLvl w:val="0"/>
              <w:rPr>
                <w:rFonts w:eastAsia="Times New Roman"/>
                <w:sz w:val="20"/>
                <w:szCs w:val="20"/>
              </w:rPr>
            </w:pPr>
            <w:r w:rsidRPr="00836C28">
              <w:rPr>
                <w:rFonts w:eastAsia="Times New Roman"/>
                <w:sz w:val="20"/>
                <w:szCs w:val="20"/>
              </w:rPr>
              <w:t>Prof.Dr. İrfan DEĞİRMENCİ</w:t>
            </w:r>
          </w:p>
        </w:tc>
        <w:tc>
          <w:tcPr>
            <w:tcW w:w="2384" w:type="dxa"/>
            <w:vMerge w:val="restart"/>
            <w:shd w:val="clear" w:color="auto" w:fill="auto"/>
            <w:vAlign w:val="center"/>
          </w:tcPr>
          <w:p w:rsidR="00836C28" w:rsidRPr="00836C28" w:rsidRDefault="00836C28" w:rsidP="00836C28">
            <w:pPr>
              <w:jc w:val="center"/>
              <w:outlineLvl w:val="0"/>
              <w:rPr>
                <w:rFonts w:eastAsia="Times New Roman"/>
                <w:sz w:val="20"/>
                <w:szCs w:val="20"/>
              </w:rPr>
            </w:pPr>
            <w:r w:rsidRPr="00836C28">
              <w:rPr>
                <w:rFonts w:eastAsia="Times New Roman"/>
                <w:sz w:val="20"/>
                <w:szCs w:val="20"/>
              </w:rPr>
              <w:t>Turkish</w:t>
            </w:r>
          </w:p>
        </w:tc>
        <w:tc>
          <w:tcPr>
            <w:tcW w:w="1082" w:type="dxa"/>
            <w:shd w:val="clear" w:color="auto" w:fill="auto"/>
            <w:vAlign w:val="center"/>
          </w:tcPr>
          <w:p w:rsidR="00836C28" w:rsidRPr="00836C28" w:rsidRDefault="00836C28" w:rsidP="00836C28">
            <w:pPr>
              <w:jc w:val="center"/>
              <w:outlineLvl w:val="0"/>
              <w:rPr>
                <w:rFonts w:eastAsia="Times New Roman"/>
                <w:b/>
                <w:sz w:val="20"/>
                <w:szCs w:val="20"/>
              </w:rPr>
            </w:pPr>
            <w:r w:rsidRPr="00836C28">
              <w:rPr>
                <w:rFonts w:eastAsia="Times New Roman"/>
                <w:b/>
                <w:sz w:val="20"/>
                <w:szCs w:val="20"/>
              </w:rPr>
              <w:t>Technical</w:t>
            </w:r>
          </w:p>
        </w:tc>
        <w:tc>
          <w:tcPr>
            <w:tcW w:w="1084" w:type="dxa"/>
            <w:shd w:val="clear" w:color="auto" w:fill="auto"/>
            <w:vAlign w:val="center"/>
          </w:tcPr>
          <w:p w:rsidR="00836C28" w:rsidRPr="00836C28" w:rsidRDefault="00836C28" w:rsidP="00836C28">
            <w:pPr>
              <w:jc w:val="center"/>
              <w:outlineLvl w:val="0"/>
              <w:rPr>
                <w:rFonts w:eastAsia="Times New Roman"/>
                <w:b/>
                <w:sz w:val="20"/>
                <w:szCs w:val="20"/>
              </w:rPr>
            </w:pPr>
            <w:r w:rsidRPr="00836C28">
              <w:rPr>
                <w:rFonts w:eastAsia="Times New Roman"/>
                <w:b/>
                <w:sz w:val="20"/>
                <w:szCs w:val="20"/>
              </w:rPr>
              <w:t>Medical</w:t>
            </w:r>
          </w:p>
        </w:tc>
        <w:tc>
          <w:tcPr>
            <w:tcW w:w="1227" w:type="dxa"/>
            <w:shd w:val="clear" w:color="auto" w:fill="auto"/>
            <w:vAlign w:val="center"/>
          </w:tcPr>
          <w:p w:rsidR="00836C28" w:rsidRPr="00836C28" w:rsidRDefault="00836C28" w:rsidP="00836C28">
            <w:pPr>
              <w:jc w:val="center"/>
              <w:outlineLvl w:val="0"/>
              <w:rPr>
                <w:rFonts w:eastAsia="Times New Roman"/>
                <w:b/>
                <w:sz w:val="20"/>
                <w:szCs w:val="20"/>
              </w:rPr>
            </w:pPr>
            <w:r w:rsidRPr="00836C28">
              <w:rPr>
                <w:rFonts w:eastAsia="Times New Roman"/>
                <w:b/>
                <w:sz w:val="20"/>
                <w:szCs w:val="20"/>
              </w:rPr>
              <w:t>Other (…)</w:t>
            </w:r>
          </w:p>
        </w:tc>
      </w:tr>
      <w:tr w:rsidR="00836C28" w:rsidRPr="00836C28" w:rsidTr="00275923">
        <w:tc>
          <w:tcPr>
            <w:tcW w:w="4077" w:type="dxa"/>
            <w:gridSpan w:val="2"/>
            <w:vMerge/>
            <w:shd w:val="clear" w:color="auto" w:fill="auto"/>
          </w:tcPr>
          <w:p w:rsidR="00836C28" w:rsidRPr="00836C28" w:rsidRDefault="00836C28" w:rsidP="00836C28">
            <w:pPr>
              <w:jc w:val="center"/>
              <w:outlineLvl w:val="0"/>
              <w:rPr>
                <w:rFonts w:eastAsia="Times New Roman"/>
                <w:b/>
                <w:sz w:val="20"/>
                <w:szCs w:val="20"/>
              </w:rPr>
            </w:pPr>
          </w:p>
        </w:tc>
        <w:tc>
          <w:tcPr>
            <w:tcW w:w="2384" w:type="dxa"/>
            <w:vMerge/>
            <w:shd w:val="clear" w:color="auto" w:fill="auto"/>
          </w:tcPr>
          <w:p w:rsidR="00836C28" w:rsidRPr="00836C28" w:rsidRDefault="00836C28" w:rsidP="00836C28">
            <w:pPr>
              <w:outlineLvl w:val="0"/>
              <w:rPr>
                <w:rFonts w:eastAsia="Times New Roman"/>
                <w:b/>
                <w:sz w:val="20"/>
                <w:szCs w:val="20"/>
              </w:rPr>
            </w:pPr>
          </w:p>
        </w:tc>
        <w:tc>
          <w:tcPr>
            <w:tcW w:w="1082" w:type="dxa"/>
            <w:shd w:val="clear" w:color="auto" w:fill="auto"/>
          </w:tcPr>
          <w:p w:rsidR="00836C28" w:rsidRPr="00836C28" w:rsidRDefault="00836C28" w:rsidP="00836C28">
            <w:pPr>
              <w:jc w:val="center"/>
              <w:outlineLvl w:val="0"/>
              <w:rPr>
                <w:rFonts w:eastAsia="Times New Roman"/>
                <w:sz w:val="20"/>
                <w:szCs w:val="20"/>
              </w:rPr>
            </w:pPr>
          </w:p>
        </w:tc>
        <w:tc>
          <w:tcPr>
            <w:tcW w:w="1084" w:type="dxa"/>
            <w:shd w:val="clear" w:color="auto" w:fill="auto"/>
          </w:tcPr>
          <w:p w:rsidR="00836C28" w:rsidRPr="00836C28" w:rsidRDefault="00836C28" w:rsidP="00836C28">
            <w:pPr>
              <w:jc w:val="center"/>
              <w:outlineLvl w:val="0"/>
              <w:rPr>
                <w:rFonts w:eastAsia="Times New Roman"/>
                <w:sz w:val="20"/>
                <w:szCs w:val="20"/>
              </w:rPr>
            </w:pPr>
            <w:r w:rsidRPr="00836C28">
              <w:rPr>
                <w:rFonts w:eastAsia="Times New Roman"/>
                <w:sz w:val="20"/>
                <w:szCs w:val="20"/>
              </w:rPr>
              <w:t>x</w:t>
            </w:r>
          </w:p>
        </w:tc>
        <w:tc>
          <w:tcPr>
            <w:tcW w:w="1227" w:type="dxa"/>
            <w:shd w:val="clear" w:color="auto" w:fill="auto"/>
          </w:tcPr>
          <w:p w:rsidR="00836C28" w:rsidRPr="00836C28" w:rsidRDefault="00836C28" w:rsidP="00836C28">
            <w:pPr>
              <w:jc w:val="center"/>
              <w:outlineLvl w:val="0"/>
              <w:rPr>
                <w:rFonts w:eastAsia="Times New Roman"/>
                <w:sz w:val="20"/>
                <w:szCs w:val="20"/>
              </w:rPr>
            </w:pPr>
          </w:p>
        </w:tc>
      </w:tr>
    </w:tbl>
    <w:p w:rsidR="00836C28" w:rsidRPr="00836C28" w:rsidRDefault="00836C28" w:rsidP="00836C28">
      <w:pPr>
        <w:spacing w:before="240"/>
        <w:jc w:val="center"/>
        <w:outlineLvl w:val="0"/>
        <w:rPr>
          <w:rFonts w:eastAsia="Times New Roman"/>
          <w:b/>
          <w:sz w:val="20"/>
          <w:szCs w:val="20"/>
        </w:rPr>
      </w:pPr>
      <w:r w:rsidRPr="00836C28">
        <w:rPr>
          <w:rFonts w:eastAsia="Times New Roman"/>
          <w:b/>
          <w:sz w:val="20"/>
          <w:szCs w:val="20"/>
        </w:rPr>
        <w:lastRenderedPageBreak/>
        <w:t>COURSE LEVEL</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69"/>
        <w:gridCol w:w="2835"/>
        <w:gridCol w:w="3685"/>
      </w:tblGrid>
      <w:tr w:rsidR="00836C28" w:rsidRPr="00836C28" w:rsidTr="00275923">
        <w:tc>
          <w:tcPr>
            <w:tcW w:w="3369" w:type="dxa"/>
            <w:shd w:val="clear" w:color="auto" w:fill="auto"/>
          </w:tcPr>
          <w:p w:rsidR="00836C28" w:rsidRPr="00836C28" w:rsidRDefault="00836C28" w:rsidP="00836C28">
            <w:pPr>
              <w:jc w:val="center"/>
              <w:outlineLvl w:val="0"/>
              <w:rPr>
                <w:rFonts w:eastAsia="Times New Roman"/>
                <w:b/>
                <w:sz w:val="20"/>
                <w:szCs w:val="20"/>
              </w:rPr>
            </w:pPr>
            <w:r w:rsidRPr="00836C28">
              <w:rPr>
                <w:rFonts w:eastAsia="Times New Roman"/>
                <w:b/>
                <w:sz w:val="20"/>
                <w:szCs w:val="20"/>
              </w:rPr>
              <w:t>PROPAEDEUTIC</w:t>
            </w:r>
          </w:p>
        </w:tc>
        <w:tc>
          <w:tcPr>
            <w:tcW w:w="2835" w:type="dxa"/>
            <w:shd w:val="clear" w:color="auto" w:fill="auto"/>
          </w:tcPr>
          <w:p w:rsidR="00836C28" w:rsidRPr="00836C28" w:rsidRDefault="00836C28" w:rsidP="00836C28">
            <w:pPr>
              <w:jc w:val="center"/>
              <w:outlineLvl w:val="0"/>
              <w:rPr>
                <w:rFonts w:eastAsia="Times New Roman"/>
                <w:b/>
                <w:sz w:val="20"/>
                <w:szCs w:val="20"/>
              </w:rPr>
            </w:pPr>
            <w:r w:rsidRPr="00836C28">
              <w:rPr>
                <w:rFonts w:eastAsia="Times New Roman"/>
                <w:b/>
                <w:sz w:val="20"/>
                <w:szCs w:val="20"/>
              </w:rPr>
              <w:t>M.SC.</w:t>
            </w:r>
          </w:p>
        </w:tc>
        <w:tc>
          <w:tcPr>
            <w:tcW w:w="3685" w:type="dxa"/>
            <w:shd w:val="clear" w:color="auto" w:fill="auto"/>
          </w:tcPr>
          <w:p w:rsidR="00836C28" w:rsidRPr="00836C28" w:rsidRDefault="00836C28" w:rsidP="00836C28">
            <w:pPr>
              <w:jc w:val="center"/>
              <w:outlineLvl w:val="0"/>
              <w:rPr>
                <w:rFonts w:eastAsia="Times New Roman"/>
                <w:b/>
                <w:sz w:val="20"/>
                <w:szCs w:val="20"/>
              </w:rPr>
            </w:pPr>
            <w:r w:rsidRPr="00836C28">
              <w:rPr>
                <w:rFonts w:eastAsia="Times New Roman"/>
                <w:b/>
                <w:sz w:val="20"/>
                <w:szCs w:val="20"/>
              </w:rPr>
              <w:t>Ph.D.</w:t>
            </w:r>
          </w:p>
        </w:tc>
      </w:tr>
      <w:tr w:rsidR="00836C28" w:rsidRPr="00836C28" w:rsidTr="00275923">
        <w:tc>
          <w:tcPr>
            <w:tcW w:w="3369" w:type="dxa"/>
            <w:shd w:val="clear" w:color="auto" w:fill="auto"/>
          </w:tcPr>
          <w:p w:rsidR="00836C28" w:rsidRPr="00836C28" w:rsidRDefault="00836C28" w:rsidP="00836C28">
            <w:pPr>
              <w:jc w:val="center"/>
              <w:outlineLvl w:val="0"/>
              <w:rPr>
                <w:rFonts w:eastAsia="Times New Roman"/>
                <w:b/>
                <w:sz w:val="20"/>
                <w:szCs w:val="20"/>
              </w:rPr>
            </w:pPr>
          </w:p>
        </w:tc>
        <w:tc>
          <w:tcPr>
            <w:tcW w:w="2835" w:type="dxa"/>
            <w:shd w:val="clear" w:color="auto" w:fill="auto"/>
          </w:tcPr>
          <w:p w:rsidR="00836C28" w:rsidRPr="00836C28" w:rsidRDefault="00836C28" w:rsidP="00836C28">
            <w:pPr>
              <w:jc w:val="center"/>
              <w:outlineLvl w:val="0"/>
              <w:rPr>
                <w:rFonts w:eastAsia="Times New Roman"/>
                <w:sz w:val="20"/>
                <w:szCs w:val="20"/>
              </w:rPr>
            </w:pPr>
            <w:r w:rsidRPr="00836C28">
              <w:rPr>
                <w:rFonts w:eastAsia="Times New Roman"/>
                <w:sz w:val="20"/>
                <w:szCs w:val="20"/>
              </w:rPr>
              <w:t>x</w:t>
            </w:r>
          </w:p>
        </w:tc>
        <w:tc>
          <w:tcPr>
            <w:tcW w:w="3685" w:type="dxa"/>
            <w:shd w:val="clear" w:color="auto" w:fill="auto"/>
          </w:tcPr>
          <w:p w:rsidR="00836C28" w:rsidRPr="00836C28" w:rsidRDefault="00836C28" w:rsidP="00836C28">
            <w:pPr>
              <w:jc w:val="center"/>
              <w:outlineLvl w:val="0"/>
              <w:rPr>
                <w:rFonts w:eastAsia="Times New Roman"/>
                <w:b/>
                <w:sz w:val="20"/>
                <w:szCs w:val="20"/>
              </w:rPr>
            </w:pPr>
          </w:p>
        </w:tc>
      </w:tr>
    </w:tbl>
    <w:p w:rsidR="00836C28" w:rsidRPr="00836C28" w:rsidRDefault="00836C28" w:rsidP="00836C28">
      <w:pPr>
        <w:outlineLvl w:val="0"/>
        <w:rPr>
          <w:rFonts w:eastAsia="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686"/>
        <w:gridCol w:w="1128"/>
        <w:gridCol w:w="243"/>
        <w:gridCol w:w="994"/>
        <w:gridCol w:w="258"/>
        <w:gridCol w:w="2007"/>
      </w:tblGrid>
      <w:tr w:rsidR="00836C28" w:rsidRPr="00836C28" w:rsidTr="0027592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36C28" w:rsidRPr="00836C28" w:rsidRDefault="00836C28" w:rsidP="00836C28">
            <w:pPr>
              <w:rPr>
                <w:rFonts w:eastAsia="Times New Roman"/>
                <w:b/>
                <w:sz w:val="20"/>
                <w:szCs w:val="20"/>
              </w:rPr>
            </w:pPr>
            <w:r w:rsidRPr="00836C28">
              <w:rPr>
                <w:rFonts w:eastAsia="Times New Roman"/>
                <w:b/>
                <w:sz w:val="20"/>
                <w:szCs w:val="20"/>
              </w:rPr>
              <w:t>SEMESTER</w:t>
            </w:r>
          </w:p>
        </w:tc>
        <w:tc>
          <w:tcPr>
            <w:tcW w:w="3950" w:type="dxa"/>
            <w:gridSpan w:val="3"/>
            <w:tcBorders>
              <w:top w:val="single" w:sz="12" w:space="0" w:color="auto"/>
              <w:left w:val="single" w:sz="4" w:space="0" w:color="auto"/>
              <w:bottom w:val="single" w:sz="4" w:space="0" w:color="auto"/>
              <w:right w:val="single" w:sz="4"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WEEKLY COURSE PERIOD</w:t>
            </w:r>
          </w:p>
        </w:tc>
        <w:tc>
          <w:tcPr>
            <w:tcW w:w="4636" w:type="dxa"/>
            <w:gridSpan w:val="5"/>
            <w:tcBorders>
              <w:left w:val="single" w:sz="4" w:space="0" w:color="auto"/>
              <w:bottom w:val="single" w:sz="4"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COURSE OF</w:t>
            </w:r>
          </w:p>
        </w:tc>
      </w:tr>
      <w:tr w:rsidR="00836C28" w:rsidRPr="00836C28" w:rsidTr="00275923">
        <w:trPr>
          <w:trHeight w:val="382"/>
        </w:trPr>
        <w:tc>
          <w:tcPr>
            <w:tcW w:w="0" w:type="auto"/>
            <w:vMerge/>
            <w:tcBorders>
              <w:top w:val="single" w:sz="4" w:space="0" w:color="auto"/>
              <w:left w:val="single" w:sz="12" w:space="0" w:color="auto"/>
              <w:bottom w:val="single" w:sz="4" w:space="0" w:color="auto"/>
              <w:right w:val="single" w:sz="4" w:space="0" w:color="auto"/>
            </w:tcBorders>
          </w:tcPr>
          <w:p w:rsidR="00836C28" w:rsidRPr="00836C28" w:rsidRDefault="00836C28" w:rsidP="00836C28">
            <w:pPr>
              <w:rPr>
                <w:rFonts w:eastAsia="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36C28" w:rsidRPr="00836C28" w:rsidRDefault="00836C28" w:rsidP="00836C28">
            <w:pPr>
              <w:rPr>
                <w:rFonts w:eastAsia="Times New Roman"/>
                <w:b/>
                <w:sz w:val="20"/>
                <w:szCs w:val="20"/>
              </w:rPr>
            </w:pPr>
            <w:r w:rsidRPr="00836C28">
              <w:rPr>
                <w:rFonts w:eastAsia="Times New Roman"/>
                <w:b/>
                <w:sz w:val="20"/>
                <w:szCs w:val="20"/>
              </w:rPr>
              <w:t>TEORIC</w:t>
            </w:r>
          </w:p>
        </w:tc>
        <w:tc>
          <w:tcPr>
            <w:tcW w:w="0" w:type="auto"/>
            <w:tcBorders>
              <w:top w:val="single" w:sz="4" w:space="0" w:color="auto"/>
              <w:left w:val="single" w:sz="4" w:space="0" w:color="auto"/>
              <w:bottom w:val="single" w:sz="4" w:space="0" w:color="auto"/>
            </w:tcBorders>
            <w:vAlign w:val="center"/>
          </w:tcPr>
          <w:p w:rsidR="00836C28" w:rsidRPr="00836C28" w:rsidRDefault="00836C28" w:rsidP="00836C28">
            <w:pPr>
              <w:rPr>
                <w:rFonts w:eastAsia="Times New Roman"/>
                <w:b/>
                <w:sz w:val="20"/>
                <w:szCs w:val="20"/>
              </w:rPr>
            </w:pPr>
            <w:r w:rsidRPr="00836C28">
              <w:rPr>
                <w:rFonts w:eastAsia="Times New Roman"/>
                <w:b/>
                <w:sz w:val="20"/>
                <w:szCs w:val="20"/>
              </w:rPr>
              <w:t>PRACTICE</w:t>
            </w:r>
          </w:p>
        </w:tc>
        <w:tc>
          <w:tcPr>
            <w:tcW w:w="1688" w:type="dxa"/>
            <w:tcBorders>
              <w:top w:val="single" w:sz="4" w:space="0" w:color="auto"/>
              <w:bottom w:val="single" w:sz="4" w:space="0" w:color="auto"/>
              <w:right w:val="single" w:sz="4" w:space="0" w:color="auto"/>
            </w:tcBorders>
            <w:vAlign w:val="center"/>
          </w:tcPr>
          <w:p w:rsidR="00836C28" w:rsidRPr="00836C28" w:rsidRDefault="00836C28" w:rsidP="00836C28">
            <w:pPr>
              <w:ind w:left="-111" w:right="-108"/>
              <w:jc w:val="center"/>
              <w:rPr>
                <w:rFonts w:eastAsia="Times New Roman"/>
                <w:b/>
                <w:sz w:val="20"/>
                <w:szCs w:val="20"/>
              </w:rPr>
            </w:pPr>
            <w:r w:rsidRPr="00836C28">
              <w:rPr>
                <w:rFonts w:eastAsia="Times New Roman"/>
                <w:b/>
                <w:sz w:val="20"/>
                <w:szCs w:val="20"/>
              </w:rPr>
              <w:t>LABORATORY</w:t>
            </w:r>
          </w:p>
        </w:tc>
        <w:tc>
          <w:tcPr>
            <w:tcW w:w="1373" w:type="dxa"/>
            <w:gridSpan w:val="2"/>
            <w:tcBorders>
              <w:top w:val="single" w:sz="4" w:space="0" w:color="auto"/>
              <w:left w:val="single" w:sz="4" w:space="0" w:color="auto"/>
              <w:bottom w:val="single" w:sz="4" w:space="0" w:color="auto"/>
              <w:right w:val="single" w:sz="4"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CREDIT</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836C28" w:rsidRPr="00836C28" w:rsidRDefault="00836C28" w:rsidP="00836C28">
            <w:pPr>
              <w:ind w:left="-111" w:right="-108"/>
              <w:jc w:val="center"/>
              <w:rPr>
                <w:rFonts w:eastAsia="Times New Roman"/>
                <w:b/>
                <w:sz w:val="20"/>
                <w:szCs w:val="20"/>
              </w:rPr>
            </w:pPr>
            <w:r w:rsidRPr="00836C28">
              <w:rPr>
                <w:rFonts w:eastAsia="Times New Roman"/>
                <w:b/>
                <w:sz w:val="20"/>
                <w:szCs w:val="20"/>
              </w:rPr>
              <w:t>ECTS</w:t>
            </w:r>
          </w:p>
        </w:tc>
        <w:tc>
          <w:tcPr>
            <w:tcW w:w="2007" w:type="dxa"/>
            <w:tcBorders>
              <w:top w:val="single" w:sz="4" w:space="0" w:color="auto"/>
              <w:left w:val="single" w:sz="4" w:space="0" w:color="auto"/>
              <w:bottom w:val="single" w:sz="4"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TYPE</w:t>
            </w:r>
          </w:p>
          <w:p w:rsidR="00836C28" w:rsidRPr="00836C28" w:rsidRDefault="00836C28" w:rsidP="00836C28">
            <w:pPr>
              <w:jc w:val="center"/>
              <w:rPr>
                <w:rFonts w:eastAsia="Times New Roman"/>
                <w:b/>
                <w:sz w:val="20"/>
                <w:szCs w:val="20"/>
              </w:rPr>
            </w:pPr>
            <w:r w:rsidRPr="00836C28">
              <w:rPr>
                <w:rFonts w:eastAsia="Times New Roman"/>
                <w:b/>
                <w:sz w:val="20"/>
                <w:szCs w:val="20"/>
              </w:rPr>
              <w:t>Compulsory/Elective</w:t>
            </w:r>
          </w:p>
        </w:tc>
      </w:tr>
      <w:tr w:rsidR="00836C28" w:rsidRPr="00836C28" w:rsidTr="0027592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rsidR="00836C28" w:rsidRPr="00836C28" w:rsidRDefault="00836C28" w:rsidP="00836C28">
            <w:pPr>
              <w:jc w:val="center"/>
              <w:rPr>
                <w:rFonts w:eastAsia="Times New Roman"/>
                <w:sz w:val="20"/>
                <w:szCs w:val="20"/>
              </w:rPr>
            </w:pPr>
            <w:r w:rsidRPr="00836C28">
              <w:rPr>
                <w:rFonts w:eastAsia="Times New Roman"/>
                <w:sz w:val="20"/>
                <w:szCs w:val="20"/>
              </w:rPr>
              <w:t>3</w:t>
            </w:r>
          </w:p>
        </w:tc>
        <w:tc>
          <w:tcPr>
            <w:tcW w:w="0" w:type="auto"/>
            <w:tcBorders>
              <w:top w:val="single" w:sz="4" w:space="0" w:color="auto"/>
              <w:left w:val="single" w:sz="4" w:space="0" w:color="auto"/>
              <w:bottom w:val="single" w:sz="12" w:space="0" w:color="auto"/>
            </w:tcBorders>
            <w:vAlign w:val="center"/>
          </w:tcPr>
          <w:p w:rsidR="00836C28" w:rsidRPr="00836C28" w:rsidRDefault="00836C28" w:rsidP="00836C28">
            <w:pPr>
              <w:jc w:val="center"/>
              <w:rPr>
                <w:rFonts w:eastAsia="Times New Roman"/>
                <w:sz w:val="20"/>
                <w:szCs w:val="20"/>
              </w:rPr>
            </w:pPr>
          </w:p>
        </w:tc>
        <w:tc>
          <w:tcPr>
            <w:tcW w:w="1688" w:type="dxa"/>
            <w:tcBorders>
              <w:top w:val="single" w:sz="4" w:space="0" w:color="auto"/>
              <w:bottom w:val="single" w:sz="12" w:space="0" w:color="auto"/>
              <w:right w:val="single" w:sz="4" w:space="0" w:color="auto"/>
            </w:tcBorders>
            <w:shd w:val="clear" w:color="auto" w:fill="auto"/>
            <w:vAlign w:val="center"/>
          </w:tcPr>
          <w:p w:rsidR="00836C28" w:rsidRPr="00836C28" w:rsidRDefault="00836C28" w:rsidP="00836C28">
            <w:pPr>
              <w:jc w:val="center"/>
              <w:rPr>
                <w:rFonts w:eastAsia="Times New Roman"/>
                <w:sz w:val="20"/>
                <w:szCs w:val="20"/>
              </w:rPr>
            </w:pPr>
          </w:p>
        </w:tc>
        <w:tc>
          <w:tcPr>
            <w:tcW w:w="137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36C28" w:rsidRPr="00836C28" w:rsidRDefault="00836C28" w:rsidP="00836C28">
            <w:pPr>
              <w:jc w:val="center"/>
              <w:rPr>
                <w:rFonts w:eastAsia="Times New Roman"/>
                <w:sz w:val="20"/>
                <w:szCs w:val="20"/>
              </w:rPr>
            </w:pPr>
            <w:r w:rsidRPr="00836C28">
              <w:rPr>
                <w:rFonts w:eastAsia="Times New Roman"/>
                <w:sz w:val="20"/>
                <w:szCs w:val="20"/>
              </w:rPr>
              <w:t>3</w:t>
            </w:r>
          </w:p>
        </w:tc>
        <w:tc>
          <w:tcPr>
            <w:tcW w:w="125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36C28" w:rsidRPr="00836C28" w:rsidRDefault="00836C28" w:rsidP="00836C28">
            <w:pPr>
              <w:jc w:val="center"/>
              <w:rPr>
                <w:rFonts w:eastAsia="Times New Roman"/>
                <w:sz w:val="20"/>
                <w:szCs w:val="20"/>
              </w:rPr>
            </w:pPr>
            <w:r w:rsidRPr="00836C28">
              <w:rPr>
                <w:rFonts w:eastAsia="Times New Roman"/>
                <w:sz w:val="20"/>
                <w:szCs w:val="20"/>
              </w:rPr>
              <w:t>7,5</w:t>
            </w:r>
          </w:p>
        </w:tc>
        <w:tc>
          <w:tcPr>
            <w:tcW w:w="2007" w:type="dxa"/>
            <w:tcBorders>
              <w:top w:val="single" w:sz="4" w:space="0" w:color="auto"/>
              <w:left w:val="single" w:sz="4" w:space="0" w:color="auto"/>
              <w:bottom w:val="single" w:sz="12" w:space="0" w:color="auto"/>
            </w:tcBorders>
            <w:vAlign w:val="center"/>
          </w:tcPr>
          <w:p w:rsidR="00836C28" w:rsidRPr="00836C28" w:rsidRDefault="00836C28" w:rsidP="00836C28">
            <w:pPr>
              <w:jc w:val="center"/>
              <w:rPr>
                <w:rFonts w:eastAsia="Times New Roman"/>
                <w:sz w:val="20"/>
                <w:szCs w:val="20"/>
              </w:rPr>
            </w:pPr>
            <w:r w:rsidRPr="00836C28">
              <w:rPr>
                <w:rFonts w:eastAsia="Times New Roman"/>
                <w:b/>
                <w:sz w:val="20"/>
                <w:szCs w:val="20"/>
              </w:rPr>
              <w:t>Elective</w:t>
            </w:r>
          </w:p>
        </w:tc>
      </w:tr>
      <w:tr w:rsidR="00836C28" w:rsidRPr="00836C28" w:rsidTr="0027592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36C28" w:rsidRPr="00836C28" w:rsidRDefault="00836C28" w:rsidP="00836C28">
            <w:pPr>
              <w:jc w:val="center"/>
              <w:rPr>
                <w:rFonts w:eastAsia="Times New Roman"/>
                <w:b/>
                <w:sz w:val="20"/>
                <w:szCs w:val="20"/>
              </w:rPr>
            </w:pPr>
          </w:p>
        </w:tc>
      </w:tr>
      <w:tr w:rsidR="00836C28" w:rsidRPr="00836C28" w:rsidTr="00275923">
        <w:trPr>
          <w:gridAfter w:val="1"/>
          <w:wAfter w:w="2007" w:type="dxa"/>
          <w:trHeight w:val="324"/>
        </w:trPr>
        <w:tc>
          <w:tcPr>
            <w:tcW w:w="7882" w:type="dxa"/>
            <w:gridSpan w:val="8"/>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ASSESMENT CRITERIA</w:t>
            </w:r>
          </w:p>
        </w:tc>
      </w:tr>
      <w:tr w:rsidR="00836C28" w:rsidRPr="00836C28" w:rsidTr="00275923">
        <w:tc>
          <w:tcPr>
            <w:tcW w:w="3565" w:type="dxa"/>
            <w:gridSpan w:val="3"/>
            <w:vMerge w:val="restart"/>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MID-TERM EXAM</w:t>
            </w:r>
          </w:p>
        </w:tc>
        <w:tc>
          <w:tcPr>
            <w:tcW w:w="2818" w:type="dxa"/>
            <w:gridSpan w:val="2"/>
            <w:tcBorders>
              <w:top w:val="single" w:sz="12" w:space="0" w:color="auto"/>
              <w:left w:val="single" w:sz="12" w:space="0" w:color="auto"/>
              <w:bottom w:val="single" w:sz="8" w:space="0" w:color="auto"/>
              <w:right w:val="single" w:sz="4"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Activity</w:t>
            </w:r>
          </w:p>
        </w:tc>
        <w:tc>
          <w:tcPr>
            <w:tcW w:w="1239" w:type="dxa"/>
            <w:gridSpan w:val="2"/>
            <w:tcBorders>
              <w:top w:val="single" w:sz="12" w:space="0" w:color="auto"/>
              <w:left w:val="single" w:sz="4" w:space="0" w:color="auto"/>
              <w:bottom w:val="single" w:sz="8" w:space="0" w:color="auto"/>
              <w:right w:val="single" w:sz="8"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Quantity</w:t>
            </w:r>
          </w:p>
        </w:tc>
        <w:tc>
          <w:tcPr>
            <w:tcW w:w="2267" w:type="dxa"/>
            <w:gridSpan w:val="2"/>
            <w:tcBorders>
              <w:top w:val="single" w:sz="12" w:space="0" w:color="auto"/>
              <w:left w:val="single" w:sz="8" w:space="0" w:color="auto"/>
              <w:bottom w:val="single" w:sz="8"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Percentage (%)</w:t>
            </w:r>
          </w:p>
        </w:tc>
      </w:tr>
      <w:tr w:rsidR="00836C28" w:rsidRPr="00836C28" w:rsidTr="00275923">
        <w:tc>
          <w:tcPr>
            <w:tcW w:w="3565" w:type="dxa"/>
            <w:gridSpan w:val="3"/>
            <w:vMerge/>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p>
        </w:tc>
        <w:tc>
          <w:tcPr>
            <w:tcW w:w="2818" w:type="dxa"/>
            <w:gridSpan w:val="2"/>
            <w:tcBorders>
              <w:top w:val="single" w:sz="8" w:space="0" w:color="auto"/>
              <w:left w:val="single" w:sz="12" w:space="0" w:color="auto"/>
              <w:bottom w:val="single" w:sz="4" w:space="0" w:color="auto"/>
              <w:right w:val="single" w:sz="4"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1st Mid-Term</w:t>
            </w:r>
          </w:p>
        </w:tc>
        <w:tc>
          <w:tcPr>
            <w:tcW w:w="1239" w:type="dxa"/>
            <w:gridSpan w:val="2"/>
            <w:tcBorders>
              <w:top w:val="single" w:sz="8" w:space="0" w:color="auto"/>
              <w:left w:val="single" w:sz="4" w:space="0" w:color="auto"/>
              <w:bottom w:val="single" w:sz="4" w:space="0" w:color="auto"/>
              <w:right w:val="single" w:sz="8" w:space="0" w:color="auto"/>
            </w:tcBorders>
          </w:tcPr>
          <w:p w:rsidR="00836C28" w:rsidRPr="00836C28" w:rsidRDefault="00836C28" w:rsidP="00836C28">
            <w:pPr>
              <w:jc w:val="center"/>
              <w:rPr>
                <w:rFonts w:eastAsia="Times New Roman"/>
                <w:sz w:val="20"/>
                <w:szCs w:val="20"/>
              </w:rPr>
            </w:pPr>
          </w:p>
        </w:tc>
        <w:tc>
          <w:tcPr>
            <w:tcW w:w="2267" w:type="dxa"/>
            <w:gridSpan w:val="2"/>
            <w:tcBorders>
              <w:top w:val="single" w:sz="8" w:space="0" w:color="auto"/>
              <w:left w:val="single" w:sz="8" w:space="0" w:color="auto"/>
              <w:bottom w:val="single" w:sz="4" w:space="0" w:color="auto"/>
              <w:right w:val="single" w:sz="12" w:space="0" w:color="auto"/>
            </w:tcBorders>
            <w:shd w:val="clear" w:color="auto" w:fill="auto"/>
          </w:tcPr>
          <w:p w:rsidR="00836C28" w:rsidRPr="00836C28" w:rsidRDefault="00836C28" w:rsidP="00836C28">
            <w:pPr>
              <w:jc w:val="center"/>
              <w:rPr>
                <w:rFonts w:eastAsia="Times New Roman"/>
                <w:sz w:val="20"/>
                <w:szCs w:val="20"/>
                <w:highlight w:val="yellow"/>
              </w:rPr>
            </w:pPr>
            <w:r w:rsidRPr="00836C28">
              <w:rPr>
                <w:rFonts w:eastAsia="Times New Roman"/>
                <w:sz w:val="20"/>
                <w:szCs w:val="20"/>
              </w:rPr>
              <w:t>30</w:t>
            </w:r>
          </w:p>
        </w:tc>
      </w:tr>
      <w:tr w:rsidR="00836C28" w:rsidRPr="00836C28" w:rsidTr="00275923">
        <w:tc>
          <w:tcPr>
            <w:tcW w:w="3565" w:type="dxa"/>
            <w:gridSpan w:val="3"/>
            <w:vMerge/>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p>
        </w:tc>
        <w:tc>
          <w:tcPr>
            <w:tcW w:w="2818" w:type="dxa"/>
            <w:gridSpan w:val="2"/>
            <w:tcBorders>
              <w:top w:val="single" w:sz="4" w:space="0" w:color="auto"/>
              <w:left w:val="single" w:sz="12" w:space="0" w:color="auto"/>
              <w:bottom w:val="single" w:sz="4" w:space="0" w:color="auto"/>
              <w:right w:val="single" w:sz="4"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2nd Mid-Term</w:t>
            </w:r>
          </w:p>
        </w:tc>
        <w:tc>
          <w:tcPr>
            <w:tcW w:w="1239" w:type="dxa"/>
            <w:gridSpan w:val="2"/>
            <w:tcBorders>
              <w:top w:val="single" w:sz="4" w:space="0" w:color="auto"/>
              <w:left w:val="single" w:sz="4" w:space="0" w:color="auto"/>
              <w:bottom w:val="single" w:sz="4" w:space="0" w:color="auto"/>
              <w:right w:val="single" w:sz="8" w:space="0" w:color="auto"/>
            </w:tcBorders>
          </w:tcPr>
          <w:p w:rsidR="00836C28" w:rsidRPr="00836C28" w:rsidRDefault="00836C28" w:rsidP="00836C28">
            <w:pPr>
              <w:jc w:val="center"/>
              <w:rPr>
                <w:rFonts w:eastAsia="Times New Roman"/>
                <w:sz w:val="20"/>
                <w:szCs w:val="20"/>
              </w:rPr>
            </w:pPr>
          </w:p>
        </w:tc>
        <w:tc>
          <w:tcPr>
            <w:tcW w:w="2267" w:type="dxa"/>
            <w:gridSpan w:val="2"/>
            <w:tcBorders>
              <w:top w:val="single" w:sz="4" w:space="0" w:color="auto"/>
              <w:left w:val="single" w:sz="8" w:space="0" w:color="auto"/>
              <w:bottom w:val="single" w:sz="4" w:space="0" w:color="auto"/>
              <w:right w:val="single" w:sz="12" w:space="0" w:color="auto"/>
            </w:tcBorders>
            <w:shd w:val="clear" w:color="auto" w:fill="auto"/>
          </w:tcPr>
          <w:p w:rsidR="00836C28" w:rsidRPr="00836C28" w:rsidRDefault="00836C28" w:rsidP="00836C28">
            <w:pPr>
              <w:jc w:val="center"/>
              <w:rPr>
                <w:rFonts w:eastAsia="Times New Roman"/>
                <w:sz w:val="20"/>
                <w:szCs w:val="20"/>
                <w:highlight w:val="yellow"/>
              </w:rPr>
            </w:pPr>
          </w:p>
        </w:tc>
      </w:tr>
      <w:tr w:rsidR="00836C28" w:rsidRPr="00836C28" w:rsidTr="00275923">
        <w:tc>
          <w:tcPr>
            <w:tcW w:w="3565" w:type="dxa"/>
            <w:gridSpan w:val="3"/>
            <w:vMerge/>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p>
        </w:tc>
        <w:tc>
          <w:tcPr>
            <w:tcW w:w="2818" w:type="dxa"/>
            <w:gridSpan w:val="2"/>
            <w:tcBorders>
              <w:top w:val="single" w:sz="4" w:space="0" w:color="auto"/>
              <w:left w:val="single" w:sz="12" w:space="0" w:color="auto"/>
              <w:bottom w:val="single" w:sz="4" w:space="0" w:color="auto"/>
              <w:right w:val="single" w:sz="4"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Quiz</w:t>
            </w:r>
          </w:p>
        </w:tc>
        <w:tc>
          <w:tcPr>
            <w:tcW w:w="1239" w:type="dxa"/>
            <w:gridSpan w:val="2"/>
            <w:tcBorders>
              <w:top w:val="single" w:sz="4" w:space="0" w:color="auto"/>
              <w:left w:val="single" w:sz="4" w:space="0" w:color="auto"/>
              <w:bottom w:val="single" w:sz="4" w:space="0" w:color="auto"/>
              <w:right w:val="single" w:sz="8" w:space="0" w:color="auto"/>
            </w:tcBorders>
          </w:tcPr>
          <w:p w:rsidR="00836C28" w:rsidRPr="00836C28" w:rsidRDefault="00836C28" w:rsidP="00836C28">
            <w:pPr>
              <w:jc w:val="center"/>
              <w:rPr>
                <w:rFonts w:eastAsia="Times New Roman"/>
                <w:sz w:val="20"/>
                <w:szCs w:val="20"/>
              </w:rPr>
            </w:pPr>
          </w:p>
        </w:tc>
        <w:tc>
          <w:tcPr>
            <w:tcW w:w="2267" w:type="dxa"/>
            <w:gridSpan w:val="2"/>
            <w:tcBorders>
              <w:top w:val="single" w:sz="4" w:space="0" w:color="auto"/>
              <w:left w:val="single" w:sz="8"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r>
      <w:tr w:rsidR="00836C28" w:rsidRPr="00836C28" w:rsidTr="00275923">
        <w:tc>
          <w:tcPr>
            <w:tcW w:w="3565" w:type="dxa"/>
            <w:gridSpan w:val="3"/>
            <w:vMerge/>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p>
        </w:tc>
        <w:tc>
          <w:tcPr>
            <w:tcW w:w="2818" w:type="dxa"/>
            <w:gridSpan w:val="2"/>
            <w:tcBorders>
              <w:top w:val="single" w:sz="4" w:space="0" w:color="auto"/>
              <w:left w:val="single" w:sz="12" w:space="0" w:color="auto"/>
              <w:bottom w:val="single" w:sz="4" w:space="0" w:color="auto"/>
              <w:right w:val="single" w:sz="4"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Homework</w:t>
            </w:r>
          </w:p>
        </w:tc>
        <w:tc>
          <w:tcPr>
            <w:tcW w:w="1239" w:type="dxa"/>
            <w:gridSpan w:val="2"/>
            <w:tcBorders>
              <w:top w:val="single" w:sz="4" w:space="0" w:color="auto"/>
              <w:left w:val="single" w:sz="4" w:space="0" w:color="auto"/>
              <w:bottom w:val="single" w:sz="4" w:space="0" w:color="auto"/>
              <w:right w:val="single" w:sz="8" w:space="0" w:color="auto"/>
            </w:tcBorders>
          </w:tcPr>
          <w:p w:rsidR="00836C28" w:rsidRPr="00836C28" w:rsidRDefault="00836C28" w:rsidP="00836C28">
            <w:pPr>
              <w:jc w:val="center"/>
              <w:rPr>
                <w:rFonts w:eastAsia="Times New Roman"/>
                <w:sz w:val="20"/>
                <w:szCs w:val="20"/>
              </w:rPr>
            </w:pPr>
          </w:p>
        </w:tc>
        <w:tc>
          <w:tcPr>
            <w:tcW w:w="2267" w:type="dxa"/>
            <w:gridSpan w:val="2"/>
            <w:tcBorders>
              <w:top w:val="single" w:sz="4" w:space="0" w:color="auto"/>
              <w:left w:val="single" w:sz="8" w:space="0" w:color="auto"/>
              <w:bottom w:val="single" w:sz="4" w:space="0" w:color="auto"/>
              <w:right w:val="single" w:sz="12" w:space="0" w:color="auto"/>
            </w:tcBorders>
          </w:tcPr>
          <w:p w:rsidR="00836C28" w:rsidRPr="00836C28" w:rsidRDefault="00836C28" w:rsidP="00836C28">
            <w:pPr>
              <w:jc w:val="center"/>
              <w:rPr>
                <w:rFonts w:eastAsia="Times New Roman"/>
                <w:sz w:val="20"/>
                <w:szCs w:val="20"/>
                <w:highlight w:val="yellow"/>
              </w:rPr>
            </w:pPr>
            <w:r w:rsidRPr="00836C28">
              <w:rPr>
                <w:rFonts w:eastAsia="Times New Roman"/>
                <w:sz w:val="20"/>
                <w:szCs w:val="20"/>
              </w:rPr>
              <w:t>10</w:t>
            </w:r>
          </w:p>
        </w:tc>
      </w:tr>
      <w:tr w:rsidR="00836C28" w:rsidRPr="00836C28" w:rsidTr="00275923">
        <w:tc>
          <w:tcPr>
            <w:tcW w:w="3565" w:type="dxa"/>
            <w:gridSpan w:val="3"/>
            <w:vMerge/>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p>
        </w:tc>
        <w:tc>
          <w:tcPr>
            <w:tcW w:w="2818" w:type="dxa"/>
            <w:gridSpan w:val="2"/>
            <w:tcBorders>
              <w:top w:val="single" w:sz="4" w:space="0" w:color="auto"/>
              <w:left w:val="single" w:sz="12" w:space="0" w:color="auto"/>
              <w:bottom w:val="single" w:sz="2" w:space="0" w:color="auto"/>
              <w:right w:val="single" w:sz="4"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Project</w:t>
            </w:r>
          </w:p>
        </w:tc>
        <w:tc>
          <w:tcPr>
            <w:tcW w:w="1239" w:type="dxa"/>
            <w:gridSpan w:val="2"/>
            <w:tcBorders>
              <w:top w:val="single" w:sz="4" w:space="0" w:color="auto"/>
              <w:left w:val="single" w:sz="4" w:space="0" w:color="auto"/>
              <w:bottom w:val="single" w:sz="2" w:space="0" w:color="auto"/>
              <w:right w:val="single" w:sz="8" w:space="0" w:color="auto"/>
            </w:tcBorders>
          </w:tcPr>
          <w:p w:rsidR="00836C28" w:rsidRPr="00836C28" w:rsidRDefault="00836C28" w:rsidP="00836C28">
            <w:pPr>
              <w:jc w:val="center"/>
              <w:rPr>
                <w:rFonts w:eastAsia="Times New Roman"/>
                <w:sz w:val="20"/>
                <w:szCs w:val="20"/>
              </w:rPr>
            </w:pPr>
          </w:p>
        </w:tc>
        <w:tc>
          <w:tcPr>
            <w:tcW w:w="2267" w:type="dxa"/>
            <w:gridSpan w:val="2"/>
            <w:tcBorders>
              <w:top w:val="single" w:sz="4" w:space="0" w:color="auto"/>
              <w:left w:val="single" w:sz="8" w:space="0" w:color="auto"/>
              <w:bottom w:val="single" w:sz="2" w:space="0" w:color="auto"/>
              <w:right w:val="single" w:sz="12" w:space="0" w:color="auto"/>
            </w:tcBorders>
          </w:tcPr>
          <w:p w:rsidR="00836C28" w:rsidRPr="00836C28" w:rsidRDefault="00836C28" w:rsidP="00836C28">
            <w:pPr>
              <w:jc w:val="center"/>
              <w:rPr>
                <w:rFonts w:eastAsia="Times New Roman"/>
                <w:sz w:val="20"/>
                <w:szCs w:val="20"/>
              </w:rPr>
            </w:pPr>
          </w:p>
        </w:tc>
      </w:tr>
      <w:tr w:rsidR="00836C28" w:rsidRPr="00836C28" w:rsidTr="00275923">
        <w:tc>
          <w:tcPr>
            <w:tcW w:w="3565" w:type="dxa"/>
            <w:gridSpan w:val="3"/>
            <w:vMerge/>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p>
        </w:tc>
        <w:tc>
          <w:tcPr>
            <w:tcW w:w="2818" w:type="dxa"/>
            <w:gridSpan w:val="2"/>
            <w:tcBorders>
              <w:top w:val="single" w:sz="2" w:space="0" w:color="auto"/>
              <w:left w:val="single" w:sz="12" w:space="0" w:color="auto"/>
              <w:bottom w:val="single" w:sz="2" w:space="0" w:color="auto"/>
              <w:right w:val="single" w:sz="4"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Oral Exam</w:t>
            </w:r>
          </w:p>
        </w:tc>
        <w:tc>
          <w:tcPr>
            <w:tcW w:w="1239" w:type="dxa"/>
            <w:gridSpan w:val="2"/>
            <w:tcBorders>
              <w:top w:val="single" w:sz="2" w:space="0" w:color="auto"/>
              <w:left w:val="single" w:sz="4" w:space="0" w:color="auto"/>
              <w:bottom w:val="single" w:sz="2" w:space="0" w:color="auto"/>
              <w:right w:val="single" w:sz="8" w:space="0" w:color="auto"/>
            </w:tcBorders>
          </w:tcPr>
          <w:p w:rsidR="00836C28" w:rsidRPr="00836C28" w:rsidRDefault="00836C28" w:rsidP="00836C28">
            <w:pPr>
              <w:jc w:val="center"/>
              <w:rPr>
                <w:rFonts w:eastAsia="Times New Roman"/>
                <w:sz w:val="20"/>
                <w:szCs w:val="20"/>
              </w:rPr>
            </w:pPr>
          </w:p>
        </w:tc>
        <w:tc>
          <w:tcPr>
            <w:tcW w:w="2267" w:type="dxa"/>
            <w:gridSpan w:val="2"/>
            <w:tcBorders>
              <w:top w:val="single" w:sz="2" w:space="0" w:color="auto"/>
              <w:left w:val="single" w:sz="8" w:space="0" w:color="auto"/>
              <w:bottom w:val="single" w:sz="2" w:space="0" w:color="auto"/>
              <w:right w:val="single" w:sz="12" w:space="0" w:color="auto"/>
            </w:tcBorders>
          </w:tcPr>
          <w:p w:rsidR="00836C28" w:rsidRPr="00836C28" w:rsidRDefault="00836C28" w:rsidP="00836C28">
            <w:pPr>
              <w:jc w:val="center"/>
              <w:rPr>
                <w:rFonts w:eastAsia="Times New Roman"/>
                <w:sz w:val="20"/>
                <w:szCs w:val="20"/>
              </w:rPr>
            </w:pPr>
          </w:p>
        </w:tc>
      </w:tr>
      <w:tr w:rsidR="00836C28" w:rsidRPr="00836C28" w:rsidTr="00275923">
        <w:tc>
          <w:tcPr>
            <w:tcW w:w="3565" w:type="dxa"/>
            <w:gridSpan w:val="3"/>
            <w:vMerge/>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p>
        </w:tc>
        <w:tc>
          <w:tcPr>
            <w:tcW w:w="2818" w:type="dxa"/>
            <w:gridSpan w:val="2"/>
            <w:tcBorders>
              <w:top w:val="single" w:sz="2" w:space="0" w:color="auto"/>
              <w:left w:val="single" w:sz="12" w:space="0" w:color="auto"/>
              <w:bottom w:val="single" w:sz="12" w:space="0" w:color="auto"/>
              <w:right w:val="single" w:sz="4"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Other (………)</w:t>
            </w:r>
          </w:p>
        </w:tc>
        <w:tc>
          <w:tcPr>
            <w:tcW w:w="1239" w:type="dxa"/>
            <w:gridSpan w:val="2"/>
            <w:tcBorders>
              <w:top w:val="single" w:sz="2" w:space="0" w:color="auto"/>
              <w:left w:val="single" w:sz="4" w:space="0" w:color="auto"/>
              <w:bottom w:val="single" w:sz="12" w:space="0" w:color="auto"/>
              <w:right w:val="single" w:sz="8" w:space="0" w:color="auto"/>
            </w:tcBorders>
          </w:tcPr>
          <w:p w:rsidR="00836C28" w:rsidRPr="00836C28" w:rsidRDefault="00836C28" w:rsidP="00836C28">
            <w:pPr>
              <w:jc w:val="center"/>
              <w:rPr>
                <w:rFonts w:eastAsia="Times New Roman"/>
                <w:sz w:val="20"/>
                <w:szCs w:val="20"/>
              </w:rPr>
            </w:pPr>
          </w:p>
        </w:tc>
        <w:tc>
          <w:tcPr>
            <w:tcW w:w="2267" w:type="dxa"/>
            <w:gridSpan w:val="2"/>
            <w:tcBorders>
              <w:top w:val="single" w:sz="2" w:space="0" w:color="auto"/>
              <w:left w:val="single" w:sz="8" w:space="0" w:color="auto"/>
              <w:bottom w:val="single" w:sz="12" w:space="0" w:color="auto"/>
              <w:right w:val="single" w:sz="12" w:space="0" w:color="auto"/>
            </w:tcBorders>
          </w:tcPr>
          <w:p w:rsidR="00836C28" w:rsidRPr="00836C28" w:rsidRDefault="00836C28" w:rsidP="00836C28">
            <w:pPr>
              <w:jc w:val="center"/>
              <w:rPr>
                <w:rFonts w:eastAsia="Times New Roman"/>
                <w:sz w:val="20"/>
                <w:szCs w:val="20"/>
              </w:rPr>
            </w:pPr>
          </w:p>
        </w:tc>
      </w:tr>
      <w:tr w:rsidR="00836C28" w:rsidRPr="00836C28" w:rsidTr="00275923">
        <w:tblPrEx>
          <w:tblBorders>
            <w:insideH w:val="single" w:sz="6" w:space="0" w:color="auto"/>
            <w:insideV w:val="single" w:sz="6" w:space="0" w:color="auto"/>
          </w:tblBorders>
        </w:tblPrEx>
        <w:trPr>
          <w:cantSplit/>
          <w:trHeight w:val="717"/>
        </w:trPr>
        <w:tc>
          <w:tcPr>
            <w:tcW w:w="7622" w:type="dxa"/>
            <w:gridSpan w:val="7"/>
            <w:tcBorders>
              <w:top w:val="single" w:sz="12" w:space="0" w:color="auto"/>
            </w:tcBorders>
            <w:vAlign w:val="center"/>
          </w:tcPr>
          <w:p w:rsidR="00836C28" w:rsidRPr="00836C28" w:rsidRDefault="00836C28" w:rsidP="00836C28">
            <w:pPr>
              <w:rPr>
                <w:rFonts w:eastAsia="Times New Roman"/>
                <w:b/>
                <w:sz w:val="20"/>
                <w:szCs w:val="20"/>
              </w:rPr>
            </w:pPr>
            <w:r w:rsidRPr="00836C28">
              <w:rPr>
                <w:rFonts w:eastAsia="Times New Roman"/>
                <w:b/>
                <w:sz w:val="20"/>
                <w:szCs w:val="20"/>
              </w:rPr>
              <w:t>FINAL EXAM</w:t>
            </w:r>
          </w:p>
        </w:tc>
        <w:tc>
          <w:tcPr>
            <w:tcW w:w="2267" w:type="dxa"/>
            <w:gridSpan w:val="2"/>
          </w:tcPr>
          <w:p w:rsidR="00836C28" w:rsidRPr="00836C28" w:rsidRDefault="00836C28" w:rsidP="00836C28">
            <w:pPr>
              <w:jc w:val="center"/>
              <w:rPr>
                <w:rFonts w:eastAsia="Times New Roman"/>
                <w:sz w:val="20"/>
                <w:szCs w:val="20"/>
              </w:rPr>
            </w:pPr>
            <w:r w:rsidRPr="00836C28">
              <w:rPr>
                <w:rFonts w:eastAsia="Times New Roman"/>
                <w:sz w:val="20"/>
                <w:szCs w:val="20"/>
              </w:rPr>
              <w:t>60</w:t>
            </w:r>
          </w:p>
        </w:tc>
      </w:tr>
      <w:tr w:rsidR="00836C28" w:rsidRPr="00836C28" w:rsidTr="00275923">
        <w:trPr>
          <w:trHeight w:val="447"/>
        </w:trPr>
        <w:tc>
          <w:tcPr>
            <w:tcW w:w="3565" w:type="dxa"/>
            <w:gridSpan w:val="3"/>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PREREQUISITE(S)</w:t>
            </w:r>
          </w:p>
        </w:tc>
        <w:tc>
          <w:tcPr>
            <w:tcW w:w="6324" w:type="dxa"/>
            <w:gridSpan w:val="6"/>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both"/>
              <w:rPr>
                <w:rFonts w:eastAsia="Times New Roman"/>
                <w:sz w:val="20"/>
                <w:szCs w:val="20"/>
              </w:rPr>
            </w:pPr>
          </w:p>
        </w:tc>
      </w:tr>
      <w:tr w:rsidR="00836C28" w:rsidRPr="00836C28" w:rsidTr="00275923">
        <w:trPr>
          <w:trHeight w:val="447"/>
        </w:trPr>
        <w:tc>
          <w:tcPr>
            <w:tcW w:w="3565" w:type="dxa"/>
            <w:gridSpan w:val="3"/>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COURSE CONTENT</w:t>
            </w:r>
          </w:p>
        </w:tc>
        <w:tc>
          <w:tcPr>
            <w:tcW w:w="6324" w:type="dxa"/>
            <w:gridSpan w:val="6"/>
            <w:tcBorders>
              <w:top w:val="single" w:sz="12" w:space="0" w:color="auto"/>
              <w:left w:val="single" w:sz="12" w:space="0" w:color="auto"/>
              <w:bottom w:val="single" w:sz="12" w:space="0" w:color="auto"/>
              <w:right w:val="single" w:sz="12" w:space="0" w:color="auto"/>
            </w:tcBorders>
          </w:tcPr>
          <w:p w:rsidR="00836C28" w:rsidRPr="00836C28" w:rsidRDefault="00836C28" w:rsidP="00836C28">
            <w:pPr>
              <w:rPr>
                <w:rFonts w:eastAsia="Times New Roman"/>
                <w:sz w:val="20"/>
                <w:szCs w:val="20"/>
              </w:rPr>
            </w:pPr>
            <w:r w:rsidRPr="00836C28">
              <w:rPr>
                <w:rFonts w:eastAsia="Times New Roman"/>
                <w:sz w:val="20"/>
                <w:szCs w:val="20"/>
              </w:rPr>
              <w:t>Information about cancer molecular biology will be given.</w:t>
            </w:r>
          </w:p>
        </w:tc>
      </w:tr>
      <w:tr w:rsidR="00836C28" w:rsidRPr="00836C28" w:rsidTr="00275923">
        <w:trPr>
          <w:trHeight w:val="426"/>
        </w:trPr>
        <w:tc>
          <w:tcPr>
            <w:tcW w:w="3565" w:type="dxa"/>
            <w:gridSpan w:val="3"/>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COURSE AIMS</w:t>
            </w:r>
          </w:p>
        </w:tc>
        <w:tc>
          <w:tcPr>
            <w:tcW w:w="6324" w:type="dxa"/>
            <w:gridSpan w:val="6"/>
            <w:tcBorders>
              <w:top w:val="single" w:sz="12" w:space="0" w:color="auto"/>
              <w:left w:val="single" w:sz="12" w:space="0" w:color="auto"/>
              <w:bottom w:val="single" w:sz="12" w:space="0" w:color="auto"/>
              <w:right w:val="single" w:sz="12" w:space="0" w:color="auto"/>
            </w:tcBorders>
          </w:tcPr>
          <w:p w:rsidR="00836C28" w:rsidRPr="00836C28" w:rsidRDefault="00836C28" w:rsidP="00836C28">
            <w:pPr>
              <w:rPr>
                <w:rFonts w:eastAsia="Times New Roman"/>
                <w:sz w:val="20"/>
                <w:szCs w:val="20"/>
              </w:rPr>
            </w:pPr>
            <w:r w:rsidRPr="00836C28">
              <w:rPr>
                <w:rFonts w:eastAsia="Times New Roman"/>
                <w:sz w:val="20"/>
                <w:szCs w:val="20"/>
              </w:rPr>
              <w:t>To recognize the molecular characteristics of cancer cells and to learn about fighting cancer at the molecular level.</w:t>
            </w:r>
          </w:p>
        </w:tc>
      </w:tr>
      <w:tr w:rsidR="00836C28" w:rsidRPr="00836C28" w:rsidTr="00275923">
        <w:trPr>
          <w:trHeight w:val="518"/>
        </w:trPr>
        <w:tc>
          <w:tcPr>
            <w:tcW w:w="3565" w:type="dxa"/>
            <w:gridSpan w:val="3"/>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COURSE OBJECTIVES</w:t>
            </w:r>
          </w:p>
        </w:tc>
        <w:tc>
          <w:tcPr>
            <w:tcW w:w="6324" w:type="dxa"/>
            <w:gridSpan w:val="6"/>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both"/>
              <w:rPr>
                <w:rFonts w:eastAsia="Times New Roman"/>
                <w:sz w:val="20"/>
                <w:szCs w:val="20"/>
                <w:lang w:val="en-US"/>
              </w:rPr>
            </w:pPr>
            <w:r w:rsidRPr="00836C28">
              <w:rPr>
                <w:rFonts w:eastAsia="Times New Roman"/>
                <w:sz w:val="20"/>
                <w:szCs w:val="20"/>
                <w:lang w:val="en-US"/>
              </w:rPr>
              <w:t>Learning basic information about Cancer Molecular Biology</w:t>
            </w:r>
          </w:p>
        </w:tc>
      </w:tr>
      <w:tr w:rsidR="00836C28" w:rsidRPr="00836C28" w:rsidTr="00275923">
        <w:trPr>
          <w:trHeight w:val="540"/>
        </w:trPr>
        <w:tc>
          <w:tcPr>
            <w:tcW w:w="3565" w:type="dxa"/>
            <w:gridSpan w:val="3"/>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TEXTBOOK(S)</w:t>
            </w:r>
          </w:p>
        </w:tc>
        <w:tc>
          <w:tcPr>
            <w:tcW w:w="6324" w:type="dxa"/>
            <w:gridSpan w:val="6"/>
            <w:tcBorders>
              <w:top w:val="single" w:sz="12" w:space="0" w:color="auto"/>
              <w:left w:val="single" w:sz="12" w:space="0" w:color="auto"/>
              <w:bottom w:val="single" w:sz="12" w:space="0" w:color="auto"/>
              <w:right w:val="single" w:sz="12" w:space="0" w:color="auto"/>
            </w:tcBorders>
          </w:tcPr>
          <w:p w:rsidR="00836C28" w:rsidRPr="00836C28" w:rsidRDefault="00836C28" w:rsidP="00836C28">
            <w:pPr>
              <w:outlineLvl w:val="3"/>
              <w:rPr>
                <w:rFonts w:eastAsia="Times New Roman"/>
                <w:bCs/>
                <w:sz w:val="20"/>
                <w:szCs w:val="20"/>
              </w:rPr>
            </w:pPr>
            <w:r w:rsidRPr="00836C28">
              <w:rPr>
                <w:rFonts w:eastAsia="Times New Roman"/>
                <w:bCs/>
                <w:sz w:val="20"/>
                <w:szCs w:val="20"/>
              </w:rPr>
              <w:t>Kanser Genetiği ve Moleküler Biyolojisi</w:t>
            </w:r>
          </w:p>
        </w:tc>
      </w:tr>
      <w:tr w:rsidR="00836C28" w:rsidRPr="00836C28" w:rsidTr="00275923">
        <w:trPr>
          <w:trHeight w:val="540"/>
        </w:trPr>
        <w:tc>
          <w:tcPr>
            <w:tcW w:w="3565" w:type="dxa"/>
            <w:gridSpan w:val="3"/>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REFERENCES</w:t>
            </w:r>
          </w:p>
        </w:tc>
        <w:tc>
          <w:tcPr>
            <w:tcW w:w="6324" w:type="dxa"/>
            <w:gridSpan w:val="6"/>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Molecular Biology of The Cell</w:t>
            </w:r>
          </w:p>
        </w:tc>
      </w:tr>
    </w:tbl>
    <w:p w:rsidR="00836C28" w:rsidRPr="00836C28" w:rsidRDefault="00836C28" w:rsidP="00836C28">
      <w:pPr>
        <w:rPr>
          <w:rFonts w:eastAsia="Times New Roman"/>
          <w:sz w:val="20"/>
          <w:szCs w:val="20"/>
        </w:rPr>
        <w:sectPr w:rsidR="00836C28" w:rsidRPr="00836C2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36C28" w:rsidRPr="00836C28" w:rsidTr="0027592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lastRenderedPageBreak/>
              <w:t>COURSE SYLLABUS</w:t>
            </w:r>
          </w:p>
        </w:tc>
      </w:tr>
      <w:tr w:rsidR="00836C28" w:rsidRPr="00836C28" w:rsidTr="00275923">
        <w:trPr>
          <w:trHeight w:val="434"/>
        </w:trPr>
        <w:tc>
          <w:tcPr>
            <w:tcW w:w="1188" w:type="dxa"/>
            <w:tcBorders>
              <w:top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36C28" w:rsidRPr="00836C28" w:rsidRDefault="00836C28" w:rsidP="00836C28">
            <w:pPr>
              <w:ind w:left="140"/>
              <w:jc w:val="center"/>
              <w:rPr>
                <w:rFonts w:eastAsia="Times New Roman"/>
                <w:b/>
                <w:sz w:val="20"/>
                <w:szCs w:val="20"/>
              </w:rPr>
            </w:pPr>
            <w:r w:rsidRPr="00836C28">
              <w:rPr>
                <w:rFonts w:eastAsia="Times New Roman"/>
                <w:b/>
                <w:sz w:val="20"/>
                <w:szCs w:val="20"/>
              </w:rPr>
              <w:t>SUBJECTS/TOPICS</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Cancer epidemiology</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Stages of carcinogenesis</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Carcinogenic Factors</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Types of cancer according to their cellular origin</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Cell cycle and cancer</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Effects of cell signaling pathways in cancer formation</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Genes responsible for cancer formation</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Conversion of genes into cancer genes</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Midterm</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Cancer, gene and environmental factor interactions</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Invasion and metastasis in cancer</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Angogenesis in cancer</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Tumor microenvironment</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rPr>
            </w:pPr>
            <w:r w:rsidRPr="00836C28">
              <w:rPr>
                <w:rFonts w:eastAsia="Times New Roman"/>
              </w:rPr>
              <w:t>Cancer and immunity</w:t>
            </w:r>
          </w:p>
        </w:tc>
      </w:tr>
      <w:tr w:rsidR="00836C28" w:rsidRPr="00836C28" w:rsidTr="00275923">
        <w:tc>
          <w:tcPr>
            <w:tcW w:w="1188" w:type="dxa"/>
            <w:tcBorders>
              <w:right w:val="single" w:sz="12" w:space="0" w:color="auto"/>
            </w:tcBorders>
          </w:tcPr>
          <w:p w:rsidR="00836C28" w:rsidRPr="00836C28" w:rsidRDefault="00836C28" w:rsidP="00836C28">
            <w:pPr>
              <w:jc w:val="center"/>
              <w:rPr>
                <w:rFonts w:eastAsia="Times New Roman"/>
                <w:b/>
                <w:sz w:val="20"/>
                <w:szCs w:val="20"/>
              </w:rPr>
            </w:pPr>
            <w:r w:rsidRPr="00836C28">
              <w:rPr>
                <w:rFonts w:eastAsia="Times New Roman"/>
                <w:b/>
                <w:sz w:val="20"/>
                <w:szCs w:val="20"/>
              </w:rPr>
              <w:t>15,16</w:t>
            </w:r>
          </w:p>
        </w:tc>
        <w:tc>
          <w:tcPr>
            <w:tcW w:w="1260"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jc w:val="center"/>
              <w:rPr>
                <w:rFonts w:eastAsia="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C28" w:rsidRPr="00836C28" w:rsidRDefault="00836C28" w:rsidP="00836C28">
            <w:pPr>
              <w:rPr>
                <w:rFonts w:eastAsia="Times New Roman"/>
                <w:sz w:val="20"/>
                <w:szCs w:val="20"/>
              </w:rPr>
            </w:pPr>
            <w:r w:rsidRPr="00836C28">
              <w:rPr>
                <w:rFonts w:eastAsia="Times New Roman"/>
                <w:sz w:val="20"/>
                <w:szCs w:val="20"/>
              </w:rPr>
              <w:t>FINAL EXAM</w:t>
            </w:r>
          </w:p>
        </w:tc>
      </w:tr>
    </w:tbl>
    <w:p w:rsidR="00836C28" w:rsidRPr="00836C28" w:rsidRDefault="00836C28" w:rsidP="00836C28">
      <w:pPr>
        <w:spacing w:before="240"/>
        <w:jc w:val="center"/>
        <w:rPr>
          <w:rFonts w:eastAsia="Times New Roman"/>
          <w:b/>
          <w:sz w:val="20"/>
          <w:szCs w:val="20"/>
        </w:rPr>
      </w:pPr>
      <w:r w:rsidRPr="00836C28">
        <w:rPr>
          <w:rFonts w:eastAsia="Times New Roman"/>
          <w:b/>
          <w:sz w:val="20"/>
          <w:szCs w:val="20"/>
        </w:rPr>
        <w:t>PROGRAM QUTCOMES</w:t>
      </w:r>
    </w:p>
    <w:p w:rsidR="00836C28" w:rsidRPr="00836C28" w:rsidRDefault="00836C28" w:rsidP="00836C28">
      <w:pPr>
        <w:rPr>
          <w:rFonts w:eastAsia="Times New Roman"/>
          <w:sz w:val="20"/>
          <w:szCs w:val="20"/>
        </w:rPr>
      </w:pPr>
      <w:r w:rsidRPr="00836C28">
        <w:rPr>
          <w:rFonts w:eastAsia="Times New Roman"/>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36C28" w:rsidRPr="00836C28" w:rsidTr="00275923">
        <w:tc>
          <w:tcPr>
            <w:tcW w:w="8755" w:type="dxa"/>
            <w:gridSpan w:val="2"/>
            <w:tcBorders>
              <w:top w:val="single" w:sz="12" w:space="0" w:color="auto"/>
              <w:left w:val="single" w:sz="12" w:space="0" w:color="auto"/>
              <w:bottom w:val="single" w:sz="12" w:space="0" w:color="auto"/>
              <w:right w:val="single" w:sz="12" w:space="0" w:color="auto"/>
            </w:tcBorders>
            <w:vAlign w:val="center"/>
          </w:tcPr>
          <w:p w:rsidR="00836C28" w:rsidRPr="00836C28" w:rsidRDefault="00836C28" w:rsidP="00836C28">
            <w:pPr>
              <w:rPr>
                <w:rFonts w:eastAsia="Times New Roman"/>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3</w:t>
            </w:r>
          </w:p>
        </w:tc>
      </w:tr>
      <w:tr w:rsidR="00836C28" w:rsidRPr="00836C28" w:rsidTr="00275923">
        <w:tc>
          <w:tcPr>
            <w:tcW w:w="416" w:type="dxa"/>
            <w:tcBorders>
              <w:top w:val="single" w:sz="12" w:space="0" w:color="auto"/>
              <w:left w:val="single" w:sz="12" w:space="0" w:color="auto"/>
              <w:bottom w:val="single" w:sz="6"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36C28" w:rsidRPr="00836C28" w:rsidRDefault="00836C28" w:rsidP="00836C28">
            <w:pPr>
              <w:jc w:val="center"/>
              <w:rPr>
                <w:rFonts w:eastAsia="Times New Roman"/>
                <w:sz w:val="20"/>
                <w:szCs w:val="20"/>
              </w:rPr>
            </w:pPr>
            <w:r w:rsidRPr="00836C28">
              <w:rPr>
                <w:rFonts w:eastAsia="Times New Roman"/>
                <w:sz w:val="20"/>
                <w:szCs w:val="20"/>
              </w:rPr>
              <w:t>x</w:t>
            </w:r>
          </w:p>
        </w:tc>
      </w:tr>
      <w:tr w:rsidR="00836C28" w:rsidRPr="00836C28" w:rsidTr="00275923">
        <w:tc>
          <w:tcPr>
            <w:tcW w:w="416"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C28" w:rsidRPr="00836C28" w:rsidRDefault="00836C28" w:rsidP="00836C28">
            <w:pPr>
              <w:jc w:val="center"/>
              <w:rPr>
                <w:rFonts w:eastAsia="Times New Roman"/>
                <w:sz w:val="20"/>
                <w:szCs w:val="20"/>
              </w:rPr>
            </w:pPr>
          </w:p>
        </w:tc>
      </w:tr>
      <w:tr w:rsidR="00836C28" w:rsidRPr="00836C28" w:rsidTr="00275923">
        <w:tc>
          <w:tcPr>
            <w:tcW w:w="416"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C28" w:rsidRPr="00836C28" w:rsidRDefault="00836C28" w:rsidP="00836C28">
            <w:pPr>
              <w:jc w:val="center"/>
              <w:rPr>
                <w:rFonts w:eastAsia="Times New Roman"/>
                <w:sz w:val="20"/>
                <w:szCs w:val="20"/>
              </w:rPr>
            </w:pPr>
            <w:r w:rsidRPr="00836C28">
              <w:rPr>
                <w:rFonts w:eastAsia="Times New Roman"/>
                <w:sz w:val="20"/>
                <w:szCs w:val="20"/>
              </w:rPr>
              <w:t>x</w:t>
            </w:r>
          </w:p>
        </w:tc>
      </w:tr>
      <w:tr w:rsidR="00836C28" w:rsidRPr="00836C28" w:rsidTr="00275923">
        <w:tc>
          <w:tcPr>
            <w:tcW w:w="416"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C28" w:rsidRPr="00836C28" w:rsidRDefault="00836C28" w:rsidP="00836C28">
            <w:pPr>
              <w:jc w:val="center"/>
              <w:rPr>
                <w:rFonts w:eastAsia="Times New Roman"/>
                <w:sz w:val="20"/>
                <w:szCs w:val="20"/>
              </w:rPr>
            </w:pPr>
          </w:p>
        </w:tc>
      </w:tr>
      <w:tr w:rsidR="00836C28" w:rsidRPr="00836C28" w:rsidTr="00275923">
        <w:tc>
          <w:tcPr>
            <w:tcW w:w="416"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C28" w:rsidRPr="00836C28" w:rsidRDefault="00836C28" w:rsidP="00836C28">
            <w:pPr>
              <w:jc w:val="center"/>
              <w:rPr>
                <w:rFonts w:eastAsia="Times New Roman"/>
                <w:sz w:val="20"/>
                <w:szCs w:val="20"/>
              </w:rPr>
            </w:pPr>
          </w:p>
        </w:tc>
      </w:tr>
      <w:tr w:rsidR="00836C28" w:rsidRPr="00836C28" w:rsidTr="00275923">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C28" w:rsidRPr="00836C28" w:rsidRDefault="00836C28" w:rsidP="00836C28">
            <w:pPr>
              <w:jc w:val="center"/>
              <w:rPr>
                <w:rFonts w:eastAsia="Times New Roman"/>
                <w:sz w:val="20"/>
                <w:szCs w:val="20"/>
              </w:rPr>
            </w:pPr>
          </w:p>
        </w:tc>
      </w:tr>
      <w:tr w:rsidR="00836C28" w:rsidRPr="00836C28" w:rsidTr="00275923">
        <w:tc>
          <w:tcPr>
            <w:tcW w:w="416"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C28" w:rsidRPr="00836C28" w:rsidRDefault="00836C28" w:rsidP="00836C28">
            <w:pPr>
              <w:jc w:val="center"/>
              <w:rPr>
                <w:rFonts w:eastAsia="Times New Roman"/>
                <w:sz w:val="20"/>
                <w:szCs w:val="20"/>
              </w:rPr>
            </w:pPr>
          </w:p>
        </w:tc>
      </w:tr>
      <w:tr w:rsidR="00836C28" w:rsidRPr="00836C28" w:rsidTr="00275923">
        <w:tc>
          <w:tcPr>
            <w:tcW w:w="416"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C28" w:rsidRPr="00836C28" w:rsidRDefault="00836C28" w:rsidP="00836C28">
            <w:pPr>
              <w:jc w:val="center"/>
              <w:rPr>
                <w:rFonts w:eastAsia="Times New Roman"/>
                <w:sz w:val="20"/>
                <w:szCs w:val="20"/>
              </w:rPr>
            </w:pPr>
          </w:p>
        </w:tc>
      </w:tr>
      <w:tr w:rsidR="00836C28" w:rsidRPr="00836C28" w:rsidTr="00275923">
        <w:tc>
          <w:tcPr>
            <w:tcW w:w="416"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C28" w:rsidRPr="00836C28" w:rsidRDefault="00836C28" w:rsidP="00836C28">
            <w:pPr>
              <w:jc w:val="center"/>
              <w:rPr>
                <w:rFonts w:eastAsia="Times New Roman"/>
                <w:sz w:val="20"/>
                <w:szCs w:val="20"/>
              </w:rPr>
            </w:pPr>
          </w:p>
        </w:tc>
      </w:tr>
      <w:tr w:rsidR="00836C28" w:rsidRPr="00836C28" w:rsidTr="00275923">
        <w:tc>
          <w:tcPr>
            <w:tcW w:w="416"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C28" w:rsidRPr="00836C28" w:rsidRDefault="00836C28" w:rsidP="00836C28">
            <w:pPr>
              <w:jc w:val="center"/>
              <w:rPr>
                <w:rFonts w:eastAsia="Times New Roman"/>
                <w:sz w:val="20"/>
                <w:szCs w:val="20"/>
              </w:rPr>
            </w:pPr>
          </w:p>
        </w:tc>
      </w:tr>
      <w:tr w:rsidR="00836C28" w:rsidRPr="00836C28" w:rsidTr="00275923">
        <w:tc>
          <w:tcPr>
            <w:tcW w:w="416"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C28" w:rsidRPr="00836C28" w:rsidRDefault="00836C28" w:rsidP="00836C28">
            <w:pPr>
              <w:jc w:val="center"/>
              <w:rPr>
                <w:rFonts w:eastAsia="Times New Roman"/>
                <w:sz w:val="20"/>
                <w:szCs w:val="20"/>
              </w:rPr>
            </w:pPr>
          </w:p>
        </w:tc>
      </w:tr>
      <w:tr w:rsidR="00836C28" w:rsidRPr="00836C28" w:rsidTr="00275923">
        <w:tc>
          <w:tcPr>
            <w:tcW w:w="416"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C28" w:rsidRPr="00836C28" w:rsidRDefault="00836C28" w:rsidP="00836C28">
            <w:pPr>
              <w:jc w:val="center"/>
              <w:rPr>
                <w:rFonts w:eastAsia="Times New Roman"/>
                <w:sz w:val="20"/>
                <w:szCs w:val="20"/>
              </w:rPr>
            </w:pPr>
            <w:r w:rsidRPr="00836C28">
              <w:rPr>
                <w:rFonts w:eastAsia="Times New Roman"/>
                <w:sz w:val="20"/>
                <w:szCs w:val="20"/>
              </w:rPr>
              <w:t>x</w:t>
            </w:r>
          </w:p>
        </w:tc>
      </w:tr>
      <w:tr w:rsidR="00836C28" w:rsidRPr="00836C28" w:rsidTr="00275923">
        <w:tc>
          <w:tcPr>
            <w:tcW w:w="416"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C28" w:rsidRPr="00836C28" w:rsidRDefault="00836C28" w:rsidP="00836C28">
            <w:pPr>
              <w:jc w:val="center"/>
              <w:rPr>
                <w:rFonts w:eastAsia="Times New Roman"/>
                <w:sz w:val="20"/>
                <w:szCs w:val="20"/>
              </w:rPr>
            </w:pPr>
          </w:p>
        </w:tc>
      </w:tr>
      <w:tr w:rsidR="00836C28" w:rsidRPr="00836C28" w:rsidTr="00275923">
        <w:tc>
          <w:tcPr>
            <w:tcW w:w="416" w:type="dxa"/>
            <w:tcBorders>
              <w:top w:val="single" w:sz="6" w:space="0" w:color="auto"/>
              <w:left w:val="single" w:sz="12" w:space="0" w:color="auto"/>
              <w:bottom w:val="single" w:sz="1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36C28" w:rsidRPr="00836C28" w:rsidRDefault="00836C28" w:rsidP="00836C28">
            <w:pPr>
              <w:rPr>
                <w:rFonts w:eastAsia="Times New Roman"/>
                <w:sz w:val="20"/>
                <w:szCs w:val="20"/>
              </w:rPr>
            </w:pPr>
            <w:r w:rsidRPr="00836C28">
              <w:rPr>
                <w:rFonts w:eastAsia="Times New Roman"/>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rsidR="00836C28" w:rsidRPr="00836C28" w:rsidRDefault="00836C28" w:rsidP="00836C28">
            <w:pPr>
              <w:jc w:val="center"/>
              <w:rPr>
                <w:rFonts w:eastAsia="Times New Roman"/>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36C28" w:rsidRPr="00836C28" w:rsidRDefault="00836C28" w:rsidP="00836C28">
            <w:pPr>
              <w:jc w:val="center"/>
              <w:rPr>
                <w:rFonts w:eastAsia="Times New Roman"/>
                <w:sz w:val="20"/>
                <w:szCs w:val="20"/>
              </w:rPr>
            </w:pPr>
          </w:p>
        </w:tc>
      </w:tr>
    </w:tbl>
    <w:p w:rsidR="00836C28" w:rsidRPr="00836C28" w:rsidRDefault="00836C28" w:rsidP="00836C28">
      <w:pPr>
        <w:tabs>
          <w:tab w:val="left" w:pos="7800"/>
        </w:tabs>
        <w:rPr>
          <w:rFonts w:eastAsia="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0"/>
        <w:gridCol w:w="4661"/>
      </w:tblGrid>
      <w:tr w:rsidR="00836C28" w:rsidRPr="00836C28" w:rsidTr="0027592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DATE</w:t>
            </w:r>
          </w:p>
        </w:tc>
      </w:tr>
      <w:tr w:rsidR="00836C28" w:rsidRPr="00836C28" w:rsidTr="0027592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Prof.Dr.İrfan DEĞİRMENCİ</w:t>
            </w:r>
          </w:p>
        </w:tc>
        <w:tc>
          <w:tcPr>
            <w:tcW w:w="2500" w:type="pct"/>
            <w:tcBorders>
              <w:top w:val="single" w:sz="12" w:space="0" w:color="auto"/>
              <w:left w:val="single" w:sz="12" w:space="0" w:color="auto"/>
              <w:bottom w:val="single" w:sz="2" w:space="0" w:color="auto"/>
              <w:right w:val="single" w:sz="12" w:space="0" w:color="auto"/>
            </w:tcBorders>
            <w:vAlign w:val="center"/>
          </w:tcPr>
          <w:p w:rsidR="00836C28" w:rsidRPr="00836C28" w:rsidRDefault="00836C28" w:rsidP="00836C28">
            <w:pPr>
              <w:jc w:val="center"/>
              <w:rPr>
                <w:rFonts w:eastAsia="Times New Roman"/>
                <w:b/>
                <w:sz w:val="20"/>
                <w:szCs w:val="20"/>
              </w:rPr>
            </w:pPr>
            <w:r w:rsidRPr="00836C28">
              <w:rPr>
                <w:rFonts w:eastAsia="Times New Roman"/>
                <w:b/>
                <w:sz w:val="20"/>
                <w:szCs w:val="20"/>
              </w:rPr>
              <w:t>15.05.2024</w:t>
            </w:r>
          </w:p>
        </w:tc>
      </w:tr>
    </w:tbl>
    <w:p w:rsidR="00836C28" w:rsidRPr="00836C28" w:rsidRDefault="00836C28" w:rsidP="00836C28">
      <w:pPr>
        <w:tabs>
          <w:tab w:val="left" w:pos="7800"/>
        </w:tabs>
        <w:jc w:val="both"/>
        <w:rPr>
          <w:rFonts w:eastAsia="Times New Roman"/>
        </w:rPr>
      </w:pPr>
    </w:p>
    <w:p w:rsidR="00D576C7" w:rsidRDefault="00D576C7" w:rsidP="00D576C7">
      <w:pPr>
        <w:tabs>
          <w:tab w:val="left" w:pos="7800"/>
        </w:tabs>
      </w:pPr>
    </w:p>
    <w:p w:rsidR="00D576C7" w:rsidRDefault="00D576C7" w:rsidP="00D576C7">
      <w:pPr>
        <w:tabs>
          <w:tab w:val="left" w:pos="7800"/>
        </w:tabs>
      </w:pPr>
    </w:p>
    <w:p w:rsidR="00D576C7" w:rsidRDefault="00D576C7" w:rsidP="00D576C7">
      <w:pPr>
        <w:tabs>
          <w:tab w:val="left" w:pos="7800"/>
        </w:tabs>
      </w:pPr>
      <w:r>
        <w:tab/>
      </w:r>
      <w:r>
        <w:tab/>
      </w:r>
    </w:p>
    <w:p w:rsidR="00D576C7" w:rsidRDefault="00D576C7" w:rsidP="00D576C7"/>
    <w:p w:rsidR="00941A91" w:rsidRDefault="00941A91"/>
    <w:sectPr w:rsidR="00941A91" w:rsidSect="009F396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666" w:rsidRDefault="000D6666" w:rsidP="005D6D16">
      <w:r>
        <w:separator/>
      </w:r>
    </w:p>
  </w:endnote>
  <w:endnote w:type="continuationSeparator" w:id="0">
    <w:p w:rsidR="000D6666" w:rsidRDefault="000D6666" w:rsidP="005D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sig w:usb0="00000007" w:usb1="00000000" w:usb2="00000000" w:usb3="00000000" w:csb0="00000011"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EE" w:rsidRDefault="00D94DE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EE" w:rsidRDefault="00D94DE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EE" w:rsidRDefault="00D94DE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666" w:rsidRDefault="000D6666" w:rsidP="005D6D16">
      <w:r>
        <w:separator/>
      </w:r>
    </w:p>
  </w:footnote>
  <w:footnote w:type="continuationSeparator" w:id="0">
    <w:p w:rsidR="000D6666" w:rsidRDefault="000D6666" w:rsidP="005D6D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EE" w:rsidRDefault="00D94DE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EE" w:rsidRDefault="00D94DEE">
    <w:pPr>
      <w:pStyle w:val="stBilgi"/>
    </w:pPr>
    <w:r w:rsidRPr="00AF595E">
      <w:rPr>
        <w:noProof/>
      </w:rPr>
      <w:drawing>
        <wp:inline distT="0" distB="0" distL="0" distR="0">
          <wp:extent cx="360000" cy="360000"/>
          <wp:effectExtent l="0" t="0" r="2540" b="2540"/>
          <wp:docPr id="1" name="Picture 2777"/>
          <wp:cNvGraphicFramePr/>
          <a:graphic xmlns:a="http://schemas.openxmlformats.org/drawingml/2006/main">
            <a:graphicData uri="http://schemas.openxmlformats.org/drawingml/2006/picture">
              <pic:pic xmlns:pic="http://schemas.openxmlformats.org/drawingml/2006/picture">
                <pic:nvPicPr>
                  <pic:cNvPr id="2777" name="Picture 2777"/>
                  <pic:cNvPicPr/>
                </pic:nvPicPr>
                <pic:blipFill>
                  <a:blip r:embed="rId1"/>
                  <a:stretch>
                    <a:fillRect/>
                  </a:stretch>
                </pic:blipFill>
                <pic:spPr>
                  <a:xfrm>
                    <a:off x="0" y="0"/>
                    <a:ext cx="360000" cy="36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EE" w:rsidRDefault="00D94DE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E75"/>
    <w:multiLevelType w:val="hybridMultilevel"/>
    <w:tmpl w:val="B5EE0308"/>
    <w:lvl w:ilvl="0" w:tplc="45FAFBF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C1682"/>
    <w:multiLevelType w:val="hybridMultilevel"/>
    <w:tmpl w:val="2EF257D2"/>
    <w:lvl w:ilvl="0" w:tplc="E56C1B14">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25F572C0"/>
    <w:multiLevelType w:val="singleLevel"/>
    <w:tmpl w:val="3B324C48"/>
    <w:lvl w:ilvl="0">
      <w:start w:val="1"/>
      <w:numFmt w:val="decimal"/>
      <w:lvlText w:val="%1."/>
      <w:legacy w:legacy="1" w:legacySpace="0" w:legacyIndent="283"/>
      <w:lvlJc w:val="left"/>
      <w:pPr>
        <w:ind w:left="283" w:hanging="283"/>
      </w:pPr>
    </w:lvl>
  </w:abstractNum>
  <w:abstractNum w:abstractNumId="3" w15:restartNumberingAfterBreak="0">
    <w:nsid w:val="291C4A72"/>
    <w:multiLevelType w:val="hybridMultilevel"/>
    <w:tmpl w:val="064AAB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53871F3"/>
    <w:multiLevelType w:val="hybridMultilevel"/>
    <w:tmpl w:val="2634E9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BC5FEA"/>
    <w:multiLevelType w:val="hybridMultilevel"/>
    <w:tmpl w:val="34D42D9E"/>
    <w:lvl w:ilvl="0" w:tplc="5898463E">
      <w:start w:val="1"/>
      <w:numFmt w:val="decimal"/>
      <w:lvlText w:val="%1."/>
      <w:lvlJc w:val="left"/>
      <w:pPr>
        <w:tabs>
          <w:tab w:val="num" w:pos="720"/>
        </w:tabs>
        <w:ind w:left="720" w:hanging="360"/>
      </w:pPr>
      <w:rPr>
        <w:rFonts w:hint="default"/>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0DD6D49"/>
    <w:multiLevelType w:val="hybridMultilevel"/>
    <w:tmpl w:val="D200D280"/>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BA7647C"/>
    <w:multiLevelType w:val="hybridMultilevel"/>
    <w:tmpl w:val="FE4C43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A527483"/>
    <w:multiLevelType w:val="hybridMultilevel"/>
    <w:tmpl w:val="4B58FEC0"/>
    <w:lvl w:ilvl="0" w:tplc="9AFC1E16">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525D"/>
    <w:rsid w:val="000137DF"/>
    <w:rsid w:val="0003352E"/>
    <w:rsid w:val="00036439"/>
    <w:rsid w:val="00082D58"/>
    <w:rsid w:val="000A4D52"/>
    <w:rsid w:val="000C30F1"/>
    <w:rsid w:val="000D6666"/>
    <w:rsid w:val="000F48B7"/>
    <w:rsid w:val="000F5F94"/>
    <w:rsid w:val="000F6522"/>
    <w:rsid w:val="00135CCC"/>
    <w:rsid w:val="001A4836"/>
    <w:rsid w:val="00350B5F"/>
    <w:rsid w:val="00360B1F"/>
    <w:rsid w:val="00375E5A"/>
    <w:rsid w:val="0039220E"/>
    <w:rsid w:val="003F6580"/>
    <w:rsid w:val="00495BB4"/>
    <w:rsid w:val="004D0BF9"/>
    <w:rsid w:val="004D282F"/>
    <w:rsid w:val="004F6746"/>
    <w:rsid w:val="00517BC7"/>
    <w:rsid w:val="005242E0"/>
    <w:rsid w:val="00557E0E"/>
    <w:rsid w:val="005A2460"/>
    <w:rsid w:val="005C41A9"/>
    <w:rsid w:val="005D6D16"/>
    <w:rsid w:val="006861FC"/>
    <w:rsid w:val="00691630"/>
    <w:rsid w:val="006B553C"/>
    <w:rsid w:val="006D35E1"/>
    <w:rsid w:val="007028AB"/>
    <w:rsid w:val="00747A0B"/>
    <w:rsid w:val="007543B6"/>
    <w:rsid w:val="007C4265"/>
    <w:rsid w:val="007F0193"/>
    <w:rsid w:val="007F5A71"/>
    <w:rsid w:val="00812279"/>
    <w:rsid w:val="00836C28"/>
    <w:rsid w:val="00884469"/>
    <w:rsid w:val="008950DD"/>
    <w:rsid w:val="00941A91"/>
    <w:rsid w:val="00981813"/>
    <w:rsid w:val="009C376D"/>
    <w:rsid w:val="009C60FA"/>
    <w:rsid w:val="009D4428"/>
    <w:rsid w:val="009F396E"/>
    <w:rsid w:val="00A23682"/>
    <w:rsid w:val="00A32DBF"/>
    <w:rsid w:val="00AB3F5D"/>
    <w:rsid w:val="00AB54A3"/>
    <w:rsid w:val="00B206E1"/>
    <w:rsid w:val="00B446D8"/>
    <w:rsid w:val="00B7525D"/>
    <w:rsid w:val="00B8290F"/>
    <w:rsid w:val="00BD489E"/>
    <w:rsid w:val="00C15D12"/>
    <w:rsid w:val="00C63552"/>
    <w:rsid w:val="00CC1EEC"/>
    <w:rsid w:val="00CD582F"/>
    <w:rsid w:val="00CE261B"/>
    <w:rsid w:val="00D45131"/>
    <w:rsid w:val="00D576C7"/>
    <w:rsid w:val="00D94DEE"/>
    <w:rsid w:val="00E01BE5"/>
    <w:rsid w:val="00E15C37"/>
    <w:rsid w:val="00E355AA"/>
    <w:rsid w:val="00EC1504"/>
    <w:rsid w:val="00F23553"/>
    <w:rsid w:val="00F42FE9"/>
    <w:rsid w:val="00F648CB"/>
    <w:rsid w:val="00FA2684"/>
    <w:rsid w:val="00FC09AD"/>
    <w:rsid w:val="00FC76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A9F0"/>
  <w15:docId w15:val="{C72767D4-E2CB-4F9F-B578-A6290E23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12"/>
    <w:pPr>
      <w:spacing w:after="0" w:line="240" w:lineRule="auto"/>
    </w:pPr>
    <w:rPr>
      <w:rFonts w:ascii="Times New Roman" w:eastAsia="Calibri" w:hAnsi="Times New Roman" w:cs="Times New Roman"/>
      <w:sz w:val="24"/>
      <w:szCs w:val="24"/>
      <w:lang w:eastAsia="tr-TR"/>
    </w:rPr>
  </w:style>
  <w:style w:type="paragraph" w:styleId="Balk1">
    <w:name w:val="heading 1"/>
    <w:basedOn w:val="Normal"/>
    <w:next w:val="Normal"/>
    <w:link w:val="Balk1Char"/>
    <w:uiPriority w:val="9"/>
    <w:qFormat/>
    <w:rsid w:val="009818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3">
    <w:name w:val="heading 3"/>
    <w:basedOn w:val="Normal"/>
    <w:next w:val="Normal"/>
    <w:link w:val="Balk3Char"/>
    <w:uiPriority w:val="9"/>
    <w:semiHidden/>
    <w:unhideWhenUsed/>
    <w:qFormat/>
    <w:rsid w:val="00981813"/>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rsid w:val="0039220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6D16"/>
    <w:pPr>
      <w:tabs>
        <w:tab w:val="center" w:pos="4536"/>
        <w:tab w:val="right" w:pos="9072"/>
      </w:tabs>
    </w:pPr>
  </w:style>
  <w:style w:type="character" w:customStyle="1" w:styleId="stBilgiChar">
    <w:name w:val="Üst Bilgi Char"/>
    <w:basedOn w:val="VarsaylanParagrafYazTipi"/>
    <w:link w:val="stBilgi"/>
    <w:uiPriority w:val="99"/>
    <w:rsid w:val="005D6D16"/>
  </w:style>
  <w:style w:type="paragraph" w:styleId="AltBilgi">
    <w:name w:val="footer"/>
    <w:basedOn w:val="Normal"/>
    <w:link w:val="AltBilgiChar"/>
    <w:uiPriority w:val="99"/>
    <w:unhideWhenUsed/>
    <w:rsid w:val="005D6D16"/>
    <w:pPr>
      <w:tabs>
        <w:tab w:val="center" w:pos="4536"/>
        <w:tab w:val="right" w:pos="9072"/>
      </w:tabs>
    </w:pPr>
  </w:style>
  <w:style w:type="character" w:customStyle="1" w:styleId="AltBilgiChar">
    <w:name w:val="Alt Bilgi Char"/>
    <w:basedOn w:val="VarsaylanParagrafYazTipi"/>
    <w:link w:val="AltBilgi"/>
    <w:uiPriority w:val="99"/>
    <w:rsid w:val="005D6D16"/>
  </w:style>
  <w:style w:type="character" w:styleId="Kpr">
    <w:name w:val="Hyperlink"/>
    <w:rsid w:val="00C15D12"/>
    <w:rPr>
      <w:color w:val="0000FF"/>
      <w:u w:val="single"/>
    </w:rPr>
  </w:style>
  <w:style w:type="paragraph" w:styleId="DzMetin">
    <w:name w:val="Plain Text"/>
    <w:basedOn w:val="Normal"/>
    <w:link w:val="DzMetinChar"/>
    <w:rsid w:val="00B8290F"/>
    <w:rPr>
      <w:rFonts w:ascii="Courier New" w:eastAsia="Times New Roman" w:hAnsi="Courier New"/>
      <w:spacing w:val="20"/>
      <w:sz w:val="20"/>
      <w:szCs w:val="20"/>
      <w:lang w:val="en-US"/>
    </w:rPr>
  </w:style>
  <w:style w:type="character" w:customStyle="1" w:styleId="DzMetinChar">
    <w:name w:val="Düz Metin Char"/>
    <w:basedOn w:val="VarsaylanParagrafYazTipi"/>
    <w:link w:val="DzMetin"/>
    <w:rsid w:val="00B8290F"/>
    <w:rPr>
      <w:rFonts w:ascii="Courier New" w:eastAsia="Times New Roman" w:hAnsi="Courier New" w:cs="Times New Roman"/>
      <w:spacing w:val="20"/>
      <w:sz w:val="20"/>
      <w:szCs w:val="20"/>
      <w:lang w:val="en-US" w:eastAsia="tr-TR"/>
    </w:rPr>
  </w:style>
  <w:style w:type="character" w:styleId="zlenenKpr">
    <w:name w:val="FollowedHyperlink"/>
    <w:basedOn w:val="VarsaylanParagrafYazTipi"/>
    <w:uiPriority w:val="99"/>
    <w:semiHidden/>
    <w:unhideWhenUsed/>
    <w:rsid w:val="00981813"/>
    <w:rPr>
      <w:color w:val="954F72" w:themeColor="followedHyperlink"/>
      <w:u w:val="single"/>
    </w:rPr>
  </w:style>
  <w:style w:type="character" w:customStyle="1" w:styleId="Balk1Char">
    <w:name w:val="Başlık 1 Char"/>
    <w:basedOn w:val="VarsaylanParagrafYazTipi"/>
    <w:link w:val="Balk1"/>
    <w:uiPriority w:val="9"/>
    <w:rsid w:val="00981813"/>
    <w:rPr>
      <w:rFonts w:asciiTheme="majorHAnsi" w:eastAsiaTheme="majorEastAsia" w:hAnsiTheme="majorHAnsi" w:cstheme="majorBidi"/>
      <w:b/>
      <w:bCs/>
      <w:color w:val="2E74B5" w:themeColor="accent1" w:themeShade="BF"/>
      <w:sz w:val="28"/>
      <w:szCs w:val="28"/>
      <w:lang w:eastAsia="tr-TR"/>
    </w:rPr>
  </w:style>
  <w:style w:type="character" w:customStyle="1" w:styleId="Balk3Char">
    <w:name w:val="Başlık 3 Char"/>
    <w:basedOn w:val="VarsaylanParagrafYazTipi"/>
    <w:link w:val="Balk3"/>
    <w:uiPriority w:val="9"/>
    <w:semiHidden/>
    <w:rsid w:val="00981813"/>
    <w:rPr>
      <w:rFonts w:asciiTheme="majorHAnsi" w:eastAsiaTheme="majorEastAsia" w:hAnsiTheme="majorHAnsi" w:cstheme="majorBidi"/>
      <w:b/>
      <w:bCs/>
      <w:color w:val="5B9BD5" w:themeColor="accent1"/>
      <w:sz w:val="24"/>
      <w:szCs w:val="24"/>
      <w:lang w:eastAsia="tr-TR"/>
    </w:rPr>
  </w:style>
  <w:style w:type="character" w:customStyle="1" w:styleId="Balk4Char">
    <w:name w:val="Başlık 4 Char"/>
    <w:basedOn w:val="VarsaylanParagrafYazTipi"/>
    <w:link w:val="Balk4"/>
    <w:uiPriority w:val="9"/>
    <w:semiHidden/>
    <w:rsid w:val="0039220E"/>
    <w:rPr>
      <w:rFonts w:asciiTheme="majorHAnsi" w:eastAsiaTheme="majorEastAsia" w:hAnsiTheme="majorHAnsi" w:cstheme="majorBidi"/>
      <w:i/>
      <w:iCs/>
      <w:color w:val="2E74B5" w:themeColor="accent1" w:themeShade="BF"/>
      <w:sz w:val="24"/>
      <w:szCs w:val="24"/>
      <w:lang w:eastAsia="tr-TR"/>
    </w:rPr>
  </w:style>
  <w:style w:type="character" w:customStyle="1" w:styleId="style4">
    <w:name w:val="style4"/>
    <w:basedOn w:val="VarsaylanParagrafYazTipi"/>
    <w:rsid w:val="00884469"/>
  </w:style>
  <w:style w:type="character" w:styleId="Gl">
    <w:name w:val="Strong"/>
    <w:uiPriority w:val="22"/>
    <w:qFormat/>
    <w:rsid w:val="00884469"/>
    <w:rPr>
      <w:b/>
      <w:bCs/>
    </w:rPr>
  </w:style>
  <w:style w:type="character" w:customStyle="1" w:styleId="seriestitle">
    <w:name w:val="seriestitle"/>
    <w:basedOn w:val="VarsaylanParagrafYazTipi"/>
    <w:rsid w:val="00884469"/>
  </w:style>
  <w:style w:type="character" w:customStyle="1" w:styleId="black9pt1">
    <w:name w:val="black9pt1"/>
    <w:rsid w:val="00884469"/>
    <w:rPr>
      <w:color w:val="000000"/>
      <w:sz w:val="18"/>
      <w:szCs w:val="18"/>
    </w:rPr>
  </w:style>
  <w:style w:type="character" w:styleId="HTMLCite">
    <w:name w:val="HTML Cite"/>
    <w:uiPriority w:val="99"/>
    <w:unhideWhenUsed/>
    <w:rsid w:val="00884469"/>
    <w:rPr>
      <w:i/>
      <w:iCs/>
    </w:rPr>
  </w:style>
  <w:style w:type="character" w:customStyle="1" w:styleId="longtext1">
    <w:name w:val="long_text1"/>
    <w:basedOn w:val="VarsaylanParagrafYazTipi"/>
    <w:rsid w:val="00FA2684"/>
    <w:rPr>
      <w:sz w:val="13"/>
      <w:szCs w:val="13"/>
    </w:rPr>
  </w:style>
  <w:style w:type="character" w:styleId="Vurgu">
    <w:name w:val="Emphasis"/>
    <w:basedOn w:val="VarsaylanParagrafYazTipi"/>
    <w:qFormat/>
    <w:rsid w:val="00FA2684"/>
    <w:rPr>
      <w:i/>
      <w:iCs/>
    </w:rPr>
  </w:style>
  <w:style w:type="character" w:customStyle="1" w:styleId="shorttext1">
    <w:name w:val="short_text1"/>
    <w:basedOn w:val="VarsaylanParagrafYazTipi"/>
    <w:rsid w:val="00D576C7"/>
    <w:rPr>
      <w:sz w:val="19"/>
      <w:szCs w:val="19"/>
    </w:rPr>
  </w:style>
  <w:style w:type="paragraph" w:styleId="BalonMetni">
    <w:name w:val="Balloon Text"/>
    <w:basedOn w:val="Normal"/>
    <w:link w:val="BalonMetniChar"/>
    <w:uiPriority w:val="99"/>
    <w:semiHidden/>
    <w:unhideWhenUsed/>
    <w:rsid w:val="00557E0E"/>
    <w:rPr>
      <w:rFonts w:ascii="Tahoma" w:hAnsi="Tahoma" w:cs="Tahoma"/>
      <w:sz w:val="16"/>
      <w:szCs w:val="16"/>
    </w:rPr>
  </w:style>
  <w:style w:type="character" w:customStyle="1" w:styleId="BalonMetniChar">
    <w:name w:val="Balon Metni Char"/>
    <w:basedOn w:val="VarsaylanParagrafYazTipi"/>
    <w:link w:val="BalonMetni"/>
    <w:uiPriority w:val="99"/>
    <w:semiHidden/>
    <w:rsid w:val="00557E0E"/>
    <w:rPr>
      <w:rFonts w:ascii="Tahoma" w:eastAsia="Calibri"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8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search-handle-url/ref=ntt_athr_dp_sr_2?%5Fencoding=UTF8&amp;search-type=ss&amp;index=books&amp;field-author=Daryl%20K.%20Granner" TargetMode="External"/><Relationship Id="rId13" Type="http://schemas.openxmlformats.org/officeDocument/2006/relationships/hyperlink" Target="http://www.amazon.com/exec/obidos/search-handle-url/ref=ntt_athr_dp_sr_3?%5Fencoding=UTF8&amp;search-type=ss&amp;index=books&amp;field-author=Peter%20A.%20May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amazon.com/exec/obidos/search-handle-url/ref=ntt_athr_dp_sr_1?%5Fencoding=UTF8&amp;search-type=ss&amp;index=books&amp;field-author=Robert%20K.%20Murray" TargetMode="External"/><Relationship Id="rId12" Type="http://schemas.openxmlformats.org/officeDocument/2006/relationships/hyperlink" Target="http://www.amazon.com/exec/obidos/search-handle-url/ref=ntt_athr_dp_sr_2?%5Fencoding=UTF8&amp;search-type=ss&amp;index=books&amp;field-author=Daryl%20K.%20Grann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shlpress.com/default.tpl?action=full&amp;cart=124393553552842589&amp;--eqskudatarq=656&amp;newtitle=Proteomics%3A%20A%20Cold%20Spring%20Harbor%20Laboratory%20Course%20Manua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exec/obidos/search-handle-url/ref=ntt_athr_dp_sr_1?%5Fencoding=UTF8&amp;search-type=ss&amp;index=books&amp;field-author=Robert%20K.%20Murra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shlpress.com/default.tpl?action=full&amp;cart=124393553552842589&amp;--eqskudatarq=656&amp;newtitle=Proteomics%3A%20A%20Cold%20Spring%20Harbor%20Laboratory%20Course%20Manual" TargetMode="External"/><Relationship Id="rId23" Type="http://schemas.openxmlformats.org/officeDocument/2006/relationships/fontTable" Target="fontTable.xml"/><Relationship Id="rId10" Type="http://schemas.openxmlformats.org/officeDocument/2006/relationships/hyperlink" Target="http://www.amazon.com/exec/obidos/search-handle-url/ref=ntt_athr_dp_sr_4?%5Fencoding=UTF8&amp;search-type=ss&amp;index=books&amp;field-author=Victor%20W.%20Rodwel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mazon.com/exec/obidos/search-handle-url/ref=ntt_athr_dp_sr_3?%5Fencoding=UTF8&amp;search-type=ss&amp;index=books&amp;field-author=Peter%20A.%20Mayes" TargetMode="External"/><Relationship Id="rId14" Type="http://schemas.openxmlformats.org/officeDocument/2006/relationships/hyperlink" Target="http://www.amazon.com/exec/obidos/search-handle-url/ref=ntt_athr_dp_sr_4?%5Fencoding=UTF8&amp;search-type=ss&amp;index=books&amp;field-author=Victor%20W.%20Rodwel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39</Pages>
  <Words>10236</Words>
  <Characters>58349</Characters>
  <Application>Microsoft Office Word</Application>
  <DocSecurity>0</DocSecurity>
  <Lines>486</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2022-07-06T10:19:00Z</dcterms:created>
  <dcterms:modified xsi:type="dcterms:W3CDTF">2024-08-22T12:36:00Z</dcterms:modified>
</cp:coreProperties>
</file>